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D9E80" w14:textId="3F8905C8" w:rsidR="00D52F08" w:rsidRDefault="00E8584A" w:rsidP="00D52F08">
      <w:pPr>
        <w:pStyle w:val="11"/>
        <w:spacing w:before="0" w:line="240" w:lineRule="auto"/>
        <w:ind w:right="1047"/>
        <w:rPr>
          <w:rFonts w:ascii="PT Astra Serif" w:hAnsi="PT Astra Serif" w:cs="Times New Roman"/>
          <w:color w:val="auto"/>
          <w:sz w:val="28"/>
          <w:szCs w:val="28"/>
        </w:rPr>
      </w:pPr>
      <w:r w:rsidRPr="00E8584A">
        <w:rPr>
          <w:rFonts w:ascii="PT Astra Serif" w:hAnsi="PT Astra Serif" w:cs="Times New Roman"/>
          <w:noProof/>
          <w:color w:val="auto"/>
          <w:sz w:val="28"/>
          <w:szCs w:val="28"/>
          <w:lang w:eastAsia="ru-RU"/>
        </w:rPr>
        <w:drawing>
          <wp:inline distT="0" distB="0" distL="0" distR="0" wp14:anchorId="515F9340" wp14:editId="21D1EFC4">
            <wp:extent cx="5850890" cy="8278308"/>
            <wp:effectExtent l="0" t="0" r="0" b="8890"/>
            <wp:docPr id="1" name="Рисунок 1" descr="C:\Users\inna_\OneDrive\Рабочий стол\программы 22-23\Image_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na_\OneDrive\Рабочий стол\программы 22-23\Image_00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0890" cy="8278308"/>
                    </a:xfrm>
                    <a:prstGeom prst="rect">
                      <a:avLst/>
                    </a:prstGeom>
                    <a:noFill/>
                    <a:ln>
                      <a:noFill/>
                    </a:ln>
                  </pic:spPr>
                </pic:pic>
              </a:graphicData>
            </a:graphic>
          </wp:inline>
        </w:drawing>
      </w:r>
    </w:p>
    <w:p w14:paraId="06AF8D65" w14:textId="18133944" w:rsidR="00E8584A" w:rsidRDefault="00E8584A" w:rsidP="00E8584A"/>
    <w:p w14:paraId="3488B487" w14:textId="20D88500" w:rsidR="00E8584A" w:rsidRDefault="00E8584A" w:rsidP="00E8584A"/>
    <w:p w14:paraId="2D73163C" w14:textId="77777777" w:rsidR="00E8584A" w:rsidRPr="00E8584A" w:rsidRDefault="00E8584A" w:rsidP="00E8584A">
      <w:bookmarkStart w:id="0" w:name="_GoBack"/>
      <w:bookmarkEnd w:id="0"/>
    </w:p>
    <w:p w14:paraId="2206655A" w14:textId="77777777" w:rsidR="00874A71" w:rsidRPr="00AC7A41" w:rsidRDefault="00874A71" w:rsidP="00874A71">
      <w:pPr>
        <w:spacing w:after="0" w:line="240" w:lineRule="auto"/>
        <w:ind w:right="-284"/>
        <w:jc w:val="center"/>
        <w:rPr>
          <w:rFonts w:ascii="PT Astra Serif" w:eastAsia="Arial" w:hAnsi="PT Astra Serif"/>
          <w:b/>
          <w:color w:val="000000"/>
          <w:sz w:val="28"/>
          <w:szCs w:val="28"/>
        </w:rPr>
      </w:pPr>
      <w:r w:rsidRPr="00AC7A41">
        <w:rPr>
          <w:rFonts w:ascii="PT Astra Serif" w:eastAsia="Arial" w:hAnsi="PT Astra Serif"/>
          <w:b/>
          <w:color w:val="000000"/>
          <w:sz w:val="28"/>
          <w:szCs w:val="28"/>
        </w:rPr>
        <w:lastRenderedPageBreak/>
        <w:t>СОДЕРЖАНИЕ</w:t>
      </w:r>
    </w:p>
    <w:p w14:paraId="6A6AE0CB" w14:textId="77777777" w:rsidR="00874A71" w:rsidRDefault="00874A71" w:rsidP="00874A71">
      <w:pPr>
        <w:spacing w:after="0" w:line="240" w:lineRule="auto"/>
        <w:ind w:right="-284"/>
        <w:jc w:val="both"/>
        <w:rPr>
          <w:rFonts w:ascii="PT Astra Serif" w:eastAsia="Arial" w:hAnsi="PT Astra Serif"/>
          <w:b/>
          <w:color w:val="000000"/>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4"/>
        <w:gridCol w:w="1346"/>
      </w:tblGrid>
      <w:tr w:rsidR="00874A71" w14:paraId="08572903" w14:textId="77777777" w:rsidTr="00E5602F">
        <w:tc>
          <w:tcPr>
            <w:tcW w:w="8472" w:type="dxa"/>
          </w:tcPr>
          <w:p w14:paraId="213EC74E" w14:textId="77777777" w:rsidR="00874A71" w:rsidRDefault="00874A71" w:rsidP="00874A71">
            <w:pPr>
              <w:numPr>
                <w:ilvl w:val="0"/>
                <w:numId w:val="38"/>
              </w:numPr>
              <w:ind w:right="-284"/>
              <w:jc w:val="both"/>
              <w:rPr>
                <w:rFonts w:ascii="PT Astra Serif" w:eastAsia="Arial" w:hAnsi="PT Astra Serif"/>
                <w:b/>
                <w:color w:val="000000"/>
                <w:sz w:val="28"/>
                <w:szCs w:val="28"/>
              </w:rPr>
            </w:pPr>
            <w:r w:rsidRPr="00AC7A41">
              <w:rPr>
                <w:rFonts w:ascii="PT Astra Serif" w:eastAsia="Arial" w:hAnsi="PT Astra Serif"/>
                <w:b/>
                <w:color w:val="000000"/>
                <w:sz w:val="28"/>
                <w:szCs w:val="28"/>
              </w:rPr>
              <w:t xml:space="preserve">Комплекс основных характеристик программы </w:t>
            </w:r>
          </w:p>
          <w:p w14:paraId="0070C2F9" w14:textId="1BF50B79" w:rsidR="00874A71" w:rsidRDefault="00944CBD" w:rsidP="00874A71">
            <w:pPr>
              <w:numPr>
                <w:ilvl w:val="1"/>
                <w:numId w:val="38"/>
              </w:numPr>
              <w:ind w:left="459" w:right="-284" w:hanging="426"/>
              <w:rPr>
                <w:rFonts w:ascii="PT Astra Serif" w:eastAsia="Arial" w:hAnsi="PT Astra Serif"/>
                <w:color w:val="000000"/>
                <w:sz w:val="28"/>
                <w:szCs w:val="28"/>
              </w:rPr>
            </w:pPr>
            <w:r>
              <w:rPr>
                <w:rFonts w:ascii="PT Astra Serif" w:eastAsia="Arial" w:hAnsi="PT Astra Serif"/>
                <w:color w:val="000000"/>
                <w:sz w:val="28"/>
                <w:szCs w:val="28"/>
              </w:rPr>
              <w:t xml:space="preserve"> </w:t>
            </w:r>
            <w:r w:rsidR="00874A71">
              <w:rPr>
                <w:rFonts w:ascii="PT Astra Serif" w:eastAsia="Arial" w:hAnsi="PT Astra Serif"/>
                <w:color w:val="000000"/>
                <w:sz w:val="28"/>
                <w:szCs w:val="28"/>
              </w:rPr>
              <w:t xml:space="preserve">Пояснительная записка </w:t>
            </w:r>
          </w:p>
          <w:p w14:paraId="00F47073" w14:textId="22C5E79E" w:rsidR="00874A71" w:rsidRDefault="00944CBD" w:rsidP="00874A71">
            <w:pPr>
              <w:numPr>
                <w:ilvl w:val="1"/>
                <w:numId w:val="38"/>
              </w:numPr>
              <w:ind w:left="459" w:right="-284" w:hanging="426"/>
              <w:rPr>
                <w:rFonts w:ascii="PT Astra Serif" w:eastAsia="Arial" w:hAnsi="PT Astra Serif"/>
                <w:color w:val="000000"/>
                <w:sz w:val="28"/>
                <w:szCs w:val="28"/>
              </w:rPr>
            </w:pPr>
            <w:r>
              <w:rPr>
                <w:rFonts w:ascii="PT Astra Serif" w:eastAsia="Arial" w:hAnsi="PT Astra Serif"/>
                <w:color w:val="000000"/>
                <w:sz w:val="28"/>
                <w:szCs w:val="28"/>
              </w:rPr>
              <w:t xml:space="preserve"> </w:t>
            </w:r>
            <w:r w:rsidR="00874A71">
              <w:rPr>
                <w:rFonts w:ascii="PT Astra Serif" w:eastAsia="Arial" w:hAnsi="PT Astra Serif"/>
                <w:color w:val="000000"/>
                <w:sz w:val="28"/>
                <w:szCs w:val="28"/>
              </w:rPr>
              <w:t xml:space="preserve">Содержание программы </w:t>
            </w:r>
          </w:p>
          <w:p w14:paraId="3C8AA2C7" w14:textId="77777777" w:rsidR="00874A71" w:rsidRPr="003F5B3E" w:rsidRDefault="00874A71" w:rsidP="00A26EDC">
            <w:pPr>
              <w:ind w:left="360" w:right="-284"/>
              <w:rPr>
                <w:rFonts w:ascii="PT Astra Serif" w:eastAsia="Arial" w:hAnsi="PT Astra Serif"/>
                <w:color w:val="000000"/>
                <w:sz w:val="28"/>
                <w:szCs w:val="28"/>
              </w:rPr>
            </w:pPr>
            <w:r w:rsidRPr="003F5B3E">
              <w:rPr>
                <w:rFonts w:ascii="PT Astra Serif" w:eastAsia="Arial" w:hAnsi="PT Astra Serif"/>
                <w:b/>
                <w:color w:val="000000"/>
                <w:sz w:val="28"/>
                <w:szCs w:val="28"/>
              </w:rPr>
              <w:t>2. Комплекс организационно-педагогических условий</w:t>
            </w:r>
          </w:p>
          <w:p w14:paraId="2D9377B5" w14:textId="77777777" w:rsidR="00874A71" w:rsidRPr="00944CBD" w:rsidRDefault="00874A71" w:rsidP="00A26EDC">
            <w:pPr>
              <w:ind w:right="-284"/>
              <w:rPr>
                <w:rFonts w:ascii="PT Astra Serif" w:eastAsia="Arial" w:hAnsi="PT Astra Serif"/>
                <w:color w:val="000000" w:themeColor="text1"/>
                <w:sz w:val="28"/>
                <w:szCs w:val="28"/>
              </w:rPr>
            </w:pPr>
            <w:r>
              <w:rPr>
                <w:rFonts w:ascii="PT Astra Serif" w:eastAsia="Arial" w:hAnsi="PT Astra Serif"/>
                <w:color w:val="000000"/>
                <w:sz w:val="28"/>
                <w:szCs w:val="28"/>
              </w:rPr>
              <w:t xml:space="preserve">2.1 </w:t>
            </w:r>
            <w:r w:rsidRPr="00944CBD">
              <w:rPr>
                <w:rFonts w:ascii="PT Astra Serif" w:eastAsia="Arial" w:hAnsi="PT Astra Serif"/>
                <w:color w:val="000000" w:themeColor="text1"/>
                <w:sz w:val="28"/>
                <w:szCs w:val="28"/>
              </w:rPr>
              <w:t xml:space="preserve">Учебный план </w:t>
            </w:r>
          </w:p>
          <w:p w14:paraId="0D6429F5" w14:textId="77777777" w:rsidR="00874A71" w:rsidRPr="00944CBD" w:rsidRDefault="00874A71" w:rsidP="00A26EDC">
            <w:pPr>
              <w:ind w:right="-284"/>
              <w:rPr>
                <w:rFonts w:ascii="PT Astra Serif" w:eastAsia="Arial" w:hAnsi="PT Astra Serif"/>
                <w:color w:val="000000" w:themeColor="text1"/>
                <w:sz w:val="28"/>
                <w:szCs w:val="28"/>
              </w:rPr>
            </w:pPr>
            <w:r w:rsidRPr="00944CBD">
              <w:rPr>
                <w:rFonts w:ascii="PT Astra Serif" w:eastAsia="Arial" w:hAnsi="PT Astra Serif"/>
                <w:color w:val="000000" w:themeColor="text1"/>
                <w:sz w:val="28"/>
                <w:szCs w:val="28"/>
              </w:rPr>
              <w:t xml:space="preserve">2.2. Календарный  учебный  график                                                                                                                                                                                                                                                                                                                                                                                                                                                                                              2.3. Условия реализации программы                                                           2.4. Формы аттестации  и оценочные материалы                                     </w:t>
            </w:r>
          </w:p>
          <w:p w14:paraId="56AA4F41" w14:textId="77777777" w:rsidR="00874A71" w:rsidRPr="00944CBD" w:rsidRDefault="00874A71" w:rsidP="00A26EDC">
            <w:pPr>
              <w:ind w:right="-284" w:hanging="175"/>
              <w:rPr>
                <w:rFonts w:ascii="PT Astra Serif" w:eastAsia="Arial" w:hAnsi="PT Astra Serif"/>
                <w:color w:val="000000" w:themeColor="text1"/>
                <w:sz w:val="28"/>
                <w:szCs w:val="28"/>
              </w:rPr>
            </w:pPr>
            <w:r w:rsidRPr="00944CBD">
              <w:rPr>
                <w:rFonts w:ascii="PT Astra Serif" w:eastAsia="Arial" w:hAnsi="PT Astra Serif"/>
                <w:color w:val="000000" w:themeColor="text1"/>
                <w:szCs w:val="28"/>
              </w:rPr>
              <w:t xml:space="preserve">   </w:t>
            </w:r>
            <w:r w:rsidRPr="00944CBD">
              <w:rPr>
                <w:rFonts w:ascii="PT Astra Serif" w:eastAsia="Arial" w:hAnsi="PT Astra Serif"/>
                <w:color w:val="000000" w:themeColor="text1"/>
                <w:sz w:val="28"/>
                <w:szCs w:val="28"/>
              </w:rPr>
              <w:t xml:space="preserve">2.5. Методические материалы    </w:t>
            </w:r>
          </w:p>
          <w:p w14:paraId="010D6C15" w14:textId="7AF8201E" w:rsidR="00944CBD" w:rsidRDefault="00874A71" w:rsidP="00944CBD">
            <w:pPr>
              <w:ind w:right="-284" w:hanging="175"/>
              <w:rPr>
                <w:rFonts w:ascii="Times New Roman" w:hAnsi="Times New Roman" w:cs="Times New Roman"/>
                <w:b/>
                <w:color w:val="000000" w:themeColor="text1"/>
                <w:sz w:val="28"/>
                <w:szCs w:val="28"/>
              </w:rPr>
            </w:pPr>
            <w:r w:rsidRPr="00944CBD">
              <w:rPr>
                <w:rFonts w:ascii="PT Astra Serif" w:eastAsia="Arial" w:hAnsi="PT Astra Serif"/>
                <w:color w:val="000000" w:themeColor="text1"/>
                <w:szCs w:val="28"/>
              </w:rPr>
              <w:t xml:space="preserve">   </w:t>
            </w:r>
            <w:r w:rsidRPr="00944CBD">
              <w:rPr>
                <w:rFonts w:ascii="PT Astra Serif" w:eastAsia="Arial" w:hAnsi="PT Astra Serif"/>
                <w:color w:val="000000" w:themeColor="text1"/>
                <w:sz w:val="28"/>
                <w:szCs w:val="28"/>
              </w:rPr>
              <w:t>2.6.</w:t>
            </w:r>
            <w:r w:rsidR="00944CBD">
              <w:rPr>
                <w:rFonts w:ascii="PT Astra Serif" w:eastAsia="Arial" w:hAnsi="PT Astra Serif"/>
                <w:color w:val="000000" w:themeColor="text1"/>
                <w:sz w:val="28"/>
                <w:szCs w:val="28"/>
              </w:rPr>
              <w:t xml:space="preserve"> </w:t>
            </w:r>
            <w:r w:rsidRPr="00944CBD">
              <w:rPr>
                <w:rFonts w:ascii="PT Astra Serif" w:eastAsia="Arial" w:hAnsi="PT Astra Serif"/>
                <w:color w:val="000000" w:themeColor="text1"/>
                <w:sz w:val="28"/>
                <w:szCs w:val="28"/>
              </w:rPr>
              <w:t>В</w:t>
            </w:r>
            <w:r w:rsidRPr="00944CBD">
              <w:rPr>
                <w:rFonts w:ascii="Times New Roman" w:hAnsi="Times New Roman" w:cs="Times New Roman"/>
                <w:color w:val="000000" w:themeColor="text1"/>
                <w:sz w:val="28"/>
                <w:szCs w:val="28"/>
              </w:rPr>
              <w:t>оспитательный компонент программы</w:t>
            </w:r>
            <w:r w:rsidRPr="00944CBD">
              <w:rPr>
                <w:rFonts w:ascii="Times New Roman" w:hAnsi="Times New Roman" w:cs="Times New Roman"/>
                <w:b/>
                <w:color w:val="000000" w:themeColor="text1"/>
                <w:sz w:val="28"/>
                <w:szCs w:val="28"/>
              </w:rPr>
              <w:t xml:space="preserve"> </w:t>
            </w:r>
          </w:p>
          <w:p w14:paraId="072C85C8" w14:textId="15588C5C" w:rsidR="00874A71" w:rsidRPr="00944CBD" w:rsidRDefault="00874A71" w:rsidP="00944CBD">
            <w:pPr>
              <w:ind w:right="-284"/>
              <w:rPr>
                <w:rFonts w:ascii="PT Astra Serif" w:eastAsia="Arial" w:hAnsi="PT Astra Serif"/>
                <w:color w:val="000000" w:themeColor="text1"/>
                <w:sz w:val="28"/>
                <w:szCs w:val="28"/>
              </w:rPr>
            </w:pPr>
            <w:r>
              <w:rPr>
                <w:rFonts w:ascii="PT Astra Serif" w:eastAsia="Arial" w:hAnsi="PT Astra Serif"/>
                <w:color w:val="000000"/>
                <w:sz w:val="28"/>
                <w:szCs w:val="28"/>
              </w:rPr>
              <w:t xml:space="preserve">2.7. Список литературы                                                                               </w:t>
            </w:r>
          </w:p>
        </w:tc>
        <w:tc>
          <w:tcPr>
            <w:tcW w:w="1383" w:type="dxa"/>
          </w:tcPr>
          <w:p w14:paraId="5F84787A" w14:textId="77777777" w:rsidR="00874A71" w:rsidRPr="00944CBD" w:rsidRDefault="00874A71" w:rsidP="00A26EDC">
            <w:pPr>
              <w:tabs>
                <w:tab w:val="center" w:pos="513"/>
                <w:tab w:val="right" w:pos="1026"/>
              </w:tabs>
              <w:ind w:right="141"/>
              <w:jc w:val="right"/>
              <w:rPr>
                <w:rFonts w:ascii="PT Astra Serif" w:eastAsia="Arial" w:hAnsi="PT Astra Serif"/>
                <w:bCs/>
                <w:color w:val="000000"/>
                <w:sz w:val="28"/>
                <w:szCs w:val="28"/>
              </w:rPr>
            </w:pPr>
          </w:p>
          <w:p w14:paraId="09A93573" w14:textId="77777777" w:rsidR="00944CBD" w:rsidRDefault="00944CBD" w:rsidP="00A26EDC">
            <w:pPr>
              <w:tabs>
                <w:tab w:val="center" w:pos="513"/>
                <w:tab w:val="right" w:pos="1026"/>
              </w:tabs>
              <w:ind w:right="141"/>
              <w:jc w:val="right"/>
              <w:rPr>
                <w:rFonts w:ascii="PT Astra Serif" w:eastAsia="Arial" w:hAnsi="PT Astra Serif"/>
                <w:bCs/>
                <w:color w:val="000000"/>
                <w:sz w:val="28"/>
                <w:szCs w:val="28"/>
              </w:rPr>
            </w:pPr>
            <w:r w:rsidRPr="00944CBD">
              <w:rPr>
                <w:rFonts w:ascii="PT Astra Serif" w:eastAsia="Arial" w:hAnsi="PT Astra Serif"/>
                <w:bCs/>
                <w:color w:val="000000"/>
                <w:sz w:val="28"/>
                <w:szCs w:val="28"/>
              </w:rPr>
              <w:t>3 стр.</w:t>
            </w:r>
          </w:p>
          <w:p w14:paraId="2467D5C2" w14:textId="77777777" w:rsidR="00944CBD" w:rsidRPr="00E5602F" w:rsidRDefault="00E5602F" w:rsidP="00A26EDC">
            <w:pPr>
              <w:tabs>
                <w:tab w:val="center" w:pos="513"/>
                <w:tab w:val="right" w:pos="1026"/>
              </w:tabs>
              <w:ind w:right="141"/>
              <w:jc w:val="right"/>
              <w:rPr>
                <w:rFonts w:ascii="PT Astra Serif" w:eastAsia="Arial" w:hAnsi="PT Astra Serif"/>
                <w:bCs/>
                <w:color w:val="000000"/>
                <w:sz w:val="28"/>
                <w:szCs w:val="28"/>
              </w:rPr>
            </w:pPr>
            <w:r w:rsidRPr="00E5602F">
              <w:rPr>
                <w:rFonts w:ascii="PT Astra Serif" w:eastAsia="Arial" w:hAnsi="PT Astra Serif"/>
                <w:bCs/>
                <w:color w:val="000000"/>
                <w:sz w:val="28"/>
                <w:szCs w:val="28"/>
              </w:rPr>
              <w:t>13 стр.</w:t>
            </w:r>
          </w:p>
          <w:p w14:paraId="596E01C1" w14:textId="77777777" w:rsidR="00E5602F" w:rsidRPr="00E5602F" w:rsidRDefault="00E5602F" w:rsidP="00A26EDC">
            <w:pPr>
              <w:tabs>
                <w:tab w:val="center" w:pos="513"/>
                <w:tab w:val="right" w:pos="1026"/>
              </w:tabs>
              <w:ind w:right="141"/>
              <w:jc w:val="right"/>
              <w:rPr>
                <w:rFonts w:ascii="PT Astra Serif" w:eastAsia="Arial" w:hAnsi="PT Astra Serif"/>
                <w:bCs/>
                <w:color w:val="000000"/>
                <w:sz w:val="28"/>
                <w:szCs w:val="28"/>
              </w:rPr>
            </w:pPr>
          </w:p>
          <w:p w14:paraId="51420B20" w14:textId="77777777" w:rsidR="00E5602F" w:rsidRPr="00E5602F" w:rsidRDefault="00E5602F" w:rsidP="00A26EDC">
            <w:pPr>
              <w:tabs>
                <w:tab w:val="center" w:pos="513"/>
                <w:tab w:val="right" w:pos="1026"/>
              </w:tabs>
              <w:ind w:right="141"/>
              <w:jc w:val="right"/>
              <w:rPr>
                <w:rFonts w:ascii="PT Astra Serif" w:eastAsia="Arial" w:hAnsi="PT Astra Serif"/>
                <w:bCs/>
                <w:color w:val="000000"/>
                <w:sz w:val="28"/>
                <w:szCs w:val="28"/>
              </w:rPr>
            </w:pPr>
            <w:r w:rsidRPr="00E5602F">
              <w:rPr>
                <w:rFonts w:ascii="PT Astra Serif" w:eastAsia="Arial" w:hAnsi="PT Astra Serif"/>
                <w:bCs/>
                <w:color w:val="000000"/>
                <w:sz w:val="28"/>
                <w:szCs w:val="28"/>
              </w:rPr>
              <w:t>22 стр.</w:t>
            </w:r>
          </w:p>
          <w:p w14:paraId="7B311725" w14:textId="77777777" w:rsidR="00E5602F" w:rsidRPr="00E5602F" w:rsidRDefault="00E5602F" w:rsidP="00A26EDC">
            <w:pPr>
              <w:tabs>
                <w:tab w:val="center" w:pos="513"/>
                <w:tab w:val="right" w:pos="1026"/>
              </w:tabs>
              <w:ind w:right="141"/>
              <w:jc w:val="right"/>
              <w:rPr>
                <w:rFonts w:ascii="PT Astra Serif" w:eastAsia="Arial" w:hAnsi="PT Astra Serif"/>
                <w:bCs/>
                <w:color w:val="000000"/>
                <w:sz w:val="28"/>
                <w:szCs w:val="28"/>
              </w:rPr>
            </w:pPr>
            <w:r w:rsidRPr="00E5602F">
              <w:rPr>
                <w:rFonts w:ascii="PT Astra Serif" w:eastAsia="Arial" w:hAnsi="PT Astra Serif"/>
                <w:bCs/>
                <w:color w:val="000000"/>
                <w:sz w:val="28"/>
                <w:szCs w:val="28"/>
              </w:rPr>
              <w:t>25 стр.</w:t>
            </w:r>
          </w:p>
          <w:p w14:paraId="1A2D3034" w14:textId="77777777" w:rsidR="00E5602F" w:rsidRPr="00E5602F" w:rsidRDefault="00E5602F" w:rsidP="00A26EDC">
            <w:pPr>
              <w:tabs>
                <w:tab w:val="center" w:pos="513"/>
                <w:tab w:val="right" w:pos="1026"/>
              </w:tabs>
              <w:ind w:right="141"/>
              <w:jc w:val="right"/>
              <w:rPr>
                <w:rFonts w:ascii="PT Astra Serif" w:eastAsia="Arial" w:hAnsi="PT Astra Serif"/>
                <w:bCs/>
                <w:color w:val="000000"/>
                <w:sz w:val="28"/>
                <w:szCs w:val="28"/>
              </w:rPr>
            </w:pPr>
            <w:r w:rsidRPr="00E5602F">
              <w:rPr>
                <w:rFonts w:ascii="PT Astra Serif" w:eastAsia="Arial" w:hAnsi="PT Astra Serif"/>
                <w:bCs/>
                <w:color w:val="000000"/>
                <w:sz w:val="28"/>
                <w:szCs w:val="28"/>
              </w:rPr>
              <w:t>30 стр.</w:t>
            </w:r>
          </w:p>
          <w:p w14:paraId="42D80DD1" w14:textId="77777777" w:rsidR="00E5602F" w:rsidRPr="00E5602F" w:rsidRDefault="00E5602F" w:rsidP="00A26EDC">
            <w:pPr>
              <w:tabs>
                <w:tab w:val="center" w:pos="513"/>
                <w:tab w:val="right" w:pos="1026"/>
              </w:tabs>
              <w:ind w:right="141"/>
              <w:jc w:val="right"/>
              <w:rPr>
                <w:rFonts w:ascii="PT Astra Serif" w:eastAsia="Arial" w:hAnsi="PT Astra Serif"/>
                <w:bCs/>
                <w:color w:val="000000"/>
                <w:sz w:val="28"/>
                <w:szCs w:val="28"/>
              </w:rPr>
            </w:pPr>
            <w:r w:rsidRPr="00E5602F">
              <w:rPr>
                <w:rFonts w:ascii="PT Astra Serif" w:eastAsia="Arial" w:hAnsi="PT Astra Serif"/>
                <w:bCs/>
                <w:color w:val="000000"/>
                <w:sz w:val="28"/>
                <w:szCs w:val="28"/>
              </w:rPr>
              <w:t>30 стр.</w:t>
            </w:r>
          </w:p>
          <w:p w14:paraId="3BC76BEA" w14:textId="77777777" w:rsidR="00E5602F" w:rsidRPr="00E5602F" w:rsidRDefault="00E5602F" w:rsidP="00A26EDC">
            <w:pPr>
              <w:tabs>
                <w:tab w:val="center" w:pos="513"/>
                <w:tab w:val="right" w:pos="1026"/>
              </w:tabs>
              <w:ind w:right="141"/>
              <w:jc w:val="right"/>
              <w:rPr>
                <w:rFonts w:ascii="PT Astra Serif" w:eastAsia="Arial" w:hAnsi="PT Astra Serif"/>
                <w:bCs/>
                <w:color w:val="000000"/>
                <w:sz w:val="28"/>
                <w:szCs w:val="28"/>
              </w:rPr>
            </w:pPr>
            <w:r w:rsidRPr="00E5602F">
              <w:rPr>
                <w:rFonts w:ascii="PT Astra Serif" w:eastAsia="Arial" w:hAnsi="PT Astra Serif"/>
                <w:bCs/>
                <w:color w:val="000000"/>
                <w:sz w:val="28"/>
                <w:szCs w:val="28"/>
              </w:rPr>
              <w:t>34 стр.</w:t>
            </w:r>
          </w:p>
          <w:p w14:paraId="21F6B3CD" w14:textId="77777777" w:rsidR="00E5602F" w:rsidRPr="00E5602F" w:rsidRDefault="00E5602F" w:rsidP="00A26EDC">
            <w:pPr>
              <w:tabs>
                <w:tab w:val="center" w:pos="513"/>
                <w:tab w:val="right" w:pos="1026"/>
              </w:tabs>
              <w:ind w:right="141"/>
              <w:jc w:val="right"/>
              <w:rPr>
                <w:rFonts w:ascii="PT Astra Serif" w:eastAsia="Arial" w:hAnsi="PT Astra Serif"/>
                <w:bCs/>
                <w:color w:val="000000"/>
                <w:sz w:val="28"/>
                <w:szCs w:val="28"/>
              </w:rPr>
            </w:pPr>
            <w:r w:rsidRPr="00E5602F">
              <w:rPr>
                <w:rFonts w:ascii="PT Astra Serif" w:eastAsia="Arial" w:hAnsi="PT Astra Serif"/>
                <w:bCs/>
                <w:color w:val="000000"/>
                <w:sz w:val="28"/>
                <w:szCs w:val="28"/>
              </w:rPr>
              <w:t>36 стр.</w:t>
            </w:r>
          </w:p>
          <w:p w14:paraId="5214F065" w14:textId="6D9379FC" w:rsidR="00E5602F" w:rsidRDefault="00E5602F" w:rsidP="00A26EDC">
            <w:pPr>
              <w:tabs>
                <w:tab w:val="center" w:pos="513"/>
                <w:tab w:val="right" w:pos="1026"/>
              </w:tabs>
              <w:ind w:right="141"/>
              <w:jc w:val="right"/>
              <w:rPr>
                <w:rFonts w:ascii="PT Astra Serif" w:eastAsia="Arial" w:hAnsi="PT Astra Serif"/>
                <w:b/>
                <w:color w:val="000000"/>
                <w:sz w:val="28"/>
                <w:szCs w:val="28"/>
              </w:rPr>
            </w:pPr>
            <w:r w:rsidRPr="00E5602F">
              <w:rPr>
                <w:rFonts w:ascii="PT Astra Serif" w:eastAsia="Arial" w:hAnsi="PT Astra Serif"/>
                <w:bCs/>
                <w:color w:val="000000"/>
                <w:sz w:val="28"/>
                <w:szCs w:val="28"/>
              </w:rPr>
              <w:t>40 стр.</w:t>
            </w:r>
          </w:p>
        </w:tc>
      </w:tr>
    </w:tbl>
    <w:p w14:paraId="12CD1529" w14:textId="77777777" w:rsidR="00874A71" w:rsidRDefault="00874A71" w:rsidP="00EC7F4E">
      <w:pPr>
        <w:pStyle w:val="11"/>
        <w:spacing w:before="0" w:line="240" w:lineRule="auto"/>
        <w:ind w:right="1047"/>
        <w:jc w:val="center"/>
        <w:rPr>
          <w:rFonts w:ascii="PT Astra Serif" w:hAnsi="PT Astra Serif" w:cs="Times New Roman"/>
          <w:color w:val="auto"/>
          <w:sz w:val="28"/>
          <w:szCs w:val="28"/>
        </w:rPr>
      </w:pPr>
    </w:p>
    <w:p w14:paraId="60B17ACB" w14:textId="77777777" w:rsidR="006B33C7" w:rsidRDefault="006B33C7" w:rsidP="006B33C7"/>
    <w:p w14:paraId="13C0A0BB" w14:textId="77777777" w:rsidR="006B33C7" w:rsidRDefault="006B33C7" w:rsidP="006B33C7"/>
    <w:p w14:paraId="5FE2D762" w14:textId="77777777" w:rsidR="006B33C7" w:rsidRDefault="006B33C7" w:rsidP="006B33C7"/>
    <w:p w14:paraId="1C6DC650" w14:textId="77777777" w:rsidR="006B33C7" w:rsidRDefault="006B33C7" w:rsidP="006B33C7"/>
    <w:p w14:paraId="3A5D9A45" w14:textId="77777777" w:rsidR="006B33C7" w:rsidRDefault="006B33C7" w:rsidP="006B33C7"/>
    <w:p w14:paraId="33F40D2D" w14:textId="77777777" w:rsidR="006B33C7" w:rsidRDefault="006B33C7" w:rsidP="006B33C7"/>
    <w:p w14:paraId="34AA5575" w14:textId="77777777" w:rsidR="006B33C7" w:rsidRDefault="006B33C7" w:rsidP="006B33C7"/>
    <w:p w14:paraId="059D48BE" w14:textId="77777777" w:rsidR="006B33C7" w:rsidRDefault="006B33C7" w:rsidP="006B33C7"/>
    <w:p w14:paraId="7DFC4F53" w14:textId="77777777" w:rsidR="006B33C7" w:rsidRDefault="006B33C7" w:rsidP="006B33C7"/>
    <w:p w14:paraId="537C2D18" w14:textId="77777777" w:rsidR="006B33C7" w:rsidRDefault="006B33C7" w:rsidP="006B33C7"/>
    <w:p w14:paraId="5DDADAFE" w14:textId="77777777" w:rsidR="006B33C7" w:rsidRDefault="006B33C7" w:rsidP="006B33C7"/>
    <w:p w14:paraId="301023FB" w14:textId="77777777" w:rsidR="006B33C7" w:rsidRDefault="006B33C7" w:rsidP="006B33C7"/>
    <w:p w14:paraId="764128A0" w14:textId="77777777" w:rsidR="006B33C7" w:rsidRDefault="006B33C7" w:rsidP="006B33C7"/>
    <w:p w14:paraId="3CC0772A" w14:textId="77777777" w:rsidR="006B33C7" w:rsidRDefault="006B33C7" w:rsidP="006B33C7"/>
    <w:p w14:paraId="3EA8559B" w14:textId="77777777" w:rsidR="006B33C7" w:rsidRDefault="006B33C7" w:rsidP="006B33C7"/>
    <w:p w14:paraId="5AE902DC" w14:textId="77777777" w:rsidR="006B33C7" w:rsidRDefault="006B33C7" w:rsidP="006B33C7"/>
    <w:p w14:paraId="381F8CD0" w14:textId="77777777" w:rsidR="006B33C7" w:rsidRDefault="006B33C7" w:rsidP="006B33C7"/>
    <w:p w14:paraId="2D69C7B4" w14:textId="77777777" w:rsidR="006B33C7" w:rsidRDefault="006B33C7" w:rsidP="006B33C7"/>
    <w:p w14:paraId="4E1F0A73" w14:textId="77777777" w:rsidR="006B33C7" w:rsidRPr="006B33C7" w:rsidRDefault="006B33C7" w:rsidP="006B33C7"/>
    <w:p w14:paraId="17E0B140" w14:textId="77777777" w:rsidR="00874A71" w:rsidRDefault="00874A71" w:rsidP="00EC7F4E">
      <w:pPr>
        <w:pStyle w:val="11"/>
        <w:spacing w:before="0" w:line="240" w:lineRule="auto"/>
        <w:ind w:right="1047"/>
        <w:jc w:val="center"/>
        <w:rPr>
          <w:rFonts w:ascii="PT Astra Serif" w:hAnsi="PT Astra Serif" w:cs="Times New Roman"/>
          <w:color w:val="auto"/>
          <w:sz w:val="28"/>
          <w:szCs w:val="28"/>
        </w:rPr>
      </w:pPr>
    </w:p>
    <w:p w14:paraId="21FCA511" w14:textId="77777777" w:rsidR="001D5C00" w:rsidRPr="00D52F08" w:rsidRDefault="001D5C00" w:rsidP="00944CBD">
      <w:pPr>
        <w:pStyle w:val="a4"/>
        <w:widowControl w:val="0"/>
        <w:numPr>
          <w:ilvl w:val="1"/>
          <w:numId w:val="33"/>
        </w:numPr>
        <w:tabs>
          <w:tab w:val="left" w:pos="0"/>
        </w:tabs>
        <w:autoSpaceDE w:val="0"/>
        <w:autoSpaceDN w:val="0"/>
        <w:spacing w:after="0" w:line="240" w:lineRule="auto"/>
        <w:ind w:left="0" w:right="142" w:firstLine="0"/>
        <w:contextualSpacing w:val="0"/>
        <w:jc w:val="center"/>
        <w:rPr>
          <w:rFonts w:ascii="PT Astra Serif" w:hAnsi="PT Astra Serif" w:cs="Times New Roman"/>
          <w:b/>
          <w:sz w:val="28"/>
          <w:szCs w:val="28"/>
        </w:rPr>
      </w:pPr>
      <w:r w:rsidRPr="00D52F08">
        <w:rPr>
          <w:rFonts w:ascii="PT Astra Serif" w:hAnsi="PT Astra Serif" w:cs="Times New Roman"/>
          <w:b/>
          <w:sz w:val="28"/>
          <w:szCs w:val="28"/>
        </w:rPr>
        <w:t>Комплекс основных характеристик программы.</w:t>
      </w:r>
      <w:r w:rsidRPr="00D52F08">
        <w:rPr>
          <w:rFonts w:ascii="PT Astra Serif" w:hAnsi="PT Astra Serif" w:cs="Times New Roman"/>
          <w:b/>
          <w:spacing w:val="-67"/>
          <w:sz w:val="28"/>
          <w:szCs w:val="28"/>
        </w:rPr>
        <w:t xml:space="preserve"> </w:t>
      </w:r>
    </w:p>
    <w:p w14:paraId="74553538" w14:textId="77777777" w:rsidR="001D5C00" w:rsidRPr="00D52F08" w:rsidRDefault="001D5C00" w:rsidP="00944CBD">
      <w:pPr>
        <w:tabs>
          <w:tab w:val="left" w:pos="0"/>
          <w:tab w:val="left" w:pos="2746"/>
        </w:tabs>
        <w:spacing w:after="0" w:line="240" w:lineRule="auto"/>
        <w:ind w:right="142"/>
        <w:jc w:val="center"/>
        <w:rPr>
          <w:rFonts w:ascii="PT Astra Serif" w:hAnsi="PT Astra Serif" w:cs="Times New Roman"/>
          <w:b/>
          <w:sz w:val="28"/>
          <w:szCs w:val="28"/>
        </w:rPr>
      </w:pPr>
      <w:r w:rsidRPr="00D52F08">
        <w:rPr>
          <w:rFonts w:ascii="PT Astra Serif" w:hAnsi="PT Astra Serif" w:cs="Times New Roman"/>
          <w:b/>
          <w:sz w:val="28"/>
          <w:szCs w:val="28"/>
        </w:rPr>
        <w:t>1.1.Пояснительная</w:t>
      </w:r>
      <w:r w:rsidRPr="00D52F08">
        <w:rPr>
          <w:rFonts w:ascii="PT Astra Serif" w:hAnsi="PT Astra Serif" w:cs="Times New Roman"/>
          <w:b/>
          <w:spacing w:val="-3"/>
          <w:sz w:val="28"/>
          <w:szCs w:val="28"/>
        </w:rPr>
        <w:t xml:space="preserve"> </w:t>
      </w:r>
      <w:r w:rsidRPr="00D52F08">
        <w:rPr>
          <w:rFonts w:ascii="PT Astra Serif" w:hAnsi="PT Astra Serif" w:cs="Times New Roman"/>
          <w:b/>
          <w:sz w:val="28"/>
          <w:szCs w:val="28"/>
        </w:rPr>
        <w:t>записка</w:t>
      </w:r>
    </w:p>
    <w:p w14:paraId="03E7A074" w14:textId="77777777" w:rsidR="001D5C00" w:rsidRPr="00D52F08" w:rsidRDefault="001D5C00" w:rsidP="00D52F08">
      <w:pPr>
        <w:pStyle w:val="11"/>
        <w:spacing w:before="0" w:line="240" w:lineRule="auto"/>
        <w:ind w:left="960"/>
        <w:jc w:val="center"/>
        <w:rPr>
          <w:rFonts w:ascii="PT Astra Serif" w:hAnsi="PT Astra Serif" w:cs="Times New Roman"/>
          <w:color w:val="auto"/>
          <w:sz w:val="28"/>
          <w:szCs w:val="28"/>
        </w:rPr>
      </w:pPr>
      <w:r w:rsidRPr="00D52F08">
        <w:rPr>
          <w:rFonts w:ascii="PT Astra Serif" w:hAnsi="PT Astra Serif" w:cs="Times New Roman"/>
          <w:color w:val="auto"/>
          <w:sz w:val="28"/>
          <w:szCs w:val="28"/>
        </w:rPr>
        <w:t>Нормативно-правовое</w:t>
      </w:r>
      <w:r w:rsidRPr="00D52F08">
        <w:rPr>
          <w:rFonts w:ascii="PT Astra Serif" w:hAnsi="PT Astra Serif" w:cs="Times New Roman"/>
          <w:color w:val="auto"/>
          <w:spacing w:val="-8"/>
          <w:sz w:val="28"/>
          <w:szCs w:val="28"/>
        </w:rPr>
        <w:t xml:space="preserve"> </w:t>
      </w:r>
      <w:r w:rsidRPr="00D52F08">
        <w:rPr>
          <w:rFonts w:ascii="PT Astra Serif" w:hAnsi="PT Astra Serif" w:cs="Times New Roman"/>
          <w:color w:val="auto"/>
          <w:sz w:val="28"/>
          <w:szCs w:val="28"/>
        </w:rPr>
        <w:t>обеспечение</w:t>
      </w:r>
      <w:r w:rsidRPr="00D52F08">
        <w:rPr>
          <w:rFonts w:ascii="PT Astra Serif" w:hAnsi="PT Astra Serif" w:cs="Times New Roman"/>
          <w:color w:val="auto"/>
          <w:spacing w:val="-5"/>
          <w:sz w:val="28"/>
          <w:szCs w:val="28"/>
        </w:rPr>
        <w:t xml:space="preserve"> </w:t>
      </w:r>
      <w:r w:rsidRPr="00D52F08">
        <w:rPr>
          <w:rFonts w:ascii="PT Astra Serif" w:hAnsi="PT Astra Serif" w:cs="Times New Roman"/>
          <w:color w:val="auto"/>
          <w:sz w:val="28"/>
          <w:szCs w:val="28"/>
        </w:rPr>
        <w:t>программы</w:t>
      </w:r>
    </w:p>
    <w:p w14:paraId="68034666" w14:textId="77777777" w:rsidR="001D5C00" w:rsidRPr="00D52F08" w:rsidRDefault="001D5C00" w:rsidP="00D52F08">
      <w:pPr>
        <w:pStyle w:val="a8"/>
        <w:spacing w:after="0"/>
        <w:ind w:left="262" w:right="130" w:firstLine="707"/>
        <w:jc w:val="both"/>
        <w:rPr>
          <w:rFonts w:ascii="PT Astra Serif" w:hAnsi="PT Astra Serif"/>
          <w:sz w:val="28"/>
          <w:szCs w:val="28"/>
        </w:rPr>
      </w:pPr>
      <w:r w:rsidRPr="00D52F08">
        <w:rPr>
          <w:rFonts w:ascii="PT Astra Serif" w:hAnsi="PT Astra Serif"/>
          <w:sz w:val="28"/>
          <w:szCs w:val="28"/>
        </w:rPr>
        <w:t>В настоящее время содержание, роль, назначение и условия реализации</w:t>
      </w:r>
      <w:r w:rsidRPr="00D52F08">
        <w:rPr>
          <w:rFonts w:ascii="PT Astra Serif" w:hAnsi="PT Astra Serif"/>
          <w:spacing w:val="-67"/>
          <w:sz w:val="28"/>
          <w:szCs w:val="28"/>
        </w:rPr>
        <w:t xml:space="preserve"> </w:t>
      </w:r>
      <w:r w:rsidRPr="00D52F08">
        <w:rPr>
          <w:rFonts w:ascii="PT Astra Serif" w:hAnsi="PT Astra Serif"/>
          <w:sz w:val="28"/>
          <w:szCs w:val="28"/>
        </w:rPr>
        <w:t>программ</w:t>
      </w:r>
      <w:r w:rsidRPr="00D52F08">
        <w:rPr>
          <w:rFonts w:ascii="PT Astra Serif" w:hAnsi="PT Astra Serif"/>
          <w:spacing w:val="1"/>
          <w:sz w:val="28"/>
          <w:szCs w:val="28"/>
        </w:rPr>
        <w:t xml:space="preserve"> </w:t>
      </w:r>
      <w:r w:rsidRPr="00D52F08">
        <w:rPr>
          <w:rFonts w:ascii="PT Astra Serif" w:hAnsi="PT Astra Serif"/>
          <w:sz w:val="28"/>
          <w:szCs w:val="28"/>
        </w:rPr>
        <w:t>дополнительного</w:t>
      </w:r>
      <w:r w:rsidRPr="00D52F08">
        <w:rPr>
          <w:rFonts w:ascii="PT Astra Serif" w:hAnsi="PT Astra Serif"/>
          <w:spacing w:val="1"/>
          <w:sz w:val="28"/>
          <w:szCs w:val="28"/>
        </w:rPr>
        <w:t xml:space="preserve"> </w:t>
      </w:r>
      <w:r w:rsidRPr="00D52F08">
        <w:rPr>
          <w:rFonts w:ascii="PT Astra Serif" w:hAnsi="PT Astra Serif"/>
          <w:sz w:val="28"/>
          <w:szCs w:val="28"/>
        </w:rPr>
        <w:t>образования</w:t>
      </w:r>
      <w:r w:rsidRPr="00D52F08">
        <w:rPr>
          <w:rFonts w:ascii="PT Astra Serif" w:hAnsi="PT Astra Serif"/>
          <w:spacing w:val="1"/>
          <w:sz w:val="28"/>
          <w:szCs w:val="28"/>
        </w:rPr>
        <w:t xml:space="preserve"> </w:t>
      </w:r>
      <w:r w:rsidRPr="00D52F08">
        <w:rPr>
          <w:rFonts w:ascii="PT Astra Serif" w:hAnsi="PT Astra Serif"/>
          <w:sz w:val="28"/>
          <w:szCs w:val="28"/>
        </w:rPr>
        <w:t>закреплены</w:t>
      </w:r>
      <w:r w:rsidRPr="00D52F08">
        <w:rPr>
          <w:rFonts w:ascii="PT Astra Serif" w:hAnsi="PT Astra Serif"/>
          <w:spacing w:val="1"/>
          <w:sz w:val="28"/>
          <w:szCs w:val="28"/>
        </w:rPr>
        <w:t xml:space="preserve"> </w:t>
      </w:r>
      <w:r w:rsidRPr="00D52F08">
        <w:rPr>
          <w:rFonts w:ascii="PT Astra Serif" w:hAnsi="PT Astra Serif"/>
          <w:sz w:val="28"/>
          <w:szCs w:val="28"/>
        </w:rPr>
        <w:t>в</w:t>
      </w:r>
      <w:r w:rsidRPr="00D52F08">
        <w:rPr>
          <w:rFonts w:ascii="PT Astra Serif" w:hAnsi="PT Astra Serif"/>
          <w:spacing w:val="1"/>
          <w:sz w:val="28"/>
          <w:szCs w:val="28"/>
        </w:rPr>
        <w:t xml:space="preserve"> </w:t>
      </w:r>
      <w:r w:rsidRPr="00D52F08">
        <w:rPr>
          <w:rFonts w:ascii="PT Astra Serif" w:hAnsi="PT Astra Serif"/>
          <w:sz w:val="28"/>
          <w:szCs w:val="28"/>
        </w:rPr>
        <w:t>следующих</w:t>
      </w:r>
      <w:r w:rsidRPr="00D52F08">
        <w:rPr>
          <w:rFonts w:ascii="PT Astra Serif" w:hAnsi="PT Astra Serif"/>
          <w:spacing w:val="1"/>
          <w:sz w:val="28"/>
          <w:szCs w:val="28"/>
        </w:rPr>
        <w:t xml:space="preserve"> </w:t>
      </w:r>
      <w:r w:rsidRPr="00D52F08">
        <w:rPr>
          <w:rFonts w:ascii="PT Astra Serif" w:hAnsi="PT Astra Serif"/>
          <w:sz w:val="28"/>
          <w:szCs w:val="28"/>
        </w:rPr>
        <w:t>нормативных документах:</w:t>
      </w:r>
    </w:p>
    <w:p w14:paraId="60B0A31A" w14:textId="77777777" w:rsidR="001D5C00" w:rsidRPr="00D52F08" w:rsidRDefault="001D5C00" w:rsidP="00FB28A7">
      <w:pPr>
        <w:numPr>
          <w:ilvl w:val="0"/>
          <w:numId w:val="31"/>
        </w:numPr>
        <w:tabs>
          <w:tab w:val="left" w:pos="0"/>
        </w:tabs>
        <w:spacing w:after="0" w:line="240" w:lineRule="auto"/>
        <w:ind w:left="0" w:firstLine="851"/>
        <w:jc w:val="both"/>
        <w:rPr>
          <w:rFonts w:ascii="PT Astra Serif" w:hAnsi="PT Astra Serif" w:cs="Times New Roman"/>
          <w:sz w:val="28"/>
          <w:szCs w:val="28"/>
        </w:rPr>
      </w:pPr>
      <w:r w:rsidRPr="00D52F08">
        <w:rPr>
          <w:rFonts w:ascii="PT Astra Serif" w:hAnsi="PT Astra Serif" w:cs="Times New Roman"/>
          <w:sz w:val="28"/>
          <w:szCs w:val="28"/>
        </w:rPr>
        <w:t>Федеральный Закон Российской Федерации от 29.12.2012 г. № 273-ФЗ «Об образовании в Российской Федерации» (далее – ФЗ № 273)</w:t>
      </w:r>
      <w:r w:rsidR="00EC7F4E">
        <w:rPr>
          <w:rFonts w:ascii="PT Astra Serif" w:hAnsi="PT Astra Serif" w:cs="Times New Roman"/>
          <w:sz w:val="28"/>
          <w:szCs w:val="28"/>
        </w:rPr>
        <w:t>;</w:t>
      </w:r>
      <w:r w:rsidRPr="00D52F08">
        <w:rPr>
          <w:rFonts w:ascii="PT Astra Serif" w:hAnsi="PT Astra Serif" w:cs="Times New Roman"/>
          <w:sz w:val="28"/>
          <w:szCs w:val="28"/>
        </w:rPr>
        <w:t xml:space="preserve"> </w:t>
      </w:r>
    </w:p>
    <w:p w14:paraId="736DF36F" w14:textId="77777777" w:rsidR="001D5C00" w:rsidRPr="00D52F08" w:rsidRDefault="001D5C00" w:rsidP="00FB28A7">
      <w:pPr>
        <w:numPr>
          <w:ilvl w:val="0"/>
          <w:numId w:val="31"/>
        </w:numPr>
        <w:tabs>
          <w:tab w:val="left" w:pos="0"/>
        </w:tabs>
        <w:spacing w:after="0" w:line="240" w:lineRule="auto"/>
        <w:ind w:left="0" w:firstLine="851"/>
        <w:jc w:val="both"/>
        <w:textAlignment w:val="baseline"/>
        <w:rPr>
          <w:rFonts w:ascii="PT Astra Serif" w:hAnsi="PT Astra Serif" w:cs="Times New Roman"/>
          <w:color w:val="000000"/>
          <w:sz w:val="28"/>
          <w:szCs w:val="28"/>
        </w:rPr>
      </w:pPr>
      <w:r w:rsidRPr="00D52F08">
        <w:rPr>
          <w:rFonts w:ascii="PT Astra Serif" w:hAnsi="PT Astra Serif" w:cs="Times New Roman"/>
          <w:sz w:val="28"/>
          <w:szCs w:val="28"/>
        </w:rPr>
        <w:t>Приказ Министерства Просвещения  Российской Федерации от 9 ноября 2018 г. № 196 «Об утверждении Порядка организации и осуществления образовательной деятельности по дополнительным общеобразовательным программам»</w:t>
      </w:r>
      <w:r w:rsidR="00EC7F4E">
        <w:rPr>
          <w:rFonts w:ascii="PT Astra Serif" w:hAnsi="PT Astra Serif" w:cs="Times New Roman"/>
          <w:sz w:val="28"/>
          <w:szCs w:val="28"/>
        </w:rPr>
        <w:t>;</w:t>
      </w:r>
    </w:p>
    <w:p w14:paraId="5C20E51B" w14:textId="77777777" w:rsidR="001D5C00" w:rsidRPr="00D52F08" w:rsidRDefault="001D5C00" w:rsidP="00FB28A7">
      <w:pPr>
        <w:numPr>
          <w:ilvl w:val="0"/>
          <w:numId w:val="31"/>
        </w:numPr>
        <w:tabs>
          <w:tab w:val="left" w:pos="0"/>
        </w:tabs>
        <w:spacing w:after="0" w:line="240" w:lineRule="auto"/>
        <w:ind w:left="0" w:firstLine="851"/>
        <w:jc w:val="both"/>
        <w:textAlignment w:val="baseline"/>
        <w:rPr>
          <w:rFonts w:ascii="PT Astra Serif" w:hAnsi="PT Astra Serif" w:cs="Times New Roman"/>
          <w:color w:val="000000"/>
          <w:sz w:val="28"/>
          <w:szCs w:val="28"/>
        </w:rPr>
      </w:pPr>
      <w:r w:rsidRPr="00D52F08">
        <w:rPr>
          <w:rFonts w:ascii="PT Astra Serif" w:hAnsi="PT Astra Serif" w:cs="Times New Roman"/>
          <w:sz w:val="28"/>
          <w:szCs w:val="28"/>
        </w:rPr>
        <w:t>Методические рекомендации по проектированию дополнительных общеразвивающих программ №09-3242 от 18.11.2015 года;</w:t>
      </w:r>
    </w:p>
    <w:p w14:paraId="75021958" w14:textId="77777777" w:rsidR="001D5C00" w:rsidRPr="00D52F08" w:rsidRDefault="001D5C00" w:rsidP="00FB28A7">
      <w:pPr>
        <w:numPr>
          <w:ilvl w:val="0"/>
          <w:numId w:val="31"/>
        </w:numPr>
        <w:tabs>
          <w:tab w:val="left" w:pos="0"/>
        </w:tabs>
        <w:spacing w:after="0" w:line="240" w:lineRule="auto"/>
        <w:ind w:left="0" w:firstLine="851"/>
        <w:jc w:val="both"/>
        <w:textAlignment w:val="baseline"/>
        <w:rPr>
          <w:rFonts w:ascii="PT Astra Serif" w:hAnsi="PT Astra Serif" w:cs="Times New Roman"/>
          <w:color w:val="000000"/>
          <w:sz w:val="28"/>
          <w:szCs w:val="28"/>
        </w:rPr>
      </w:pPr>
      <w:r w:rsidRPr="00D52F08">
        <w:rPr>
          <w:rFonts w:ascii="PT Astra Serif" w:hAnsi="PT Astra Serif" w:cs="Times New Roman"/>
          <w:sz w:val="28"/>
          <w:szCs w:val="28"/>
        </w:rPr>
        <w:t>Приказ Министерства Просвещения  Российской Федерации от 30 сентября 2020 г. №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 г. №196»</w:t>
      </w:r>
      <w:r w:rsidR="00EC7F4E">
        <w:rPr>
          <w:rFonts w:ascii="PT Astra Serif" w:hAnsi="PT Astra Serif" w:cs="Times New Roman"/>
          <w:sz w:val="28"/>
          <w:szCs w:val="28"/>
        </w:rPr>
        <w:t>;</w:t>
      </w:r>
    </w:p>
    <w:p w14:paraId="6C932B52" w14:textId="77777777" w:rsidR="001D5C00" w:rsidRPr="00D52F08" w:rsidRDefault="001D5C00" w:rsidP="00FB28A7">
      <w:pPr>
        <w:numPr>
          <w:ilvl w:val="0"/>
          <w:numId w:val="31"/>
        </w:numPr>
        <w:tabs>
          <w:tab w:val="left" w:pos="0"/>
        </w:tabs>
        <w:spacing w:after="0" w:line="240" w:lineRule="auto"/>
        <w:ind w:left="0" w:firstLine="851"/>
        <w:jc w:val="both"/>
        <w:textAlignment w:val="baseline"/>
        <w:rPr>
          <w:rFonts w:ascii="PT Astra Serif" w:hAnsi="PT Astra Serif" w:cs="Times New Roman"/>
          <w:color w:val="000000"/>
          <w:sz w:val="28"/>
          <w:szCs w:val="28"/>
        </w:rPr>
      </w:pPr>
      <w:r w:rsidRPr="00D52F08">
        <w:rPr>
          <w:rFonts w:ascii="PT Astra Serif" w:hAnsi="PT Astra Serif" w:cs="Times New Roman"/>
          <w:spacing w:val="2"/>
          <w:sz w:val="28"/>
          <w:szCs w:val="28"/>
        </w:rPr>
        <w:t>Постановление главного государственного санитарного врача РФ №28 от 28.09.2020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64F1C76C" w14:textId="77777777" w:rsidR="001D5C00" w:rsidRPr="00D52F08" w:rsidRDefault="001D5C00" w:rsidP="00FB28A7">
      <w:pPr>
        <w:pStyle w:val="a4"/>
        <w:numPr>
          <w:ilvl w:val="0"/>
          <w:numId w:val="31"/>
        </w:numPr>
        <w:tabs>
          <w:tab w:val="left" w:pos="0"/>
        </w:tabs>
        <w:spacing w:after="0" w:line="240" w:lineRule="auto"/>
        <w:ind w:right="-284" w:firstLine="131"/>
        <w:jc w:val="both"/>
        <w:rPr>
          <w:rFonts w:ascii="PT Astra Serif" w:hAnsi="PT Astra Serif" w:cs="Times New Roman"/>
          <w:sz w:val="28"/>
          <w:szCs w:val="28"/>
        </w:rPr>
      </w:pPr>
      <w:r w:rsidRPr="00D52F08">
        <w:rPr>
          <w:rFonts w:ascii="PT Astra Serif" w:hAnsi="PT Astra Serif" w:cs="Times New Roman"/>
          <w:sz w:val="28"/>
          <w:szCs w:val="28"/>
        </w:rPr>
        <w:t>Устав и локальные</w:t>
      </w:r>
      <w:r w:rsidRPr="00D52F08">
        <w:rPr>
          <w:rFonts w:ascii="PT Astra Serif" w:hAnsi="PT Astra Serif" w:cs="Times New Roman"/>
          <w:kern w:val="36"/>
          <w:sz w:val="28"/>
          <w:szCs w:val="28"/>
        </w:rPr>
        <w:t xml:space="preserve"> нормативные</w:t>
      </w:r>
      <w:r w:rsidRPr="00D52F08">
        <w:rPr>
          <w:rFonts w:ascii="PT Astra Serif" w:hAnsi="PT Astra Serif" w:cs="Times New Roman"/>
          <w:sz w:val="28"/>
          <w:szCs w:val="28"/>
        </w:rPr>
        <w:t xml:space="preserve"> акты ОГБН ОО «ДТДМ»;</w:t>
      </w:r>
    </w:p>
    <w:p w14:paraId="2A7C63F6" w14:textId="77777777" w:rsidR="001D5C00" w:rsidRPr="00D52F08" w:rsidRDefault="001D5C00" w:rsidP="00FB28A7">
      <w:pPr>
        <w:numPr>
          <w:ilvl w:val="0"/>
          <w:numId w:val="31"/>
        </w:numPr>
        <w:tabs>
          <w:tab w:val="left" w:pos="0"/>
        </w:tabs>
        <w:spacing w:after="0" w:line="240" w:lineRule="auto"/>
        <w:ind w:left="0" w:firstLine="851"/>
        <w:jc w:val="both"/>
        <w:textAlignment w:val="baseline"/>
        <w:rPr>
          <w:rFonts w:ascii="PT Astra Serif" w:hAnsi="PT Astra Serif" w:cs="Times New Roman"/>
          <w:color w:val="000000"/>
          <w:sz w:val="28"/>
          <w:szCs w:val="28"/>
        </w:rPr>
      </w:pPr>
      <w:r w:rsidRPr="00D52F08">
        <w:rPr>
          <w:rFonts w:ascii="PT Astra Serif" w:hAnsi="PT Astra Serif" w:cs="Times New Roman"/>
          <w:color w:val="000000"/>
          <w:sz w:val="28"/>
          <w:szCs w:val="28"/>
        </w:rPr>
        <w:t>Положение о структуре, порядке разработки и утверждения дополнительных общеразвивающих программ ОГБН ОО «ДТДМ»;</w:t>
      </w:r>
    </w:p>
    <w:p w14:paraId="01139329" w14:textId="77777777" w:rsidR="001D5C00" w:rsidRPr="00D52F08" w:rsidRDefault="001D5C00" w:rsidP="00FB28A7">
      <w:pPr>
        <w:numPr>
          <w:ilvl w:val="0"/>
          <w:numId w:val="31"/>
        </w:numPr>
        <w:tabs>
          <w:tab w:val="left" w:pos="0"/>
        </w:tabs>
        <w:spacing w:after="0" w:line="240" w:lineRule="auto"/>
        <w:ind w:left="0" w:firstLine="851"/>
        <w:jc w:val="both"/>
        <w:textAlignment w:val="baseline"/>
        <w:rPr>
          <w:rFonts w:ascii="PT Astra Serif" w:hAnsi="PT Astra Serif" w:cs="Times New Roman"/>
          <w:color w:val="000000"/>
          <w:sz w:val="28"/>
          <w:szCs w:val="28"/>
        </w:rPr>
      </w:pPr>
      <w:r w:rsidRPr="00D52F08">
        <w:rPr>
          <w:rFonts w:ascii="PT Astra Serif" w:hAnsi="PT Astra Serif" w:cs="Times New Roman"/>
          <w:color w:val="000000"/>
          <w:sz w:val="28"/>
          <w:szCs w:val="28"/>
        </w:rPr>
        <w:t>Положение  о проведении промежуточной и итоговой аттестации обучающихся ОГБН ОО «ДТДМ»;</w:t>
      </w:r>
    </w:p>
    <w:p w14:paraId="6701479C" w14:textId="77777777" w:rsidR="001D5C00" w:rsidRPr="00D52F08" w:rsidRDefault="001D5C00" w:rsidP="00FB28A7">
      <w:pPr>
        <w:numPr>
          <w:ilvl w:val="0"/>
          <w:numId w:val="31"/>
        </w:numPr>
        <w:tabs>
          <w:tab w:val="left" w:pos="0"/>
        </w:tabs>
        <w:spacing w:after="0" w:line="240" w:lineRule="auto"/>
        <w:ind w:left="0" w:firstLine="851"/>
        <w:jc w:val="both"/>
        <w:textAlignment w:val="baseline"/>
        <w:rPr>
          <w:rFonts w:ascii="PT Astra Serif" w:hAnsi="PT Astra Serif" w:cs="Times New Roman"/>
          <w:color w:val="000000"/>
          <w:sz w:val="28"/>
          <w:szCs w:val="28"/>
        </w:rPr>
      </w:pPr>
      <w:r w:rsidRPr="00D52F08">
        <w:rPr>
          <w:rFonts w:ascii="PT Astra Serif" w:hAnsi="PT Astra Serif" w:cs="Times New Roman"/>
          <w:sz w:val="28"/>
          <w:szCs w:val="28"/>
        </w:rPr>
        <w:t>Приказ Министерства образования и науки Российской федерации от 23 августа 2017 г.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14:paraId="372522F6" w14:textId="77777777" w:rsidR="001D5C00" w:rsidRPr="00D52F08" w:rsidRDefault="001D5C00" w:rsidP="00FB28A7">
      <w:pPr>
        <w:numPr>
          <w:ilvl w:val="0"/>
          <w:numId w:val="31"/>
        </w:numPr>
        <w:tabs>
          <w:tab w:val="left" w:pos="0"/>
        </w:tabs>
        <w:spacing w:after="0" w:line="240" w:lineRule="auto"/>
        <w:ind w:left="0" w:firstLine="851"/>
        <w:jc w:val="both"/>
        <w:textAlignment w:val="baseline"/>
        <w:rPr>
          <w:rFonts w:ascii="PT Astra Serif" w:hAnsi="PT Astra Serif" w:cs="Times New Roman"/>
          <w:color w:val="000000"/>
          <w:sz w:val="28"/>
          <w:szCs w:val="28"/>
        </w:rPr>
      </w:pPr>
      <w:r w:rsidRPr="00D52F08">
        <w:rPr>
          <w:rFonts w:ascii="PT Astra Serif" w:hAnsi="PT Astra Serif" w:cs="Times New Roman"/>
          <w:sz w:val="28"/>
          <w:szCs w:val="28"/>
        </w:rPr>
        <w:t>Письмо Министерства образования и науки Ульяновской области  от 21.04.2020 №2822 Методические рекомендации «О реализации дополнительных общеобразовательных программ с применением электронного обучения и дистанционных образовательных технологий».</w:t>
      </w:r>
    </w:p>
    <w:p w14:paraId="26BAFCE7" w14:textId="77777777" w:rsidR="001D5C00" w:rsidRPr="00D52F08" w:rsidRDefault="001D5C00" w:rsidP="00D52F08">
      <w:pPr>
        <w:pStyle w:val="a8"/>
        <w:spacing w:after="0"/>
        <w:rPr>
          <w:rFonts w:ascii="PT Astra Serif" w:hAnsi="PT Astra Serif"/>
          <w:sz w:val="28"/>
          <w:szCs w:val="28"/>
        </w:rPr>
      </w:pPr>
    </w:p>
    <w:p w14:paraId="6E84F2F8" w14:textId="77777777" w:rsidR="001D5C00" w:rsidRPr="00410340" w:rsidRDefault="001D5C00" w:rsidP="00D52F08">
      <w:pPr>
        <w:pStyle w:val="11"/>
        <w:spacing w:before="0" w:line="240" w:lineRule="auto"/>
        <w:jc w:val="both"/>
        <w:rPr>
          <w:rFonts w:ascii="PT Astra Serif" w:hAnsi="PT Astra Serif" w:cs="Times New Roman"/>
          <w:color w:val="auto"/>
          <w:sz w:val="28"/>
          <w:szCs w:val="28"/>
        </w:rPr>
      </w:pPr>
      <w:r w:rsidRPr="00410340">
        <w:rPr>
          <w:rFonts w:ascii="PT Astra Serif" w:hAnsi="PT Astra Serif" w:cs="Times New Roman"/>
          <w:color w:val="auto"/>
          <w:sz w:val="28"/>
          <w:szCs w:val="28"/>
        </w:rPr>
        <w:t>Направленность</w:t>
      </w:r>
      <w:r w:rsidRPr="00410340">
        <w:rPr>
          <w:rFonts w:ascii="PT Astra Serif" w:hAnsi="PT Astra Serif" w:cs="Times New Roman"/>
          <w:color w:val="auto"/>
          <w:spacing w:val="-6"/>
          <w:sz w:val="28"/>
          <w:szCs w:val="28"/>
        </w:rPr>
        <w:t xml:space="preserve"> </w:t>
      </w:r>
      <w:r w:rsidRPr="00410340">
        <w:rPr>
          <w:rFonts w:ascii="PT Astra Serif" w:hAnsi="PT Astra Serif" w:cs="Times New Roman"/>
          <w:color w:val="auto"/>
          <w:sz w:val="28"/>
          <w:szCs w:val="28"/>
        </w:rPr>
        <w:t>образовательной</w:t>
      </w:r>
      <w:r w:rsidRPr="00410340">
        <w:rPr>
          <w:rFonts w:ascii="PT Astra Serif" w:hAnsi="PT Astra Serif" w:cs="Times New Roman"/>
          <w:color w:val="auto"/>
          <w:spacing w:val="-6"/>
          <w:sz w:val="28"/>
          <w:szCs w:val="28"/>
        </w:rPr>
        <w:t xml:space="preserve"> </w:t>
      </w:r>
      <w:r w:rsidRPr="00410340">
        <w:rPr>
          <w:rFonts w:ascii="PT Astra Serif" w:hAnsi="PT Astra Serif" w:cs="Times New Roman"/>
          <w:color w:val="auto"/>
          <w:sz w:val="28"/>
          <w:szCs w:val="28"/>
        </w:rPr>
        <w:t>программы</w:t>
      </w:r>
    </w:p>
    <w:p w14:paraId="7D6A181D" w14:textId="77777777" w:rsidR="001D5C00" w:rsidRPr="00D52F08" w:rsidRDefault="001D5C00" w:rsidP="00D52F08">
      <w:pPr>
        <w:spacing w:after="0" w:line="240" w:lineRule="auto"/>
        <w:ind w:left="822"/>
        <w:jc w:val="both"/>
        <w:rPr>
          <w:rFonts w:ascii="PT Astra Serif" w:hAnsi="PT Astra Serif" w:cs="Times New Roman"/>
          <w:b/>
          <w:i/>
          <w:sz w:val="28"/>
          <w:szCs w:val="28"/>
        </w:rPr>
      </w:pPr>
      <w:r w:rsidRPr="00D52F08">
        <w:rPr>
          <w:rFonts w:ascii="PT Astra Serif" w:hAnsi="PT Astra Serif" w:cs="Times New Roman"/>
          <w:sz w:val="28"/>
          <w:szCs w:val="28"/>
        </w:rPr>
        <w:t>Уровень</w:t>
      </w:r>
      <w:r w:rsidRPr="00D52F08">
        <w:rPr>
          <w:rFonts w:ascii="PT Astra Serif" w:hAnsi="PT Astra Serif" w:cs="Times New Roman"/>
          <w:spacing w:val="-6"/>
          <w:sz w:val="28"/>
          <w:szCs w:val="28"/>
        </w:rPr>
        <w:t xml:space="preserve"> </w:t>
      </w:r>
      <w:r w:rsidRPr="00D52F08">
        <w:rPr>
          <w:rFonts w:ascii="PT Astra Serif" w:hAnsi="PT Astra Serif" w:cs="Times New Roman"/>
          <w:sz w:val="28"/>
          <w:szCs w:val="28"/>
        </w:rPr>
        <w:t>освоения</w:t>
      </w:r>
      <w:r w:rsidRPr="00D52F08">
        <w:rPr>
          <w:rFonts w:ascii="PT Astra Serif" w:hAnsi="PT Astra Serif" w:cs="Times New Roman"/>
          <w:spacing w:val="-5"/>
          <w:sz w:val="28"/>
          <w:szCs w:val="28"/>
        </w:rPr>
        <w:t xml:space="preserve"> </w:t>
      </w:r>
      <w:r w:rsidRPr="00D52F08">
        <w:rPr>
          <w:rFonts w:ascii="PT Astra Serif" w:hAnsi="PT Astra Serif" w:cs="Times New Roman"/>
          <w:sz w:val="28"/>
          <w:szCs w:val="28"/>
        </w:rPr>
        <w:t>программы:</w:t>
      </w:r>
      <w:r w:rsidRPr="00D52F08">
        <w:rPr>
          <w:rFonts w:ascii="PT Astra Serif" w:hAnsi="PT Astra Serif" w:cs="Times New Roman"/>
          <w:spacing w:val="69"/>
          <w:sz w:val="28"/>
          <w:szCs w:val="28"/>
        </w:rPr>
        <w:t xml:space="preserve"> </w:t>
      </w:r>
      <w:r w:rsidRPr="00D52F08">
        <w:rPr>
          <w:rFonts w:ascii="PT Astra Serif" w:hAnsi="PT Astra Serif" w:cs="Times New Roman"/>
          <w:b/>
          <w:i/>
          <w:sz w:val="28"/>
          <w:szCs w:val="28"/>
        </w:rPr>
        <w:t>базовый</w:t>
      </w:r>
    </w:p>
    <w:p w14:paraId="6A2C12D5" w14:textId="77777777" w:rsidR="001D5C00" w:rsidRPr="00D52F08" w:rsidRDefault="001D5C00" w:rsidP="00D52F08">
      <w:pPr>
        <w:spacing w:after="0" w:line="240" w:lineRule="auto"/>
        <w:ind w:left="822"/>
        <w:jc w:val="both"/>
        <w:rPr>
          <w:rFonts w:ascii="PT Astra Serif" w:hAnsi="PT Astra Serif" w:cs="Times New Roman"/>
          <w:b/>
          <w:i/>
          <w:sz w:val="28"/>
          <w:szCs w:val="28"/>
        </w:rPr>
      </w:pPr>
      <w:r w:rsidRPr="00D52F08">
        <w:rPr>
          <w:rFonts w:ascii="PT Astra Serif" w:hAnsi="PT Astra Serif" w:cs="Times New Roman"/>
          <w:sz w:val="28"/>
          <w:szCs w:val="28"/>
        </w:rPr>
        <w:t>Направленность</w:t>
      </w:r>
      <w:r w:rsidRPr="00D52F08">
        <w:rPr>
          <w:rFonts w:ascii="PT Astra Serif" w:hAnsi="PT Astra Serif" w:cs="Times New Roman"/>
          <w:spacing w:val="-4"/>
          <w:sz w:val="28"/>
          <w:szCs w:val="28"/>
        </w:rPr>
        <w:t xml:space="preserve"> </w:t>
      </w:r>
      <w:r w:rsidRPr="00D52F08">
        <w:rPr>
          <w:rFonts w:ascii="PT Astra Serif" w:hAnsi="PT Astra Serif" w:cs="Times New Roman"/>
          <w:sz w:val="28"/>
          <w:szCs w:val="28"/>
        </w:rPr>
        <w:t>(профиль)</w:t>
      </w:r>
      <w:r w:rsidRPr="00D52F08">
        <w:rPr>
          <w:rFonts w:ascii="PT Astra Serif" w:hAnsi="PT Astra Serif" w:cs="Times New Roman"/>
          <w:spacing w:val="-2"/>
          <w:sz w:val="28"/>
          <w:szCs w:val="28"/>
        </w:rPr>
        <w:t xml:space="preserve"> </w:t>
      </w:r>
      <w:r w:rsidRPr="00D52F08">
        <w:rPr>
          <w:rFonts w:ascii="PT Astra Serif" w:hAnsi="PT Astra Serif" w:cs="Times New Roman"/>
          <w:sz w:val="28"/>
          <w:szCs w:val="28"/>
        </w:rPr>
        <w:t>программы</w:t>
      </w:r>
      <w:r w:rsidRPr="00D52F08">
        <w:rPr>
          <w:rFonts w:ascii="PT Astra Serif" w:hAnsi="PT Astra Serif" w:cs="Times New Roman"/>
          <w:i/>
          <w:sz w:val="28"/>
          <w:szCs w:val="28"/>
        </w:rPr>
        <w:t>:</w:t>
      </w:r>
      <w:r w:rsidRPr="00D52F08">
        <w:rPr>
          <w:rFonts w:ascii="PT Astra Serif" w:hAnsi="PT Astra Serif" w:cs="Times New Roman"/>
          <w:i/>
          <w:spacing w:val="62"/>
          <w:sz w:val="28"/>
          <w:szCs w:val="28"/>
        </w:rPr>
        <w:t xml:space="preserve"> </w:t>
      </w:r>
      <w:r w:rsidRPr="00D52F08">
        <w:rPr>
          <w:rFonts w:ascii="PT Astra Serif" w:hAnsi="PT Astra Serif" w:cs="Times New Roman"/>
          <w:b/>
          <w:i/>
          <w:sz w:val="28"/>
          <w:szCs w:val="28"/>
        </w:rPr>
        <w:t>техническая</w:t>
      </w:r>
    </w:p>
    <w:p w14:paraId="37DB70C9" w14:textId="77777777" w:rsidR="00A26EDC" w:rsidRDefault="00A26EDC" w:rsidP="00D52F08">
      <w:pPr>
        <w:shd w:val="clear" w:color="auto" w:fill="FFFFFF"/>
        <w:spacing w:after="0" w:line="240" w:lineRule="auto"/>
        <w:ind w:left="360"/>
        <w:jc w:val="both"/>
        <w:rPr>
          <w:rFonts w:ascii="PT Astra Serif" w:hAnsi="PT Astra Serif" w:cs="Times New Roman"/>
          <w:b/>
          <w:i/>
          <w:sz w:val="28"/>
          <w:szCs w:val="28"/>
        </w:rPr>
      </w:pPr>
    </w:p>
    <w:p w14:paraId="7882AF13" w14:textId="77777777" w:rsidR="00A26EDC" w:rsidRDefault="00A26EDC" w:rsidP="00D52F08">
      <w:pPr>
        <w:shd w:val="clear" w:color="auto" w:fill="FFFFFF"/>
        <w:spacing w:after="0" w:line="240" w:lineRule="auto"/>
        <w:ind w:left="360"/>
        <w:jc w:val="both"/>
        <w:rPr>
          <w:rFonts w:ascii="PT Astra Serif" w:hAnsi="PT Astra Serif" w:cs="Times New Roman"/>
          <w:b/>
          <w:i/>
          <w:sz w:val="28"/>
          <w:szCs w:val="28"/>
        </w:rPr>
      </w:pPr>
    </w:p>
    <w:p w14:paraId="488366DC" w14:textId="77777777" w:rsidR="00B73C5E" w:rsidRPr="00D52F08" w:rsidRDefault="00060C9A" w:rsidP="00D52F08">
      <w:pPr>
        <w:shd w:val="clear" w:color="auto" w:fill="FFFFFF"/>
        <w:spacing w:after="0" w:line="240" w:lineRule="auto"/>
        <w:ind w:left="360"/>
        <w:jc w:val="both"/>
        <w:rPr>
          <w:rFonts w:ascii="PT Astra Serif" w:hAnsi="PT Astra Serif" w:cs="Times New Roman"/>
          <w:b/>
          <w:i/>
          <w:sz w:val="28"/>
          <w:szCs w:val="28"/>
        </w:rPr>
      </w:pPr>
      <w:r w:rsidRPr="00D52F08">
        <w:rPr>
          <w:rFonts w:ascii="PT Astra Serif" w:hAnsi="PT Astra Serif" w:cs="Times New Roman"/>
          <w:b/>
          <w:i/>
          <w:sz w:val="28"/>
          <w:szCs w:val="28"/>
        </w:rPr>
        <w:lastRenderedPageBreak/>
        <w:t>Актуальность программы</w:t>
      </w:r>
    </w:p>
    <w:p w14:paraId="740DE29B" w14:textId="77777777" w:rsidR="00060C9A" w:rsidRPr="00D52F08" w:rsidRDefault="00B73C5E" w:rsidP="00E5602F">
      <w:pPr>
        <w:shd w:val="clear" w:color="auto" w:fill="FFFFFF"/>
        <w:spacing w:after="0" w:line="240" w:lineRule="auto"/>
        <w:ind w:firstLine="709"/>
        <w:jc w:val="both"/>
        <w:rPr>
          <w:rFonts w:ascii="PT Astra Serif" w:hAnsi="PT Astra Serif" w:cs="Times New Roman"/>
          <w:sz w:val="28"/>
          <w:szCs w:val="28"/>
        </w:rPr>
      </w:pPr>
      <w:r w:rsidRPr="00D52F08">
        <w:rPr>
          <w:rFonts w:ascii="PT Astra Serif" w:eastAsia="Times New Roman" w:hAnsi="PT Astra Serif" w:cs="Times New Roman"/>
          <w:sz w:val="28"/>
          <w:szCs w:val="28"/>
          <w:lang w:eastAsia="ru-RU"/>
        </w:rPr>
        <w:t xml:space="preserve"> «ЛЕГО-конструирование» предназначена для того, чтобы положить начало формирования у </w:t>
      </w:r>
      <w:r w:rsidR="00B325C8" w:rsidRPr="00D52F08">
        <w:rPr>
          <w:rFonts w:ascii="PT Astra Serif" w:eastAsia="Times New Roman" w:hAnsi="PT Astra Serif" w:cs="Times New Roman"/>
          <w:sz w:val="28"/>
          <w:szCs w:val="28"/>
          <w:lang w:eastAsia="ru-RU"/>
        </w:rPr>
        <w:t>об</w:t>
      </w:r>
      <w:r w:rsidRPr="00D52F08">
        <w:rPr>
          <w:rFonts w:ascii="PT Astra Serif" w:eastAsia="Times New Roman" w:hAnsi="PT Astra Serif" w:cs="Times New Roman"/>
          <w:sz w:val="28"/>
          <w:szCs w:val="28"/>
          <w:lang w:eastAsia="ru-RU"/>
        </w:rPr>
        <w:t>уча</w:t>
      </w:r>
      <w:r w:rsidR="00410340">
        <w:rPr>
          <w:rFonts w:ascii="PT Astra Serif" w:eastAsia="Times New Roman" w:hAnsi="PT Astra Serif" w:cs="Times New Roman"/>
          <w:sz w:val="28"/>
          <w:szCs w:val="28"/>
          <w:lang w:eastAsia="ru-RU"/>
        </w:rPr>
        <w:t>ю</w:t>
      </w:r>
      <w:r w:rsidRPr="00D52F08">
        <w:rPr>
          <w:rFonts w:ascii="PT Astra Serif" w:eastAsia="Times New Roman" w:hAnsi="PT Astra Serif" w:cs="Times New Roman"/>
          <w:sz w:val="28"/>
          <w:szCs w:val="28"/>
          <w:lang w:eastAsia="ru-RU"/>
        </w:rPr>
        <w:t>щихся целостного представления о мире техники, устройстве конструкций, механизмов и машин, их месте в окружающем мире.</w:t>
      </w:r>
    </w:p>
    <w:p w14:paraId="53BB4899" w14:textId="6A06C0F0" w:rsidR="00E642A4" w:rsidRPr="00D52F08" w:rsidRDefault="00E642A4" w:rsidP="00E5602F">
      <w:pPr>
        <w:shd w:val="clear" w:color="auto" w:fill="FFFFFF"/>
        <w:spacing w:after="0" w:line="240" w:lineRule="auto"/>
        <w:ind w:firstLine="709"/>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Жизнь современных детей протекает в быстро меняющемся мире, который предъявляет серьезные требования к ним. Как добиться того, чтобы дети знания, полученные в школе, помогали детям в жизни. Одним из вариантов помощи являются междисциплинарные занятия, где дети комплексно используют свои знания. Материал по </w:t>
      </w:r>
      <w:r w:rsidR="007677D3" w:rsidRPr="00D52F08">
        <w:rPr>
          <w:rFonts w:ascii="PT Astra Serif" w:eastAsia="Times New Roman" w:hAnsi="PT Astra Serif" w:cs="Times New Roman"/>
          <w:sz w:val="28"/>
          <w:szCs w:val="28"/>
          <w:lang w:eastAsia="ru-RU"/>
        </w:rPr>
        <w:t xml:space="preserve">программе </w:t>
      </w:r>
      <w:r w:rsidRPr="00D52F08">
        <w:rPr>
          <w:rFonts w:ascii="PT Astra Serif" w:eastAsia="Times New Roman" w:hAnsi="PT Astra Serif" w:cs="Times New Roman"/>
          <w:sz w:val="28"/>
          <w:szCs w:val="28"/>
          <w:lang w:eastAsia="ru-RU"/>
        </w:rPr>
        <w:t xml:space="preserve">«Легоконструирование» строится так, что требуются знания практически из всех учебных дисциплин от искусств и истории до математики и естественных наук. </w:t>
      </w:r>
      <w:r w:rsidRPr="00EC7F4E">
        <w:rPr>
          <w:rFonts w:ascii="PT Astra Serif" w:eastAsia="Times New Roman" w:hAnsi="PT Astra Serif" w:cs="Times New Roman"/>
          <w:i/>
          <w:sz w:val="28"/>
          <w:szCs w:val="28"/>
          <w:lang w:eastAsia="ru-RU"/>
        </w:rPr>
        <w:t>Межпредметные</w:t>
      </w:r>
      <w:r w:rsidR="00EC7F4E">
        <w:rPr>
          <w:rFonts w:ascii="PT Astra Serif" w:eastAsia="Times New Roman" w:hAnsi="PT Astra Serif" w:cs="Times New Roman"/>
          <w:b/>
          <w:sz w:val="28"/>
          <w:szCs w:val="28"/>
          <w:lang w:eastAsia="ru-RU"/>
        </w:rPr>
        <w:t xml:space="preserve"> </w:t>
      </w:r>
      <w:r w:rsidRPr="00D52F08">
        <w:rPr>
          <w:rFonts w:ascii="PT Astra Serif" w:eastAsia="Times New Roman" w:hAnsi="PT Astra Serif" w:cs="Times New Roman"/>
          <w:sz w:val="28"/>
          <w:szCs w:val="28"/>
          <w:lang w:eastAsia="ru-RU"/>
        </w:rPr>
        <w:t xml:space="preserve"> занятия опираются на естественный интерес к разработке и постройке различных механизмов. Разнообразие конструкторов Лего позволяет заниматься с учащимися разного возраста и по разным направлениям (конструирование, программирование, моделирование физических процессов и явлений).</w:t>
      </w:r>
    </w:p>
    <w:p w14:paraId="52DCEBD3" w14:textId="77777777" w:rsidR="00E642A4" w:rsidRPr="00D52F08" w:rsidRDefault="00E642A4" w:rsidP="00E5602F">
      <w:pPr>
        <w:shd w:val="clear" w:color="auto" w:fill="FFFFFF"/>
        <w:spacing w:after="0" w:line="240" w:lineRule="auto"/>
        <w:ind w:firstLine="709"/>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Конструирование теснейшим образом связано с чувственным и интеллектуальным развитием ребенка. Особое значение оно имеет для совершенствования остроты зрения, точности цветовосприятия, тактильных качеств, развития мелкой мускулатуры кистей рук, восприятия формы и размеров объекта, пространства. Дети пробуют установить, на что похож предмет и чем он отличается от других; овладевают умением соизмерять ширину, длину, высоту предметов; начинают решать конструктивные задачи «на глаз»; развивают образное мышление; учатся представлять предметы в различных пространственных положениях, мысленно менять их взаимное расположение. В процессе занятий идет работа над развитием интеллекта воображения, мелкой моторики, творческих задатков, развитие диалогической и монологической речи, расширение словарного запаса. Особое внимание уделяется развитию логического и пространственного мышления. Ученики учатся работать с предложенными инструкциями, формируются умения сотрудничать с партнером, работать в коллективе.</w:t>
      </w:r>
    </w:p>
    <w:p w14:paraId="004FDA1E"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Различают три основных вида конструирования: по образцу, по условиям и по замыслу. Конструирование по образцу — когда есть готовая модель того, что нужно построить (например, изображение или схема). При конструировании по условиям — образца нет, задаются только условия, которым постройка должна соответствовать (например, домик для собачки должен быть маленьким, а для лошадки — большим). Конструирование по замыслу предполагает, что ребенок сам, без каких-либо внешних ограничений, создаст образ будущего сооружения и воплотит его в материале, который имеется в его распоряжении. Этот тип конструирования лучше остальных развивает творческие способности.</w:t>
      </w:r>
    </w:p>
    <w:p w14:paraId="126F69EC"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Настоящий курс предлагает использование образовательных конструкторов LEGO как инструмента для обучения школьников конструированию, моделированию на занятиях легоконструирования. Занятия </w:t>
      </w:r>
      <w:r w:rsidRPr="00D52F08">
        <w:rPr>
          <w:rFonts w:ascii="PT Astra Serif" w:eastAsia="Times New Roman" w:hAnsi="PT Astra Serif" w:cs="Times New Roman"/>
          <w:sz w:val="28"/>
          <w:szCs w:val="28"/>
          <w:lang w:eastAsia="ru-RU"/>
        </w:rPr>
        <w:lastRenderedPageBreak/>
        <w:t>конструированием, программированием, исследованиями, написание отчётов, а также общение в процессе работы способствуют разностороннему развитию учащихся. Интегрирование различных школьных предметов в учебном курсе ЛЕГО открывает новые возможности для реализации новых образовательных концепций, овладения новыми навыками и расширения круга интересов. В программе содержатся ссылки на учебные цели по каждому предмету, но у каждого задания Комплекта есть основной учебный предмет, находящийся в фокусе деятельности учащихся.</w:t>
      </w:r>
    </w:p>
    <w:p w14:paraId="573F3EFA"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Естественные науки</w:t>
      </w:r>
    </w:p>
    <w:p w14:paraId="305FE687"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Изучение построек,</w:t>
      </w:r>
      <w:r w:rsidRPr="00D52F08">
        <w:rPr>
          <w:rFonts w:ascii="PT Astra Serif" w:eastAsia="Times New Roman" w:hAnsi="PT Astra Serif" w:cs="Times New Roman"/>
          <w:b/>
          <w:bCs/>
          <w:sz w:val="28"/>
          <w:szCs w:val="28"/>
          <w:lang w:eastAsia="ru-RU"/>
        </w:rPr>
        <w:t> </w:t>
      </w:r>
      <w:r w:rsidRPr="00D52F08">
        <w:rPr>
          <w:rFonts w:ascii="PT Astra Serif" w:eastAsia="Times New Roman" w:hAnsi="PT Astra Serif" w:cs="Times New Roman"/>
          <w:sz w:val="28"/>
          <w:szCs w:val="28"/>
          <w:lang w:eastAsia="ru-RU"/>
        </w:rPr>
        <w:t>природных сообществ; рассмотрение и анализ природных форм и конструкций; изучение природы как источника сырья с учётом экологических проблем, деятельности человека как создателя материально-культурной среды обитания. Изучение процесса передачи движения и преобразования энергии в машине. Идентификация простых механизмов, работающих в модели, включая рычаги, зубчатые и ременные передачи. Ознакомление с более сложными типами движения, использующими кулачок, червячное и коронное зубчатые колеса. Понимание того, что трение влияет на движение модели. Понимание и обсуждение критериев испытаний. Понимание потребностей живых существ.</w:t>
      </w:r>
    </w:p>
    <w:p w14:paraId="6A1B8FB3"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Технология. Проектирование</w:t>
      </w:r>
    </w:p>
    <w:p w14:paraId="3E64AAE2"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Создание и программирование действующих моделей. Интерпретация двухмерных и трехмерных иллюстраций и моделей. Понимание того, что животные используют различные части своих тел в качестве инструментов. Сравнение природных и искусственных систем. Использование программного обеспечения для обработки информации. Демонстрация умения работать с цифровыми инструментами и технологическими системами.</w:t>
      </w:r>
    </w:p>
    <w:p w14:paraId="36FC664F"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Технология. Реализация проекта</w:t>
      </w:r>
    </w:p>
    <w:p w14:paraId="0BEDC61C"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Сборка, программирование и испытание моделей. Изменение поведения модели путём модификации её конструкции или посредством обратной связи при помощи датчиков. Организация мозговых штурмов для поиска новых решений. Обучение принципам совместной работы и обмена идеями.</w:t>
      </w:r>
    </w:p>
    <w:p w14:paraId="3BD5D8BE"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Математика</w:t>
      </w:r>
    </w:p>
    <w:p w14:paraId="15E8D02F"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Понятие пространства, изображение объемных фигур, выполнение расчетов и построение моделей, построение форм с учётом основ геометрии, работа с геометрическими фигурами. Измерение времени в секундах с точностью до десятых долей. Оценка и измерение расстояния. Усвоение понятия случайного события. Связь между диаметром и скоростью вращения. Использование чисел для задания звуков и для задания продолжительности работы мотора. Установление взаимосвязи между расстоянием до объекта и показанием датчика расстояния. Установление взаимосвязи между положением модели и показаниями датчика наклона. Использование чисел при измерениях и при оценке качественных параметров.</w:t>
      </w:r>
    </w:p>
    <w:p w14:paraId="1F8768C7"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lastRenderedPageBreak/>
        <w:t>Развитие речи</w:t>
      </w:r>
    </w:p>
    <w:p w14:paraId="28CB5BA2"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Развитие устной речи в процессе анализа заданий и обсуждения результатов практической деятельности (описание конструкции изделия, материалов;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выводов).Общение в устной или в письменной форме с использованием специальных терминов. Подготовка и проведение демонстрации модели. Использование интервью, чтобы получить информацию и написать рассказ. Написание сценария с диалогами. Описание логической последовательности событий, создание постановки с главными героями и её оформление визуальными и звуковыми эффектами. Применение мультимедийных технологий для генерирования и презентации идей. Участие в групповой работе в качестве «мудреца», к которому обращаются со всеми вопросами.</w:t>
      </w:r>
    </w:p>
    <w:p w14:paraId="1C871851"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 основе курса лежит целостный образ окружающего мира, который преломляется через результат деятельности учащихся. Конструирование как учебный предмет является комплексным и интегративным по своей сути, он предполагает реальные взаимосвязи практически со всеми предметами начальной школы.</w:t>
      </w:r>
    </w:p>
    <w:p w14:paraId="05BC9354"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Занятия по ЛЕГОконструированию главным образом направлены на развитие изобразительных, словесных, конструкторских способностей. Все эти направления тесно связаны, и один вид творчества не исключает развитие другого, а вносит разнообразие в творческую деятельность. Каждый ребенок, участвующий в работе по выполнению предложенного задания, высказывает свое отношение к выполненной работе, рассказывает о ходе выполнения задания, о назначении выполненного проекта.</w:t>
      </w:r>
    </w:p>
    <w:p w14:paraId="2E6C9DF6" w14:textId="77777777" w:rsidR="00450D0F" w:rsidRPr="00D52F08" w:rsidRDefault="00450D0F" w:rsidP="00D52F08">
      <w:pPr>
        <w:tabs>
          <w:tab w:val="left" w:pos="1134"/>
        </w:tabs>
        <w:spacing w:after="0" w:line="240" w:lineRule="auto"/>
        <w:ind w:firstLine="709"/>
        <w:jc w:val="both"/>
        <w:rPr>
          <w:rFonts w:ascii="PT Astra Serif" w:hAnsi="PT Astra Serif" w:cs="Times New Roman"/>
          <w:i/>
          <w:sz w:val="28"/>
          <w:szCs w:val="28"/>
        </w:rPr>
      </w:pPr>
      <w:r w:rsidRPr="00D52F08">
        <w:rPr>
          <w:rFonts w:ascii="PT Astra Serif" w:hAnsi="PT Astra Serif" w:cs="Times New Roman"/>
          <w:b/>
          <w:i/>
          <w:sz w:val="28"/>
          <w:szCs w:val="28"/>
        </w:rPr>
        <w:t>Срок освоения программы</w:t>
      </w:r>
      <w:r w:rsidRPr="00D52F08">
        <w:rPr>
          <w:rFonts w:ascii="PT Astra Serif" w:hAnsi="PT Astra Serif" w:cs="Times New Roman"/>
          <w:i/>
          <w:sz w:val="28"/>
          <w:szCs w:val="28"/>
        </w:rPr>
        <w:t xml:space="preserve"> – </w:t>
      </w:r>
      <w:r w:rsidRPr="00D52F08">
        <w:rPr>
          <w:rFonts w:ascii="PT Astra Serif" w:hAnsi="PT Astra Serif" w:cs="Times New Roman"/>
          <w:sz w:val="28"/>
          <w:szCs w:val="28"/>
        </w:rPr>
        <w:t>программа рассчитана на 144 часа.</w:t>
      </w:r>
    </w:p>
    <w:p w14:paraId="17F4B2CC" w14:textId="77777777" w:rsidR="00327105" w:rsidRPr="00327105" w:rsidRDefault="00327105" w:rsidP="00327105">
      <w:pPr>
        <w:pStyle w:val="3"/>
        <w:tabs>
          <w:tab w:val="left" w:pos="0"/>
        </w:tabs>
        <w:spacing w:before="0"/>
        <w:contextualSpacing/>
        <w:rPr>
          <w:rFonts w:ascii="PT Astra Serif" w:hAnsi="PT Astra Serif" w:cs="Times New Roman"/>
          <w:b/>
          <w:i/>
          <w:color w:val="000000" w:themeColor="text1"/>
          <w:sz w:val="28"/>
          <w:szCs w:val="28"/>
        </w:rPr>
      </w:pPr>
      <w:r w:rsidRPr="00327105">
        <w:rPr>
          <w:rFonts w:ascii="PT Astra Serif" w:hAnsi="PT Astra Serif" w:cs="Times New Roman"/>
          <w:b/>
          <w:color w:val="000000" w:themeColor="text1"/>
          <w:sz w:val="28"/>
          <w:szCs w:val="28"/>
        </w:rPr>
        <w:t>Формы обучения и особенности организации образовательного процесса</w:t>
      </w:r>
    </w:p>
    <w:p w14:paraId="217BFA14" w14:textId="77777777" w:rsidR="00327105" w:rsidRDefault="00327105" w:rsidP="00327105">
      <w:pPr>
        <w:pStyle w:val="a3"/>
        <w:shd w:val="clear" w:color="auto" w:fill="FFFFFF"/>
        <w:spacing w:before="0" w:beforeAutospacing="0" w:after="0"/>
        <w:ind w:right="-284" w:firstLine="539"/>
        <w:jc w:val="both"/>
        <w:rPr>
          <w:color w:val="000000"/>
          <w:sz w:val="28"/>
          <w:szCs w:val="28"/>
          <w:shd w:val="clear" w:color="auto" w:fill="FFFFFF"/>
        </w:rPr>
      </w:pPr>
      <w:r w:rsidRPr="00753FBE">
        <w:rPr>
          <w:color w:val="000000"/>
          <w:sz w:val="28"/>
          <w:szCs w:val="28"/>
          <w:shd w:val="clear" w:color="auto" w:fill="FFFFFF"/>
        </w:rPr>
        <w:t>Форма обучения - очная, с использованием ресурсов электронного обучения, при необходимости использование дистанционных технологий.</w:t>
      </w:r>
    </w:p>
    <w:p w14:paraId="2C358D0F" w14:textId="77777777" w:rsidR="00327105" w:rsidRPr="00D536E2" w:rsidRDefault="00327105" w:rsidP="00327105">
      <w:pPr>
        <w:pStyle w:val="hcwomain"/>
        <w:spacing w:before="0" w:beforeAutospacing="0" w:after="0" w:afterAutospacing="0"/>
        <w:ind w:firstLine="709"/>
        <w:contextualSpacing/>
        <w:jc w:val="both"/>
        <w:rPr>
          <w:rFonts w:ascii="PT Astra Serif" w:hAnsi="PT Astra Serif"/>
          <w:iCs/>
          <w:sz w:val="28"/>
          <w:szCs w:val="28"/>
        </w:rPr>
      </w:pPr>
      <w:r w:rsidRPr="00D536E2">
        <w:rPr>
          <w:rFonts w:ascii="PT Astra Serif" w:hAnsi="PT Astra Serif"/>
          <w:b/>
          <w:bCs/>
          <w:iCs/>
          <w:sz w:val="28"/>
          <w:szCs w:val="28"/>
        </w:rPr>
        <w:t xml:space="preserve">Срок освоения программы: </w:t>
      </w:r>
      <w:r w:rsidRPr="00D536E2">
        <w:rPr>
          <w:rFonts w:ascii="PT Astra Serif" w:hAnsi="PT Astra Serif"/>
          <w:bCs/>
          <w:iCs/>
          <w:sz w:val="28"/>
          <w:szCs w:val="28"/>
        </w:rPr>
        <w:t>1 год</w:t>
      </w:r>
      <w:r w:rsidRPr="00D536E2">
        <w:rPr>
          <w:rFonts w:ascii="PT Astra Serif" w:hAnsi="PT Astra Serif"/>
          <w:iCs/>
          <w:sz w:val="28"/>
          <w:szCs w:val="28"/>
        </w:rPr>
        <w:t>.</w:t>
      </w:r>
    </w:p>
    <w:p w14:paraId="1D715058" w14:textId="77777777" w:rsidR="00327105" w:rsidRPr="00D536E2" w:rsidRDefault="00327105" w:rsidP="00327105">
      <w:pPr>
        <w:pStyle w:val="paragraphstylea5"/>
        <w:spacing w:before="0" w:beforeAutospacing="0" w:after="0" w:afterAutospacing="0"/>
        <w:ind w:firstLine="709"/>
        <w:contextualSpacing/>
        <w:jc w:val="both"/>
        <w:rPr>
          <w:rFonts w:ascii="PT Astra Serif" w:hAnsi="PT Astra Serif"/>
          <w:b/>
          <w:bCs/>
          <w:iCs/>
          <w:sz w:val="28"/>
          <w:szCs w:val="28"/>
        </w:rPr>
      </w:pPr>
      <w:r w:rsidRPr="00D536E2">
        <w:rPr>
          <w:rFonts w:ascii="PT Astra Serif" w:hAnsi="PT Astra Serif"/>
          <w:b/>
          <w:bCs/>
          <w:iCs/>
          <w:sz w:val="28"/>
          <w:szCs w:val="28"/>
        </w:rPr>
        <w:t xml:space="preserve">Режим занятий: </w:t>
      </w:r>
    </w:p>
    <w:p w14:paraId="1F23F5EB" w14:textId="77777777" w:rsidR="00327105" w:rsidRPr="00D536E2" w:rsidRDefault="00327105" w:rsidP="00327105">
      <w:pPr>
        <w:pStyle w:val="paragraphstylea5"/>
        <w:spacing w:before="0" w:beforeAutospacing="0" w:after="0" w:afterAutospacing="0"/>
        <w:contextualSpacing/>
        <w:jc w:val="both"/>
        <w:rPr>
          <w:rFonts w:ascii="PT Astra Serif" w:hAnsi="PT Astra Serif"/>
          <w:iCs/>
          <w:sz w:val="28"/>
          <w:szCs w:val="28"/>
        </w:rPr>
      </w:pPr>
      <w:r w:rsidRPr="00D536E2">
        <w:rPr>
          <w:rFonts w:ascii="PT Astra Serif" w:hAnsi="PT Astra Serif"/>
          <w:bCs/>
          <w:iCs/>
          <w:sz w:val="28"/>
          <w:szCs w:val="28"/>
        </w:rPr>
        <w:t>периодичность</w:t>
      </w:r>
      <w:r w:rsidRPr="00D536E2">
        <w:rPr>
          <w:rFonts w:ascii="PT Astra Serif" w:hAnsi="PT Astra Serif"/>
          <w:b/>
          <w:bCs/>
          <w:iCs/>
          <w:sz w:val="28"/>
          <w:szCs w:val="28"/>
        </w:rPr>
        <w:t xml:space="preserve"> - </w:t>
      </w:r>
      <w:r w:rsidRPr="00D536E2">
        <w:rPr>
          <w:rFonts w:ascii="PT Astra Serif" w:hAnsi="PT Astra Serif"/>
          <w:iCs/>
          <w:sz w:val="28"/>
          <w:szCs w:val="28"/>
        </w:rPr>
        <w:t>2 раза в неделю;</w:t>
      </w:r>
    </w:p>
    <w:p w14:paraId="419E09D2" w14:textId="77777777" w:rsidR="00327105" w:rsidRPr="00D536E2" w:rsidRDefault="00327105" w:rsidP="00327105">
      <w:pPr>
        <w:pStyle w:val="paragraphstylea5"/>
        <w:spacing w:before="0" w:beforeAutospacing="0" w:after="0" w:afterAutospacing="0"/>
        <w:contextualSpacing/>
        <w:jc w:val="both"/>
        <w:rPr>
          <w:rFonts w:ascii="PT Astra Serif" w:hAnsi="PT Astra Serif"/>
          <w:iCs/>
          <w:sz w:val="28"/>
          <w:szCs w:val="28"/>
        </w:rPr>
      </w:pPr>
      <w:r w:rsidRPr="00D536E2">
        <w:rPr>
          <w:rFonts w:ascii="PT Astra Serif" w:hAnsi="PT Astra Serif"/>
          <w:iCs/>
          <w:sz w:val="28"/>
          <w:szCs w:val="28"/>
        </w:rPr>
        <w:t>продолжительность одного занятия 2 часа</w:t>
      </w:r>
    </w:p>
    <w:p w14:paraId="66EB81C5" w14:textId="77777777" w:rsidR="00327105" w:rsidRPr="00D536E2" w:rsidRDefault="00327105" w:rsidP="00327105">
      <w:pPr>
        <w:pStyle w:val="paragraphstylea5"/>
        <w:spacing w:before="0" w:beforeAutospacing="0" w:after="0" w:afterAutospacing="0"/>
        <w:contextualSpacing/>
        <w:jc w:val="both"/>
        <w:rPr>
          <w:rFonts w:ascii="PT Astra Serif" w:hAnsi="PT Astra Serif"/>
          <w:iCs/>
          <w:sz w:val="28"/>
          <w:szCs w:val="28"/>
        </w:rPr>
      </w:pPr>
      <w:r w:rsidRPr="00D536E2">
        <w:rPr>
          <w:rFonts w:ascii="PT Astra Serif" w:hAnsi="PT Astra Serif"/>
          <w:iCs/>
          <w:sz w:val="28"/>
          <w:szCs w:val="28"/>
        </w:rPr>
        <w:t>(очно) –  45 мин. занятие / 10 мин. перерыв</w:t>
      </w:r>
    </w:p>
    <w:p w14:paraId="73DE6384" w14:textId="77777777" w:rsidR="00327105" w:rsidRPr="00D536E2" w:rsidRDefault="00327105" w:rsidP="00327105">
      <w:pPr>
        <w:pStyle w:val="paragraphstylea5"/>
        <w:spacing w:before="0" w:beforeAutospacing="0" w:after="0" w:afterAutospacing="0"/>
        <w:contextualSpacing/>
        <w:jc w:val="both"/>
        <w:rPr>
          <w:rFonts w:ascii="PT Astra Serif" w:hAnsi="PT Astra Serif"/>
          <w:iCs/>
          <w:sz w:val="28"/>
          <w:szCs w:val="28"/>
        </w:rPr>
      </w:pPr>
      <w:r w:rsidRPr="00D536E2">
        <w:rPr>
          <w:rFonts w:ascii="PT Astra Serif" w:hAnsi="PT Astra Serif"/>
          <w:iCs/>
          <w:sz w:val="28"/>
          <w:szCs w:val="28"/>
        </w:rPr>
        <w:t xml:space="preserve">                45 мин. занятие / 10 мин. перерыв</w:t>
      </w:r>
    </w:p>
    <w:p w14:paraId="359CAFF2" w14:textId="77777777" w:rsidR="00327105" w:rsidRPr="00D536E2" w:rsidRDefault="00327105" w:rsidP="00327105">
      <w:pPr>
        <w:pStyle w:val="paragraphstylea5"/>
        <w:spacing w:before="0" w:beforeAutospacing="0" w:after="0" w:afterAutospacing="0"/>
        <w:contextualSpacing/>
        <w:jc w:val="both"/>
        <w:rPr>
          <w:rFonts w:ascii="PT Astra Serif" w:hAnsi="PT Astra Serif"/>
          <w:iCs/>
          <w:sz w:val="28"/>
          <w:szCs w:val="28"/>
        </w:rPr>
      </w:pPr>
      <w:r w:rsidRPr="00D536E2">
        <w:rPr>
          <w:rFonts w:ascii="PT Astra Serif" w:hAnsi="PT Astra Serif"/>
          <w:iCs/>
          <w:sz w:val="28"/>
          <w:szCs w:val="28"/>
        </w:rPr>
        <w:t>(дистанционно) – 30 мин. занятие / 10 мин. перерыв</w:t>
      </w:r>
    </w:p>
    <w:p w14:paraId="5716AD75" w14:textId="77777777" w:rsidR="00327105" w:rsidRPr="00D536E2" w:rsidRDefault="00327105" w:rsidP="00327105">
      <w:pPr>
        <w:pStyle w:val="paragraphstylea5"/>
        <w:spacing w:before="0" w:beforeAutospacing="0" w:after="0" w:afterAutospacing="0"/>
        <w:contextualSpacing/>
        <w:jc w:val="both"/>
        <w:rPr>
          <w:rFonts w:ascii="PT Astra Serif" w:hAnsi="PT Astra Serif"/>
          <w:iCs/>
          <w:sz w:val="28"/>
          <w:szCs w:val="28"/>
        </w:rPr>
      </w:pPr>
      <w:r w:rsidRPr="00D536E2">
        <w:rPr>
          <w:rFonts w:ascii="PT Astra Serif" w:hAnsi="PT Astra Serif"/>
          <w:iCs/>
          <w:sz w:val="28"/>
          <w:szCs w:val="28"/>
        </w:rPr>
        <w:t xml:space="preserve">                               30 мин. занятие / 10 мин. перерыв</w:t>
      </w:r>
    </w:p>
    <w:p w14:paraId="1C09337A" w14:textId="780ECBEA" w:rsidR="00327105" w:rsidRDefault="00327105" w:rsidP="00327105">
      <w:pPr>
        <w:pStyle w:val="a3"/>
        <w:shd w:val="clear" w:color="auto" w:fill="FFFFFF"/>
        <w:spacing w:before="0" w:beforeAutospacing="0" w:after="0"/>
        <w:ind w:right="-284" w:firstLine="539"/>
        <w:jc w:val="both"/>
        <w:rPr>
          <w:rFonts w:ascii="PT Astra Serif" w:hAnsi="PT Astra Serif"/>
          <w:sz w:val="28"/>
          <w:szCs w:val="28"/>
        </w:rPr>
      </w:pPr>
      <w:r w:rsidRPr="00B85624">
        <w:rPr>
          <w:rFonts w:ascii="PT Astra Serif" w:hAnsi="PT Astra Serif"/>
          <w:b/>
          <w:sz w:val="28"/>
          <w:szCs w:val="28"/>
        </w:rPr>
        <w:t>Количество обучающихся в группе</w:t>
      </w:r>
      <w:r>
        <w:rPr>
          <w:rFonts w:ascii="PT Astra Serif" w:hAnsi="PT Astra Serif"/>
          <w:sz w:val="28"/>
          <w:szCs w:val="28"/>
        </w:rPr>
        <w:t>: 12-15 человек.</w:t>
      </w:r>
    </w:p>
    <w:p w14:paraId="6AB1C9EA" w14:textId="77A02C9E" w:rsidR="00944CBD" w:rsidRDefault="00944CBD" w:rsidP="00327105">
      <w:pPr>
        <w:pStyle w:val="a3"/>
        <w:shd w:val="clear" w:color="auto" w:fill="FFFFFF"/>
        <w:spacing w:before="0" w:beforeAutospacing="0" w:after="0"/>
        <w:ind w:right="-284" w:firstLine="539"/>
        <w:jc w:val="both"/>
        <w:rPr>
          <w:rFonts w:ascii="PT Astra Serif" w:hAnsi="PT Astra Serif"/>
          <w:sz w:val="28"/>
          <w:szCs w:val="28"/>
        </w:rPr>
      </w:pPr>
    </w:p>
    <w:p w14:paraId="56DCAB19" w14:textId="77777777" w:rsidR="00F6195F" w:rsidRDefault="00F6195F" w:rsidP="00327105">
      <w:pPr>
        <w:pStyle w:val="a3"/>
        <w:shd w:val="clear" w:color="auto" w:fill="FFFFFF"/>
        <w:spacing w:before="0" w:beforeAutospacing="0" w:after="0"/>
        <w:ind w:right="-284" w:firstLine="539"/>
        <w:jc w:val="both"/>
        <w:rPr>
          <w:rFonts w:ascii="PT Astra Serif" w:hAnsi="PT Astra Serif"/>
          <w:sz w:val="28"/>
          <w:szCs w:val="28"/>
        </w:rPr>
      </w:pPr>
    </w:p>
    <w:p w14:paraId="28089E39" w14:textId="77777777" w:rsidR="00F32AFD" w:rsidRPr="00D52F08" w:rsidRDefault="00F32AFD" w:rsidP="00D52F08">
      <w:pPr>
        <w:spacing w:after="0" w:line="240" w:lineRule="auto"/>
        <w:ind w:firstLine="720"/>
        <w:jc w:val="center"/>
        <w:rPr>
          <w:rFonts w:ascii="PT Astra Serif" w:hAnsi="PT Astra Serif" w:cs="Times New Roman"/>
          <w:b/>
          <w:sz w:val="28"/>
          <w:szCs w:val="28"/>
        </w:rPr>
      </w:pPr>
      <w:r w:rsidRPr="00D52F08">
        <w:rPr>
          <w:rFonts w:ascii="PT Astra Serif" w:hAnsi="PT Astra Serif" w:cs="Times New Roman"/>
          <w:b/>
          <w:sz w:val="28"/>
          <w:szCs w:val="28"/>
        </w:rPr>
        <w:lastRenderedPageBreak/>
        <w:t>1.2  Цели и задачи программы</w:t>
      </w:r>
    </w:p>
    <w:p w14:paraId="6DAAAE72" w14:textId="77777777" w:rsidR="00B73C5E" w:rsidRPr="00D52F08" w:rsidRDefault="00450D0F"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hAnsi="PT Astra Serif" w:cs="Times New Roman"/>
          <w:b/>
          <w:i/>
          <w:sz w:val="28"/>
          <w:szCs w:val="28"/>
        </w:rPr>
        <w:t xml:space="preserve">Цель </w:t>
      </w:r>
      <w:r w:rsidRPr="00D52F08">
        <w:rPr>
          <w:rFonts w:ascii="PT Astra Serif" w:hAnsi="PT Astra Serif" w:cs="Times New Roman"/>
          <w:i/>
          <w:sz w:val="28"/>
          <w:szCs w:val="28"/>
        </w:rPr>
        <w:t>-</w:t>
      </w:r>
      <w:r w:rsidR="00B73C5E" w:rsidRPr="00D52F08">
        <w:rPr>
          <w:rFonts w:ascii="PT Astra Serif" w:eastAsia="Times New Roman" w:hAnsi="PT Astra Serif" w:cs="Times New Roman"/>
          <w:sz w:val="28"/>
          <w:szCs w:val="28"/>
          <w:lang w:eastAsia="ru-RU"/>
        </w:rPr>
        <w:t xml:space="preserve"> является саморазвитие и развитие личности каждого ребёнка в процессе освоения мира через его собственную творческую предметную деятельность.</w:t>
      </w:r>
    </w:p>
    <w:p w14:paraId="47F33F07" w14:textId="77777777" w:rsidR="00B73C5E" w:rsidRPr="00D52F08" w:rsidRDefault="00450D0F"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hAnsi="PT Astra Serif" w:cs="Times New Roman"/>
          <w:i/>
          <w:sz w:val="28"/>
          <w:szCs w:val="28"/>
        </w:rPr>
        <w:t>З</w:t>
      </w:r>
      <w:r w:rsidRPr="00D52F08">
        <w:rPr>
          <w:rFonts w:ascii="PT Astra Serif" w:hAnsi="PT Astra Serif" w:cs="Times New Roman"/>
          <w:b/>
          <w:i/>
          <w:sz w:val="28"/>
          <w:szCs w:val="28"/>
        </w:rPr>
        <w:t xml:space="preserve">адачи </w:t>
      </w:r>
      <w:r w:rsidRPr="00D52F08">
        <w:rPr>
          <w:rFonts w:ascii="PT Astra Serif" w:hAnsi="PT Astra Serif" w:cs="Times New Roman"/>
          <w:i/>
          <w:sz w:val="28"/>
          <w:szCs w:val="28"/>
        </w:rPr>
        <w:t xml:space="preserve">- </w:t>
      </w:r>
    </w:p>
    <w:p w14:paraId="59C5D3DF"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Ознакомление с основными принципами механики;</w:t>
      </w:r>
    </w:p>
    <w:p w14:paraId="155DF42C"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Формирование мотивации успеха и достижений, творческой самореализации на основе организации предметно-преобразующей деятельности;</w:t>
      </w:r>
    </w:p>
    <w:p w14:paraId="506CED83"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Формирование внутреннего плана деятельности на основе поэтапной отработки предметно-преобразовательных действий;</w:t>
      </w:r>
    </w:p>
    <w:p w14:paraId="7DE096E6"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Формирование умения искать и преобразовывать необходимую информацию на основе различных информационных технологий (графических - текст, рисунок, схема; информационно-коммуникативных);</w:t>
      </w:r>
    </w:p>
    <w:p w14:paraId="2C09ED5E"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Развитие регулятивной структуры деятельности, включающей целеполагание, планирование (умение составлять план действий и применять его для решения практических задач), прогнозирование (предвосхищение будущего результата при различных условиях выполнения действия), контроль, коррекцию и оценку;</w:t>
      </w:r>
    </w:p>
    <w:p w14:paraId="13E3F3B6"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Развитие умения излагать мысли в четкой логической последовательности, отстаивать свою точку зрения, анализировать ситуацию и самостоятельно находить ответы на вопросы путем логических рассуждений.</w:t>
      </w:r>
    </w:p>
    <w:p w14:paraId="2B094850"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Развитие коммуникативной компетентности младших школьников на основе организации совместной продуктивной деятельности (умения работать над проектом в команде, эффективно распределять обязанности, развитие навыков межличностного общения и коллективного творчества)</w:t>
      </w:r>
    </w:p>
    <w:p w14:paraId="1E27EB93"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Развитие индивидуальных способностей ребенка;</w:t>
      </w:r>
    </w:p>
    <w:p w14:paraId="7C8516F4"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Развитие речи детей;</w:t>
      </w:r>
    </w:p>
    <w:p w14:paraId="18CE8375" w14:textId="77777777" w:rsidR="00B73C5E" w:rsidRPr="00D52F08" w:rsidRDefault="00B73C5E" w:rsidP="00FB28A7">
      <w:pPr>
        <w:numPr>
          <w:ilvl w:val="0"/>
          <w:numId w:val="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Повышение интереса к учебным предметам посредством конструктора ЛЕГО.</w:t>
      </w:r>
    </w:p>
    <w:p w14:paraId="4595D9DF" w14:textId="77777777" w:rsidR="00450D0F" w:rsidRPr="00D52F08" w:rsidRDefault="00450D0F" w:rsidP="00D52F08">
      <w:pPr>
        <w:spacing w:after="0" w:line="240" w:lineRule="auto"/>
        <w:ind w:firstLine="708"/>
        <w:jc w:val="both"/>
        <w:rPr>
          <w:rFonts w:ascii="PT Astra Serif" w:hAnsi="PT Astra Serif" w:cs="Times New Roman"/>
          <w:sz w:val="28"/>
          <w:szCs w:val="28"/>
        </w:rPr>
      </w:pPr>
      <w:r w:rsidRPr="00D52F08">
        <w:rPr>
          <w:rFonts w:ascii="PT Astra Serif" w:hAnsi="PT Astra Serif" w:cs="Times New Roman"/>
          <w:sz w:val="28"/>
          <w:szCs w:val="28"/>
        </w:rPr>
        <w:t>В</w:t>
      </w:r>
      <w:r w:rsidRPr="00D52F08">
        <w:rPr>
          <w:rFonts w:ascii="PT Astra Serif" w:hAnsi="PT Astra Serif" w:cs="Times New Roman"/>
          <w:b/>
          <w:bCs/>
          <w:i/>
          <w:iCs/>
          <w:sz w:val="28"/>
          <w:szCs w:val="28"/>
        </w:rPr>
        <w:t xml:space="preserve"> планируемых результатах </w:t>
      </w:r>
      <w:r w:rsidRPr="00D52F08">
        <w:rPr>
          <w:rFonts w:ascii="PT Astra Serif" w:hAnsi="PT Astra Serif" w:cs="Times New Roman"/>
          <w:sz w:val="28"/>
          <w:szCs w:val="28"/>
        </w:rPr>
        <w:t xml:space="preserve">необходимо сформулировать: </w:t>
      </w:r>
    </w:p>
    <w:p w14:paraId="20D42CF6"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Для успешного продвижения ребёнка в его развитии важна как оценка качества его деятельности на занятии, так и оценка, отражающая его творческие поиски. Оцениваются освоенные предметные знания и умения, а также универсальные учебные действия.</w:t>
      </w:r>
    </w:p>
    <w:p w14:paraId="06CD90E5"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Личностные, метапредметные и предметные результаты освоения курса</w:t>
      </w:r>
    </w:p>
    <w:p w14:paraId="173C4529"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Личностными результатами</w:t>
      </w:r>
      <w:r w:rsidRPr="00D52F08">
        <w:rPr>
          <w:rFonts w:ascii="PT Astra Serif" w:eastAsia="Times New Roman" w:hAnsi="PT Astra Serif" w:cs="Times New Roman"/>
          <w:sz w:val="28"/>
          <w:szCs w:val="28"/>
          <w:lang w:eastAsia="ru-RU"/>
        </w:rPr>
        <w:t> изучения курса «Легоконструирование» является формирование следующих умений:</w:t>
      </w:r>
    </w:p>
    <w:p w14:paraId="7E35F08F" w14:textId="77777777" w:rsidR="00B73C5E" w:rsidRPr="00D52F08" w:rsidRDefault="00B73C5E" w:rsidP="00FB28A7">
      <w:pPr>
        <w:numPr>
          <w:ilvl w:val="0"/>
          <w:numId w:val="23"/>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оценивать</w:t>
      </w:r>
      <w:r w:rsidRPr="00D52F08">
        <w:rPr>
          <w:rFonts w:ascii="PT Astra Serif" w:eastAsia="Times New Roman" w:hAnsi="PT Astra Serif" w:cs="Times New Roman"/>
          <w:b/>
          <w:bCs/>
          <w:sz w:val="28"/>
          <w:szCs w:val="28"/>
          <w:lang w:eastAsia="ru-RU"/>
        </w:rPr>
        <w:t> </w:t>
      </w:r>
      <w:r w:rsidRPr="00D52F08">
        <w:rPr>
          <w:rFonts w:ascii="PT Astra Serif" w:eastAsia="Times New Roman" w:hAnsi="PT Astra Serif" w:cs="Times New Roman"/>
          <w:sz w:val="28"/>
          <w:szCs w:val="28"/>
          <w:lang w:eastAsia="ru-RU"/>
        </w:rPr>
        <w:t xml:space="preserve">жизненные ситуации (поступки, явления, события) с точки зрения собственных ощущений (явления, события), в предложенных </w:t>
      </w:r>
      <w:r w:rsidRPr="00D52F08">
        <w:rPr>
          <w:rFonts w:ascii="PT Astra Serif" w:eastAsia="Times New Roman" w:hAnsi="PT Astra Serif" w:cs="Times New Roman"/>
          <w:sz w:val="28"/>
          <w:szCs w:val="28"/>
          <w:lang w:eastAsia="ru-RU"/>
        </w:rPr>
        <w:lastRenderedPageBreak/>
        <w:t>ситуациях отмечать конкретные поступки, которые можно </w:t>
      </w:r>
      <w:r w:rsidRPr="00D52F08">
        <w:rPr>
          <w:rFonts w:ascii="PT Astra Serif" w:eastAsia="Times New Roman" w:hAnsi="PT Astra Serif" w:cs="Times New Roman"/>
          <w:i/>
          <w:iCs/>
          <w:sz w:val="28"/>
          <w:szCs w:val="28"/>
          <w:lang w:eastAsia="ru-RU"/>
        </w:rPr>
        <w:t>оценить</w:t>
      </w:r>
      <w:r w:rsidRPr="00D52F08">
        <w:rPr>
          <w:rFonts w:ascii="PT Astra Serif" w:eastAsia="Times New Roman" w:hAnsi="PT Astra Serif" w:cs="Times New Roman"/>
          <w:sz w:val="28"/>
          <w:szCs w:val="28"/>
          <w:lang w:eastAsia="ru-RU"/>
        </w:rPr>
        <w:t> как хорошие или плохие;</w:t>
      </w:r>
    </w:p>
    <w:p w14:paraId="765AA6C4" w14:textId="77777777" w:rsidR="00B73C5E" w:rsidRPr="00D52F08" w:rsidRDefault="00B73C5E" w:rsidP="00FB28A7">
      <w:pPr>
        <w:numPr>
          <w:ilvl w:val="0"/>
          <w:numId w:val="23"/>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называть и объяснять свои чувства и ощущения, объяснять своё отношение к поступкам с позиции общечеловеческих нравственных ценностей;</w:t>
      </w:r>
    </w:p>
    <w:p w14:paraId="0EBCA11F" w14:textId="77777777" w:rsidR="00B73C5E" w:rsidRPr="00D52F08" w:rsidRDefault="00B73C5E" w:rsidP="00FB28A7">
      <w:pPr>
        <w:numPr>
          <w:ilvl w:val="0"/>
          <w:numId w:val="24"/>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самостоятельно и творчески реализовывать собственные замыслы</w:t>
      </w:r>
    </w:p>
    <w:p w14:paraId="757DD5BC"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Метапредметными результатами</w:t>
      </w:r>
      <w:r w:rsidRPr="00D52F08">
        <w:rPr>
          <w:rFonts w:ascii="PT Astra Serif" w:eastAsia="Times New Roman" w:hAnsi="PT Astra Serif" w:cs="Times New Roman"/>
          <w:sz w:val="28"/>
          <w:szCs w:val="28"/>
          <w:lang w:eastAsia="ru-RU"/>
        </w:rPr>
        <w:t> изучения курса «Легоконструирование» является формирование следующих универсальных учебных действий (УУД):</w:t>
      </w:r>
    </w:p>
    <w:p w14:paraId="777D8554"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Познавательные УУД:</w:t>
      </w:r>
    </w:p>
    <w:p w14:paraId="2570E76C" w14:textId="77777777" w:rsidR="00B73C5E" w:rsidRPr="00D52F08" w:rsidRDefault="00B73C5E" w:rsidP="00FB28A7">
      <w:pPr>
        <w:numPr>
          <w:ilvl w:val="0"/>
          <w:numId w:val="25"/>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определять, различать и называть детали конструктора,</w:t>
      </w:r>
    </w:p>
    <w:p w14:paraId="776AD01B" w14:textId="77777777" w:rsidR="00B73C5E" w:rsidRPr="00D52F08" w:rsidRDefault="00B73C5E" w:rsidP="00FB28A7">
      <w:pPr>
        <w:numPr>
          <w:ilvl w:val="0"/>
          <w:numId w:val="25"/>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конструировать по условиям, заданным взрослым, по образцу, по чертежу, по заданной схеме и самостоятельно строить схему.</w:t>
      </w:r>
    </w:p>
    <w:p w14:paraId="57BE8CA6" w14:textId="77777777" w:rsidR="00B73C5E" w:rsidRPr="00D52F08" w:rsidRDefault="00B73C5E" w:rsidP="00FB28A7">
      <w:pPr>
        <w:numPr>
          <w:ilvl w:val="0"/>
          <w:numId w:val="25"/>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ориентироваться в своей системе знаний: отличать новое от уже известного.</w:t>
      </w:r>
    </w:p>
    <w:p w14:paraId="4426AB6C" w14:textId="77777777" w:rsidR="00B73C5E" w:rsidRPr="00D52F08" w:rsidRDefault="00B73C5E" w:rsidP="00FB28A7">
      <w:pPr>
        <w:numPr>
          <w:ilvl w:val="0"/>
          <w:numId w:val="25"/>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перерабатывать полученную информацию: делать выводы в результате совместной работы всего класса, сравнивать и группировать предметы и их образы;</w:t>
      </w:r>
    </w:p>
    <w:p w14:paraId="1A8B3663"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Регулятивные УУД:</w:t>
      </w:r>
    </w:p>
    <w:p w14:paraId="69B239DF" w14:textId="77777777" w:rsidR="00B73C5E" w:rsidRPr="00D52F08" w:rsidRDefault="00B73C5E" w:rsidP="00FB28A7">
      <w:pPr>
        <w:numPr>
          <w:ilvl w:val="0"/>
          <w:numId w:val="26"/>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уметь работать по предложенным инструкциям.</w:t>
      </w:r>
    </w:p>
    <w:p w14:paraId="75630BE8" w14:textId="77777777" w:rsidR="00B73C5E" w:rsidRPr="00D52F08" w:rsidRDefault="00B73C5E" w:rsidP="00FB28A7">
      <w:pPr>
        <w:numPr>
          <w:ilvl w:val="0"/>
          <w:numId w:val="26"/>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умение излагать мысли в четкой логической последовательности, отстаивать свою точку зрения, анализировать ситуацию и самостоятельно находить ответы на вопросы путем логических рассуждений.</w:t>
      </w:r>
    </w:p>
    <w:p w14:paraId="73CCB2B2" w14:textId="77777777" w:rsidR="00B73C5E" w:rsidRPr="00D52F08" w:rsidRDefault="00B73C5E" w:rsidP="00FB28A7">
      <w:pPr>
        <w:numPr>
          <w:ilvl w:val="0"/>
          <w:numId w:val="26"/>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определять и формулировать цель деятельности на занятии с помощью учителя;</w:t>
      </w:r>
    </w:p>
    <w:p w14:paraId="0EF05AC4"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Коммуникативные УУД:</w:t>
      </w:r>
    </w:p>
    <w:p w14:paraId="35D6CDAC" w14:textId="77777777" w:rsidR="00B73C5E" w:rsidRPr="00D52F08" w:rsidRDefault="00B73C5E" w:rsidP="00FB28A7">
      <w:pPr>
        <w:numPr>
          <w:ilvl w:val="0"/>
          <w:numId w:val="27"/>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уметь работать в паре и в коллективе; уметь рассказывать о постройке.</w:t>
      </w:r>
    </w:p>
    <w:p w14:paraId="0C9D095E" w14:textId="77777777" w:rsidR="00B73C5E" w:rsidRPr="00D52F08" w:rsidRDefault="00B73C5E" w:rsidP="00FB28A7">
      <w:pPr>
        <w:numPr>
          <w:ilvl w:val="0"/>
          <w:numId w:val="27"/>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уметь работать над проектом в команде, эффективно распределять обязанности.</w:t>
      </w:r>
    </w:p>
    <w:p w14:paraId="7F7D125E"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Предметными результатами</w:t>
      </w:r>
      <w:r w:rsidRPr="00D52F08">
        <w:rPr>
          <w:rFonts w:ascii="PT Astra Serif" w:eastAsia="Times New Roman" w:hAnsi="PT Astra Serif" w:cs="Times New Roman"/>
          <w:sz w:val="28"/>
          <w:szCs w:val="28"/>
          <w:lang w:eastAsia="ru-RU"/>
        </w:rPr>
        <w:t> изучения курса «Легоконструирование» является формирование следующих знаний и умений:</w:t>
      </w:r>
    </w:p>
    <w:p w14:paraId="7C369B54"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Знать:</w:t>
      </w:r>
    </w:p>
    <w:p w14:paraId="55F1D708" w14:textId="77777777" w:rsidR="00B73C5E" w:rsidRPr="00D52F08" w:rsidRDefault="00B73C5E" w:rsidP="00FB28A7">
      <w:pPr>
        <w:numPr>
          <w:ilvl w:val="0"/>
          <w:numId w:val="28"/>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основы лего-конструирования и механики;</w:t>
      </w:r>
    </w:p>
    <w:p w14:paraId="39D32EF0" w14:textId="77777777" w:rsidR="00B73C5E" w:rsidRPr="00D52F08" w:rsidRDefault="00B73C5E" w:rsidP="00FB28A7">
      <w:pPr>
        <w:numPr>
          <w:ilvl w:val="0"/>
          <w:numId w:val="28"/>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виды конструкций однодетальные и многодетальные, неподвижное и подвижное соединение деталей;</w:t>
      </w:r>
    </w:p>
    <w:p w14:paraId="75BC8FA4" w14:textId="77777777" w:rsidR="00B73C5E" w:rsidRPr="00D52F08" w:rsidRDefault="00B73C5E" w:rsidP="00FB28A7">
      <w:pPr>
        <w:numPr>
          <w:ilvl w:val="0"/>
          <w:numId w:val="28"/>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технологическую последовательность изготовления конструкций</w:t>
      </w:r>
    </w:p>
    <w:p w14:paraId="5DDF7A57"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Уметь:</w:t>
      </w:r>
    </w:p>
    <w:p w14:paraId="61654DDF" w14:textId="77777777" w:rsidR="00B73C5E" w:rsidRPr="00D52F08" w:rsidRDefault="00B73C5E" w:rsidP="00FB28A7">
      <w:pPr>
        <w:numPr>
          <w:ilvl w:val="0"/>
          <w:numId w:val="29"/>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с помощью </w:t>
      </w:r>
      <w:r w:rsidR="00327105">
        <w:rPr>
          <w:rFonts w:ascii="PT Astra Serif" w:eastAsia="Times New Roman" w:hAnsi="PT Astra Serif" w:cs="Times New Roman"/>
          <w:sz w:val="28"/>
          <w:szCs w:val="28"/>
          <w:lang w:eastAsia="ru-RU"/>
        </w:rPr>
        <w:t>педагога</w:t>
      </w:r>
      <w:r w:rsidRPr="00D52F08">
        <w:rPr>
          <w:rFonts w:ascii="PT Astra Serif" w:eastAsia="Times New Roman" w:hAnsi="PT Astra Serif" w:cs="Times New Roman"/>
          <w:sz w:val="28"/>
          <w:szCs w:val="28"/>
          <w:lang w:eastAsia="ru-RU"/>
        </w:rPr>
        <w:t xml:space="preserve"> анализировать, планировать предстоящую практическую работу, осуществлять контроль качества результатов собственной практической деятельности</w:t>
      </w:r>
      <w:r w:rsidRPr="00D52F08">
        <w:rPr>
          <w:rFonts w:ascii="PT Astra Serif" w:eastAsia="Times New Roman" w:hAnsi="PT Astra Serif" w:cs="Times New Roman"/>
          <w:i/>
          <w:iCs/>
          <w:sz w:val="28"/>
          <w:szCs w:val="28"/>
          <w:lang w:eastAsia="ru-RU"/>
        </w:rPr>
        <w:t>; </w:t>
      </w:r>
      <w:r w:rsidRPr="00D52F08">
        <w:rPr>
          <w:rFonts w:ascii="PT Astra Serif" w:eastAsia="Times New Roman" w:hAnsi="PT Astra Serif" w:cs="Times New Roman"/>
          <w:sz w:val="28"/>
          <w:szCs w:val="28"/>
          <w:lang w:eastAsia="ru-RU"/>
        </w:rPr>
        <w:t>самостоятельно определять количество деталей в конструкции моделей;</w:t>
      </w:r>
    </w:p>
    <w:p w14:paraId="06693DEE" w14:textId="77777777" w:rsidR="00B73C5E" w:rsidRPr="00D52F08" w:rsidRDefault="00B73C5E" w:rsidP="00FB28A7">
      <w:pPr>
        <w:numPr>
          <w:ilvl w:val="0"/>
          <w:numId w:val="29"/>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работать над проектом в команде, эффективно распределять обязанности;</w:t>
      </w:r>
    </w:p>
    <w:p w14:paraId="0E7985BE" w14:textId="77777777" w:rsidR="00B73C5E" w:rsidRPr="00D52F08" w:rsidRDefault="00B73C5E" w:rsidP="00FB28A7">
      <w:pPr>
        <w:numPr>
          <w:ilvl w:val="0"/>
          <w:numId w:val="29"/>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t>реализовывать творческий замысел.</w:t>
      </w:r>
    </w:p>
    <w:p w14:paraId="670C78ED"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Диагностику продвижения обучающихся отслеживаем на основе диагностической карты.</w:t>
      </w:r>
    </w:p>
    <w:p w14:paraId="6488110F" w14:textId="77777777" w:rsidR="00B73C5E" w:rsidRPr="00D52F08" w:rsidRDefault="00B73C5E"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Формами контроля деятельности по данной учебной программе является участие детей в проектной деятельности и организации выставок творческих работ учащихся.</w:t>
      </w:r>
    </w:p>
    <w:p w14:paraId="53035B0B"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p>
    <w:p w14:paraId="42C892BB"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Реализация данного курса позволяет стимулировать интерес и любознательность, развивать способности к решению проблемных ситуаций – умению исследовать проблему, анализировать имеющиеся ресурсы, выдвигать идеи, планировать решения и реализовывать их, расширить технический и математический словари ученика. Особенно важно не упустить имеющийся у младшего школьника познавательный интерес к окружающим его рукотворным предметам, законам их функционирования, принципам, которые легли в основу их возникновения.</w:t>
      </w:r>
    </w:p>
    <w:p w14:paraId="23B1F2B1"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Занятия в рамках данного курса проводятся на основе выполнения учащимися тематических проектных заданий, которые стимулируют использование знаний, полученных детьми на уроках по следующим предметам: окружающий мир, труд и информационные технологии, русский и иностранный языки, математика, изобразительное искусство.</w:t>
      </w:r>
    </w:p>
    <w:p w14:paraId="7CB83335"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Всё это способствует формированию у учеников младшей школы целостного представления об окружающем их мире, а следовательно решает проблему ФГОС НОО. Кроме этого, реализация этого курса в начальной школе помогает развитию коммуникативных навыков </w:t>
      </w:r>
      <w:r w:rsidR="00B73C5E" w:rsidRPr="00D52F08">
        <w:rPr>
          <w:rFonts w:ascii="PT Astra Serif" w:eastAsia="Times New Roman" w:hAnsi="PT Astra Serif" w:cs="Times New Roman"/>
          <w:sz w:val="28"/>
          <w:szCs w:val="28"/>
          <w:lang w:eastAsia="ru-RU"/>
        </w:rPr>
        <w:t>об</w:t>
      </w:r>
      <w:r w:rsidRPr="00D52F08">
        <w:rPr>
          <w:rFonts w:ascii="PT Astra Serif" w:eastAsia="Times New Roman" w:hAnsi="PT Astra Serif" w:cs="Times New Roman"/>
          <w:sz w:val="28"/>
          <w:szCs w:val="28"/>
          <w:lang w:eastAsia="ru-RU"/>
        </w:rPr>
        <w:t>уча</w:t>
      </w:r>
      <w:r w:rsidR="00B73C5E" w:rsidRPr="00D52F08">
        <w:rPr>
          <w:rFonts w:ascii="PT Astra Serif" w:eastAsia="Times New Roman" w:hAnsi="PT Astra Serif" w:cs="Times New Roman"/>
          <w:sz w:val="28"/>
          <w:szCs w:val="28"/>
          <w:lang w:eastAsia="ru-RU"/>
        </w:rPr>
        <w:t>ю</w:t>
      </w:r>
      <w:r w:rsidRPr="00D52F08">
        <w:rPr>
          <w:rFonts w:ascii="PT Astra Serif" w:eastAsia="Times New Roman" w:hAnsi="PT Astra Serif" w:cs="Times New Roman"/>
          <w:sz w:val="28"/>
          <w:szCs w:val="28"/>
          <w:lang w:eastAsia="ru-RU"/>
        </w:rPr>
        <w:t>щихся за счет активного взаимодействия в ходе групповой проектной деятельности.</w:t>
      </w:r>
    </w:p>
    <w:p w14:paraId="41918053"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Методическая основа курса – деятельностный подход, т.е. организация максимально продуктивной творческой деятельности детей, начиная с первого класса.</w:t>
      </w:r>
    </w:p>
    <w:p w14:paraId="05F4C49A"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Деятельность учащихся первоначально имеет, главным образом, индивидуальный характер. Но постепенно увеличивается доля коллективных работ, особенно творческих, обобщающего характера – проектов.</w:t>
      </w:r>
    </w:p>
    <w:p w14:paraId="1A26F042"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Способы организации занятий.</w:t>
      </w:r>
    </w:p>
    <w:p w14:paraId="62DBE32D"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Есть множество способов организовать занятия с материалами LEGO® EducationWeDo.</w:t>
      </w:r>
    </w:p>
    <w:p w14:paraId="28A70EF7"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Каждое занятие может занять один урок, а может и больше – все зависит от того, сколько будет затрачено времени на обсуждение, сборку модели, освоение компьютера, экспериментирование. На занятиях учащиеся могут работать как индивидуально, так и небольшими группами, или в командах – это зависит от доступного количества компьютеров и наборов 9580 WeDo.</w:t>
      </w:r>
    </w:p>
    <w:p w14:paraId="2BF5D680"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Способ A: Сначала «Первые шаги», затем задание Комплекта: Предварительное знакомство с основными идеями построения и программирования моделей помогает учащимся освоиться с конструктором и программным обеспечением. Затем переходим к выполнению задания Комплекта. Предлагаем ученикам выбрать одно из трёх заданий каждого </w:t>
      </w:r>
      <w:r w:rsidRPr="00D52F08">
        <w:rPr>
          <w:rFonts w:ascii="PT Astra Serif" w:eastAsia="Times New Roman" w:hAnsi="PT Astra Serif" w:cs="Times New Roman"/>
          <w:sz w:val="28"/>
          <w:szCs w:val="28"/>
          <w:lang w:eastAsia="ru-RU"/>
        </w:rPr>
        <w:lastRenderedPageBreak/>
        <w:t>раздела Комплекта. Отдельные группы учеников могут работать быстрее остальных и выполнить все три задания, в то время как другие успеют завершить только одно или два, этим учащимся предлагаются дополнительные задания. Иногда, для поощрения сотрудничества, предлагается использовать модели из других проектов. По завершении работы над проектами проходит выставка моделей.</w:t>
      </w:r>
    </w:p>
    <w:p w14:paraId="1132ABE4"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Способ B: Сосредоточиться на заданиях Комплекта. Занятия сразу начинаются с Комплектом заданий, уделяя больше времени проектам, чтобы пробудить интерес к экспериментированию. Ученикам предлагается постараться выполнить все задания или, если времени недостаточно – на выбор одно задание по каждому разделу Комплекта.</w:t>
      </w:r>
    </w:p>
    <w:p w14:paraId="5FF916ED"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i/>
          <w:iCs/>
          <w:sz w:val="28"/>
          <w:szCs w:val="28"/>
          <w:lang w:eastAsia="ru-RU"/>
        </w:rPr>
        <w:t>Подготовка учебного кабинета для проведения занятий по курсу</w:t>
      </w:r>
      <w:r w:rsidRPr="00D52F08">
        <w:rPr>
          <w:rFonts w:ascii="PT Astra Serif" w:eastAsia="Times New Roman" w:hAnsi="PT Astra Serif" w:cs="Times New Roman"/>
          <w:b/>
          <w:bCs/>
          <w:sz w:val="28"/>
          <w:szCs w:val="28"/>
          <w:lang w:eastAsia="ru-RU"/>
        </w:rPr>
        <w:t> </w:t>
      </w:r>
      <w:r w:rsidRPr="00D52F08">
        <w:rPr>
          <w:rFonts w:ascii="PT Astra Serif" w:eastAsia="Times New Roman" w:hAnsi="PT Astra Serif" w:cs="Times New Roman"/>
          <w:sz w:val="28"/>
          <w:szCs w:val="28"/>
          <w:lang w:eastAsia="ru-RU"/>
        </w:rPr>
        <w:t>внеурочной деятельности «Легоконструирование»</w:t>
      </w:r>
    </w:p>
    <w:p w14:paraId="71F17EC7"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На компьютерах установлено программное обеспечение 2000095 LEGO EducationWeDo.</w:t>
      </w:r>
    </w:p>
    <w:p w14:paraId="58997BB9"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На каждом компьютере установлен комплект заданий 2009580 LEGO EducationWeDoActivityPack.</w:t>
      </w:r>
    </w:p>
    <w:p w14:paraId="132C438C"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Элементы каждого конструктора 9580 WeDoConstructionSet. Сложены в контейнер.</w:t>
      </w:r>
    </w:p>
    <w:p w14:paraId="24281572"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Для каждого учащегося или группы организовано рабочее место с компьютером и свободным местом для сборки моделей.</w:t>
      </w:r>
    </w:p>
    <w:p w14:paraId="30CB8A1C"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Имеется комплект измерительных инструментов: линейки или рулетки, секундомеры, а также бумага для таблицы данных.</w:t>
      </w:r>
    </w:p>
    <w:p w14:paraId="0B7E29E5"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Каждый набор WeDoConstructionSet пронумерован. Это позволяет закрепить за каждым учащимся или командой конкретный набор и следить за его сохранностью.</w:t>
      </w:r>
    </w:p>
    <w:p w14:paraId="0219E1E1"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Оборудован отдельный шкаф для хранения наборов.</w:t>
      </w:r>
    </w:p>
    <w:p w14:paraId="35FB243E"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Незавершённые модели хранятся в контейнерах или на отдельных полках.</w:t>
      </w:r>
    </w:p>
    <w:p w14:paraId="7EAA3E81"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Предусмотрено место, где можно разместить дополнительные материалы: книги, фотографии, карты – всё, что относится к изучаемой теме.</w:t>
      </w:r>
    </w:p>
    <w:p w14:paraId="642CE5DA" w14:textId="77777777" w:rsidR="00E642A4"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Результаты работы фиксируются в виде фотографий, видео клипов, презентаций и т.д.</w:t>
      </w:r>
    </w:p>
    <w:p w14:paraId="297ADA4D" w14:textId="77777777" w:rsidR="00120EF6" w:rsidRPr="00120EF6" w:rsidRDefault="00120EF6" w:rsidP="00120EF6">
      <w:pPr>
        <w:shd w:val="clear" w:color="auto" w:fill="FFFFFF"/>
        <w:spacing w:after="0" w:line="240" w:lineRule="auto"/>
        <w:ind w:left="360"/>
        <w:jc w:val="both"/>
        <w:rPr>
          <w:rFonts w:ascii="PT Astra Serif" w:eastAsia="Times New Roman" w:hAnsi="PT Astra Serif" w:cs="Times New Roman"/>
          <w:sz w:val="28"/>
          <w:szCs w:val="28"/>
          <w:lang w:eastAsia="ru-RU"/>
        </w:rPr>
      </w:pPr>
      <w:r w:rsidRPr="00120EF6">
        <w:rPr>
          <w:rFonts w:ascii="PT Astra Serif" w:eastAsia="Times New Roman" w:hAnsi="PT Astra Serif" w:cs="Times New Roman"/>
          <w:b/>
          <w:bCs/>
          <w:sz w:val="28"/>
          <w:szCs w:val="28"/>
          <w:lang w:eastAsia="ru-RU"/>
        </w:rPr>
        <w:t>Показатели эффективности достижения планируемых результатов деятельности</w:t>
      </w:r>
    </w:p>
    <w:p w14:paraId="69158A58"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Для оценки эффективности занятий можно использовать следующие показатели:</w:t>
      </w:r>
    </w:p>
    <w:p w14:paraId="7A695205"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степень помощи, которую оказывает взрослый учащимся при выполнении заданий: чем помощь взрослого меньше, тем выше самостоятельность учеников и, следовательно, выше развивающий эффект занятий;</w:t>
      </w:r>
    </w:p>
    <w:p w14:paraId="357C73EA"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поведение учащихся на занятиях: живость, активность заинтересованность школьников обеспечивают положительные результаты занятий;</w:t>
      </w:r>
    </w:p>
    <w:p w14:paraId="0277B9A5"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результаты выполнения тестовых заданий и заданий и конкурса эрудитов, при выполнении которых выявляется справляются ли ученики с этими заданиями самостоятельно</w:t>
      </w:r>
    </w:p>
    <w:p w14:paraId="4619960E"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t>- косвенным показателем эффективности данных занятий может быть повышение успеваемости по разным школьным дисциплинам, а также наблюдения учителей за работой учащихся на других уроках (повышение активности, работоспособности, внимательности, улучшение мыслительной деятельности).</w:t>
      </w:r>
    </w:p>
    <w:p w14:paraId="5E9E69E2"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Также показателем эффективности занятий по курсу являются данные, которые учитель на протяжении года занятий заносит в таблицы в начале и конце года, прослеживая динамику развития познавательных способностей детей.</w:t>
      </w:r>
    </w:p>
    <w:p w14:paraId="7E50E8ED"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Контроль и оценка планируемых результатов.</w:t>
      </w:r>
    </w:p>
    <w:p w14:paraId="0104C689"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 основу изучения курса положены ценностные ориентиры, достижение которых определяются воспитательными результатами. Воспитательные результаты внеурочной деятель</w:t>
      </w:r>
      <w:r w:rsidRPr="00D52F08">
        <w:rPr>
          <w:rFonts w:ascii="PT Astra Serif" w:eastAsia="Times New Roman" w:hAnsi="PT Astra Serif" w:cs="Times New Roman"/>
          <w:sz w:val="28"/>
          <w:szCs w:val="28"/>
          <w:lang w:eastAsia="ru-RU"/>
        </w:rPr>
        <w:softHyphen/>
        <w:t>ности оцениваются по трём уровням.</w:t>
      </w:r>
    </w:p>
    <w:p w14:paraId="2F4121C1"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i/>
          <w:iCs/>
          <w:sz w:val="28"/>
          <w:szCs w:val="28"/>
          <w:lang w:eastAsia="ru-RU"/>
        </w:rPr>
        <w:t>Первый уровень результатов</w:t>
      </w:r>
      <w:r w:rsidRPr="00D52F08">
        <w:rPr>
          <w:rFonts w:ascii="PT Astra Serif" w:eastAsia="Times New Roman" w:hAnsi="PT Astra Serif" w:cs="Times New Roman"/>
          <w:i/>
          <w:iCs/>
          <w:sz w:val="28"/>
          <w:szCs w:val="28"/>
          <w:lang w:eastAsia="ru-RU"/>
        </w:rPr>
        <w:t> — </w:t>
      </w:r>
      <w:r w:rsidRPr="00D52F08">
        <w:rPr>
          <w:rFonts w:ascii="PT Astra Serif" w:eastAsia="Times New Roman" w:hAnsi="PT Astra Serif" w:cs="Times New Roman"/>
          <w:sz w:val="28"/>
          <w:szCs w:val="28"/>
          <w:lang w:eastAsia="ru-RU"/>
        </w:rPr>
        <w:t>приобретение школьни</w:t>
      </w:r>
      <w:r w:rsidRPr="00D52F08">
        <w:rPr>
          <w:rFonts w:ascii="PT Astra Serif" w:eastAsia="Times New Roman" w:hAnsi="PT Astra Serif" w:cs="Times New Roman"/>
          <w:sz w:val="28"/>
          <w:szCs w:val="28"/>
          <w:lang w:eastAsia="ru-RU"/>
        </w:rPr>
        <w:softHyphen/>
        <w:t>ком социальных знаний (об общественных нормах, устрой</w:t>
      </w:r>
      <w:r w:rsidRPr="00D52F08">
        <w:rPr>
          <w:rFonts w:ascii="PT Astra Serif" w:eastAsia="Times New Roman" w:hAnsi="PT Astra Serif" w:cs="Times New Roman"/>
          <w:sz w:val="28"/>
          <w:szCs w:val="28"/>
          <w:lang w:eastAsia="ru-RU"/>
        </w:rPr>
        <w:softHyphen/>
        <w:t>стве общества, о социально одобряемых и неодобряемых фор</w:t>
      </w:r>
      <w:r w:rsidRPr="00D52F08">
        <w:rPr>
          <w:rFonts w:ascii="PT Astra Serif" w:eastAsia="Times New Roman" w:hAnsi="PT Astra Serif" w:cs="Times New Roman"/>
          <w:sz w:val="28"/>
          <w:szCs w:val="28"/>
          <w:lang w:eastAsia="ru-RU"/>
        </w:rPr>
        <w:softHyphen/>
        <w:t>мах поведения в обществе и т. п.), первичного понимания социальной реальности и повседневной жизни.</w:t>
      </w:r>
    </w:p>
    <w:p w14:paraId="70B8B47D"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Для достижения данного уровня результатов особое значе</w:t>
      </w:r>
      <w:r w:rsidRPr="00D52F08">
        <w:rPr>
          <w:rFonts w:ascii="PT Astra Serif" w:eastAsia="Times New Roman" w:hAnsi="PT Astra Serif" w:cs="Times New Roman"/>
          <w:sz w:val="28"/>
          <w:szCs w:val="28"/>
          <w:lang w:eastAsia="ru-RU"/>
        </w:rPr>
        <w:softHyphen/>
        <w:t>ние имеет взаимодействие ученика со своими учителями как значимыми для него носителями положительного социального знания и повседневного опыта.</w:t>
      </w:r>
    </w:p>
    <w:p w14:paraId="78F120C5"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i/>
          <w:iCs/>
          <w:sz w:val="28"/>
          <w:szCs w:val="28"/>
          <w:lang w:eastAsia="ru-RU"/>
        </w:rPr>
        <w:t>Второй уровень результатов</w:t>
      </w:r>
      <w:r w:rsidRPr="00D52F08">
        <w:rPr>
          <w:rFonts w:ascii="PT Astra Serif" w:eastAsia="Times New Roman" w:hAnsi="PT Astra Serif" w:cs="Times New Roman"/>
          <w:sz w:val="28"/>
          <w:szCs w:val="28"/>
          <w:lang w:eastAsia="ru-RU"/>
        </w:rPr>
        <w:t>—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w:t>
      </w:r>
      <w:r w:rsidRPr="00D52F08">
        <w:rPr>
          <w:rFonts w:ascii="PT Astra Serif" w:eastAsia="Times New Roman" w:hAnsi="PT Astra Serif" w:cs="Times New Roman"/>
          <w:sz w:val="28"/>
          <w:szCs w:val="28"/>
          <w:lang w:eastAsia="ru-RU"/>
        </w:rPr>
        <w:softHyphen/>
        <w:t>циальной реальности в целом.</w:t>
      </w:r>
    </w:p>
    <w:p w14:paraId="558329D0"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Для достижения данного уровня результатов особое значе</w:t>
      </w:r>
      <w:r w:rsidRPr="00D52F08">
        <w:rPr>
          <w:rFonts w:ascii="PT Astra Serif" w:eastAsia="Times New Roman" w:hAnsi="PT Astra Serif" w:cs="Times New Roman"/>
          <w:sz w:val="28"/>
          <w:szCs w:val="28"/>
          <w:lang w:eastAsia="ru-RU"/>
        </w:rPr>
        <w:softHyphen/>
        <w:t>ние имеет взаимодействие школьников между собой на уровне класса, школы, то есть в защищенной, дружественной среде. Именно в такой близкой социальной сре</w:t>
      </w:r>
      <w:r w:rsidRPr="00D52F08">
        <w:rPr>
          <w:rFonts w:ascii="PT Astra Serif" w:eastAsia="Times New Roman" w:hAnsi="PT Astra Serif" w:cs="Times New Roman"/>
          <w:sz w:val="28"/>
          <w:szCs w:val="28"/>
          <w:lang w:eastAsia="ru-RU"/>
        </w:rPr>
        <w:softHyphen/>
        <w:t>де ребёнок получает (или не получает) первое практическое подтверждение приобретённых социальных знаний, начинает их ценить (или отвергает).</w:t>
      </w:r>
    </w:p>
    <w:p w14:paraId="23E80155"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i/>
          <w:iCs/>
          <w:sz w:val="28"/>
          <w:szCs w:val="28"/>
          <w:lang w:eastAsia="ru-RU"/>
        </w:rPr>
        <w:t>Третий уровень результатов</w:t>
      </w:r>
      <w:r w:rsidRPr="00D52F08">
        <w:rPr>
          <w:rFonts w:ascii="PT Astra Serif" w:eastAsia="Times New Roman" w:hAnsi="PT Astra Serif" w:cs="Times New Roman"/>
          <w:sz w:val="28"/>
          <w:szCs w:val="28"/>
          <w:lang w:eastAsia="ru-RU"/>
        </w:rPr>
        <w:t>— получение школьником опыта самостоятельного общественного действия. Только в са</w:t>
      </w:r>
      <w:r w:rsidRPr="00D52F08">
        <w:rPr>
          <w:rFonts w:ascii="PT Astra Serif" w:eastAsia="Times New Roman" w:hAnsi="PT Astra Serif" w:cs="Times New Roman"/>
          <w:sz w:val="28"/>
          <w:szCs w:val="28"/>
          <w:lang w:eastAsia="ru-RU"/>
        </w:rPr>
        <w:softHyphen/>
        <w:t>мостоятельном общественном действии, действии в открытом социуме, за пределами дружественной среды школы, для дру</w:t>
      </w:r>
      <w:r w:rsidRPr="00D52F08">
        <w:rPr>
          <w:rFonts w:ascii="PT Astra Serif" w:eastAsia="Times New Roman" w:hAnsi="PT Astra Serif" w:cs="Times New Roman"/>
          <w:sz w:val="28"/>
          <w:szCs w:val="28"/>
          <w:lang w:eastAsia="ru-RU"/>
        </w:rPr>
        <w:softHyphen/>
        <w:t>гих, зачастую незнакомых людей, которые вовсе не обязатель</w:t>
      </w:r>
      <w:r w:rsidRPr="00D52F08">
        <w:rPr>
          <w:rFonts w:ascii="PT Astra Serif" w:eastAsia="Times New Roman" w:hAnsi="PT Astra Serif" w:cs="Times New Roman"/>
          <w:sz w:val="28"/>
          <w:szCs w:val="28"/>
          <w:lang w:eastAsia="ru-RU"/>
        </w:rPr>
        <w:softHyphen/>
        <w:t>но положительно к нему настроены, юный человек действи</w:t>
      </w:r>
      <w:r w:rsidRPr="00D52F08">
        <w:rPr>
          <w:rFonts w:ascii="PT Astra Serif" w:eastAsia="Times New Roman" w:hAnsi="PT Astra Serif" w:cs="Times New Roman"/>
          <w:sz w:val="28"/>
          <w:szCs w:val="28"/>
          <w:lang w:eastAsia="ru-RU"/>
        </w:rPr>
        <w:softHyphen/>
        <w:t>тельно становится (а не просто узнаёт о том, как стать) социальным деятелем, гражданином, свободным человеком. Именно в опыте самостоятельного общественного действия приобретается то мужество, та готовность к поступку, без ко</w:t>
      </w:r>
      <w:r w:rsidRPr="00D52F08">
        <w:rPr>
          <w:rFonts w:ascii="PT Astra Serif" w:eastAsia="Times New Roman" w:hAnsi="PT Astra Serif" w:cs="Times New Roman"/>
          <w:sz w:val="28"/>
          <w:szCs w:val="28"/>
          <w:lang w:eastAsia="ru-RU"/>
        </w:rPr>
        <w:softHyphen/>
        <w:t>торых немыслимо существование гражданина и гражданского общества.</w:t>
      </w:r>
    </w:p>
    <w:p w14:paraId="1687DB85"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Для отслеживания результатов предусматриваются в следующие </w:t>
      </w:r>
      <w:r w:rsidRPr="00D52F08">
        <w:rPr>
          <w:rFonts w:ascii="PT Astra Serif" w:eastAsia="Times New Roman" w:hAnsi="PT Astra Serif" w:cs="Times New Roman"/>
          <w:b/>
          <w:bCs/>
          <w:sz w:val="28"/>
          <w:szCs w:val="28"/>
          <w:lang w:eastAsia="ru-RU"/>
        </w:rPr>
        <w:t>формы контроля</w:t>
      </w:r>
      <w:r w:rsidRPr="00D52F08">
        <w:rPr>
          <w:rFonts w:ascii="PT Astra Serif" w:eastAsia="Times New Roman" w:hAnsi="PT Astra Serif" w:cs="Times New Roman"/>
          <w:sz w:val="28"/>
          <w:szCs w:val="28"/>
          <w:lang w:eastAsia="ru-RU"/>
        </w:rPr>
        <w:t>:</w:t>
      </w:r>
    </w:p>
    <w:p w14:paraId="74FD3549"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Стартовый,</w:t>
      </w:r>
      <w:r w:rsidRPr="00D52F08">
        <w:rPr>
          <w:rFonts w:ascii="PT Astra Serif" w:eastAsia="Times New Roman" w:hAnsi="PT Astra Serif" w:cs="Times New Roman"/>
          <w:sz w:val="28"/>
          <w:szCs w:val="28"/>
          <w:lang w:eastAsia="ru-RU"/>
        </w:rPr>
        <w:t> позволяющий определить исходный уровень развития учащихся по методикам Холодовой О (результаты фиксируются в зачетном листе учителя);</w:t>
      </w:r>
    </w:p>
    <w:p w14:paraId="30F225A9"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lastRenderedPageBreak/>
        <w:t>Текущий:</w:t>
      </w:r>
    </w:p>
    <w:p w14:paraId="549B8CD9" w14:textId="77777777" w:rsidR="00120EF6" w:rsidRPr="00D52F08" w:rsidRDefault="00120EF6" w:rsidP="00120EF6">
      <w:pPr>
        <w:numPr>
          <w:ilvl w:val="0"/>
          <w:numId w:val="2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прогностический, то есть проигрывание всех операций учебного действия до начала его реального выполнения;</w:t>
      </w:r>
    </w:p>
    <w:p w14:paraId="6E775378" w14:textId="77777777" w:rsidR="00120EF6" w:rsidRPr="00D52F08" w:rsidRDefault="00120EF6" w:rsidP="00120EF6">
      <w:pPr>
        <w:numPr>
          <w:ilvl w:val="0"/>
          <w:numId w:val="2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пооперационный, то есть контроль за правильностью, полнотой и последовательностью выполнения операций, входящих в состав действия;</w:t>
      </w:r>
    </w:p>
    <w:p w14:paraId="72CA1F59" w14:textId="77777777" w:rsidR="00120EF6" w:rsidRPr="00D52F08" w:rsidRDefault="00120EF6" w:rsidP="00120EF6">
      <w:pPr>
        <w:numPr>
          <w:ilvl w:val="0"/>
          <w:numId w:val="2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рефлексивный, контроль, обращенный на ориентировочную основу, «план» действия и опирающийся на понимание принципов его построения;</w:t>
      </w:r>
    </w:p>
    <w:p w14:paraId="4F2183CE" w14:textId="77777777" w:rsidR="00120EF6" w:rsidRPr="00D52F08" w:rsidRDefault="00120EF6" w:rsidP="00120EF6">
      <w:pPr>
        <w:numPr>
          <w:ilvl w:val="0"/>
          <w:numId w:val="2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контроль по результату, который проводится после осуществления учебного действия методом сравнения фактических результатов или выполненных операций с образцом.</w:t>
      </w:r>
    </w:p>
    <w:p w14:paraId="53CA5405"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Итоговый</w:t>
      </w:r>
      <w:r w:rsidRPr="00D52F08">
        <w:rPr>
          <w:rFonts w:ascii="PT Astra Serif" w:eastAsia="Times New Roman" w:hAnsi="PT Astra Serif" w:cs="Times New Roman"/>
          <w:sz w:val="28"/>
          <w:szCs w:val="28"/>
          <w:lang w:eastAsia="ru-RU"/>
        </w:rPr>
        <w:t> контроль в формах</w:t>
      </w:r>
    </w:p>
    <w:p w14:paraId="14062A06" w14:textId="77777777" w:rsidR="00120EF6" w:rsidRPr="00D52F08" w:rsidRDefault="00120EF6" w:rsidP="00120EF6">
      <w:pPr>
        <w:numPr>
          <w:ilvl w:val="0"/>
          <w:numId w:val="22"/>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практические работы;</w:t>
      </w:r>
    </w:p>
    <w:p w14:paraId="4B86D25D" w14:textId="77777777" w:rsidR="00120EF6" w:rsidRPr="00D52F08" w:rsidRDefault="00120EF6" w:rsidP="00120EF6">
      <w:pPr>
        <w:numPr>
          <w:ilvl w:val="0"/>
          <w:numId w:val="22"/>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творческие работы учащихся;</w:t>
      </w:r>
    </w:p>
    <w:p w14:paraId="0E411DBE" w14:textId="77777777" w:rsidR="00120EF6" w:rsidRPr="00D52F08" w:rsidRDefault="00120EF6" w:rsidP="00120EF6">
      <w:pPr>
        <w:numPr>
          <w:ilvl w:val="0"/>
          <w:numId w:val="22"/>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самооценка и самоконтроль определение учеником границ своего «знания - незнания», своих потенциальных возможностей, а также осознание тех проблем, которые ещё предстоит решить в ходе осуществления деятельности.</w:t>
      </w:r>
    </w:p>
    <w:p w14:paraId="731EC156" w14:textId="77777777" w:rsidR="00120EF6" w:rsidRPr="00D52F08" w:rsidRDefault="00120EF6" w:rsidP="00120EF6">
      <w:pPr>
        <w:numPr>
          <w:ilvl w:val="0"/>
          <w:numId w:val="22"/>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w:t>
      </w:r>
    </w:p>
    <w:p w14:paraId="7DEBECBC"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p>
    <w:p w14:paraId="5EE5E919" w14:textId="77777777" w:rsidR="00120EF6" w:rsidRPr="00D52F08" w:rsidRDefault="00120EF6" w:rsidP="005414E8">
      <w:pPr>
        <w:shd w:val="clear" w:color="auto" w:fill="FFFFFF"/>
        <w:spacing w:after="0" w:line="240" w:lineRule="auto"/>
        <w:jc w:val="center"/>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4. Планируемые результаты деятельности</w:t>
      </w:r>
    </w:p>
    <w:p w14:paraId="352C4737" w14:textId="77777777" w:rsidR="00120EF6" w:rsidRPr="00D52F08" w:rsidRDefault="00120EF6" w:rsidP="005414E8">
      <w:pPr>
        <w:shd w:val="clear" w:color="auto" w:fill="FFFFFF"/>
        <w:spacing w:after="0" w:line="240" w:lineRule="auto"/>
        <w:jc w:val="center"/>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i/>
          <w:iCs/>
          <w:sz w:val="28"/>
          <w:szCs w:val="28"/>
          <w:lang w:eastAsia="ru-RU"/>
        </w:rPr>
        <w:t>Классификация результатов внеурочной деятельности</w:t>
      </w:r>
    </w:p>
    <w:p w14:paraId="7EB4C85E"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p>
    <w:tbl>
      <w:tblPr>
        <w:tblW w:w="9896" w:type="dxa"/>
        <w:shd w:val="clear" w:color="auto" w:fill="FFFFFF"/>
        <w:tblCellMar>
          <w:top w:w="105" w:type="dxa"/>
          <w:left w:w="105" w:type="dxa"/>
          <w:bottom w:w="105" w:type="dxa"/>
          <w:right w:w="105" w:type="dxa"/>
        </w:tblCellMar>
        <w:tblLook w:val="04A0" w:firstRow="1" w:lastRow="0" w:firstColumn="1" w:lastColumn="0" w:noHBand="0" w:noVBand="1"/>
      </w:tblPr>
      <w:tblGrid>
        <w:gridCol w:w="3501"/>
        <w:gridCol w:w="3560"/>
        <w:gridCol w:w="2835"/>
      </w:tblGrid>
      <w:tr w:rsidR="00120EF6" w:rsidRPr="00D52F08" w14:paraId="17044AA7" w14:textId="77777777" w:rsidTr="006B33C7">
        <w:tc>
          <w:tcPr>
            <w:tcW w:w="35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7877B19C"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Содержание</w:t>
            </w:r>
          </w:p>
        </w:tc>
        <w:tc>
          <w:tcPr>
            <w:tcW w:w="3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22E5AA6E"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Способ достижения</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5FC80212"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Возможные формы деятельности</w:t>
            </w:r>
          </w:p>
        </w:tc>
      </w:tr>
      <w:tr w:rsidR="00120EF6" w:rsidRPr="00D52F08" w14:paraId="0531FFCE" w14:textId="77777777" w:rsidTr="006B33C7">
        <w:tc>
          <w:tcPr>
            <w:tcW w:w="9896"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AB0A18B"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i/>
                <w:iCs/>
                <w:sz w:val="28"/>
                <w:szCs w:val="28"/>
                <w:lang w:eastAsia="ru-RU"/>
              </w:rPr>
              <w:t>Первый уровень результатов</w:t>
            </w:r>
          </w:p>
        </w:tc>
      </w:tr>
      <w:tr w:rsidR="00120EF6" w:rsidRPr="00D52F08" w14:paraId="28708086" w14:textId="77777777" w:rsidTr="006B33C7">
        <w:trPr>
          <w:trHeight w:val="2040"/>
        </w:trPr>
        <w:tc>
          <w:tcPr>
            <w:tcW w:w="35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A2F3F0D"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Приобретение школьником социальных знаний (об общественных нормах,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w:t>
            </w:r>
          </w:p>
        </w:tc>
        <w:tc>
          <w:tcPr>
            <w:tcW w:w="3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192BEEC"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Для достижения данного уровня результатов особое значение имеет взаимодействие ученика со своими учителями как значимыми для него носителями социального знания и повседневного опыта.</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5B33E78"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Беседа, ролевая игра, самопрезентация, работа в паре (группе)</w:t>
            </w:r>
          </w:p>
        </w:tc>
      </w:tr>
      <w:tr w:rsidR="00120EF6" w:rsidRPr="00D52F08" w14:paraId="268509E8" w14:textId="77777777" w:rsidTr="006B33C7">
        <w:tc>
          <w:tcPr>
            <w:tcW w:w="9896"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EFF62FA"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i/>
                <w:iCs/>
                <w:sz w:val="28"/>
                <w:szCs w:val="28"/>
                <w:lang w:eastAsia="ru-RU"/>
              </w:rPr>
              <w:t>Второй уровень результатов</w:t>
            </w:r>
          </w:p>
        </w:tc>
      </w:tr>
      <w:tr w:rsidR="00120EF6" w:rsidRPr="00D52F08" w14:paraId="5AE0B28A" w14:textId="77777777" w:rsidTr="006B33C7">
        <w:trPr>
          <w:trHeight w:val="2040"/>
        </w:trPr>
        <w:tc>
          <w:tcPr>
            <w:tcW w:w="35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8D9D123"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t>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социальным реальностям в целом</w:t>
            </w:r>
          </w:p>
        </w:tc>
        <w:tc>
          <w:tcPr>
            <w:tcW w:w="3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7390CF9"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i/>
                <w:iCs/>
                <w:sz w:val="28"/>
                <w:szCs w:val="28"/>
                <w:lang w:eastAsia="ru-RU"/>
              </w:rPr>
              <w:t>Для достижения данного уровня результатов особое значение имеет взаимодействие школьников между собой на уровне класса, школы, т.е. защищенной, дружественной просоциальной среде, где они подтверждают практически приобретенные социальные знания, начинают их ценить (или отвергать).</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2B37D75" w14:textId="77777777" w:rsidR="00120EF6" w:rsidRPr="00D52F08" w:rsidRDefault="00120EF6" w:rsidP="00120EF6">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Ролевая игра (с деловым акцентом)</w:t>
            </w:r>
          </w:p>
        </w:tc>
      </w:tr>
    </w:tbl>
    <w:p w14:paraId="792E4B72" w14:textId="77777777" w:rsidR="00120EF6" w:rsidRPr="00D52F08" w:rsidRDefault="00120EF6" w:rsidP="00D52F08">
      <w:pPr>
        <w:shd w:val="clear" w:color="auto" w:fill="FFFFFF"/>
        <w:spacing w:after="0" w:line="240" w:lineRule="auto"/>
        <w:jc w:val="both"/>
        <w:rPr>
          <w:rFonts w:ascii="PT Astra Serif" w:eastAsia="Times New Roman" w:hAnsi="PT Astra Serif" w:cs="Times New Roman"/>
          <w:sz w:val="28"/>
          <w:szCs w:val="28"/>
          <w:lang w:eastAsia="ru-RU"/>
        </w:rPr>
      </w:pPr>
    </w:p>
    <w:p w14:paraId="0011432A" w14:textId="77777777" w:rsidR="00F614C3" w:rsidRPr="00D52F08" w:rsidRDefault="00F614C3" w:rsidP="00D52F08">
      <w:pPr>
        <w:pStyle w:val="a3"/>
        <w:spacing w:before="0" w:beforeAutospacing="0" w:after="0" w:afterAutospacing="0"/>
        <w:jc w:val="center"/>
        <w:rPr>
          <w:rFonts w:ascii="PT Astra Serif" w:hAnsi="PT Astra Serif"/>
          <w:b/>
          <w:bCs/>
          <w:sz w:val="28"/>
          <w:szCs w:val="28"/>
          <w:shd w:val="clear" w:color="auto" w:fill="FFFFFF"/>
        </w:rPr>
      </w:pPr>
      <w:r w:rsidRPr="00D52F08">
        <w:rPr>
          <w:rFonts w:ascii="PT Astra Serif" w:hAnsi="PT Astra Serif"/>
          <w:b/>
          <w:bCs/>
          <w:sz w:val="28"/>
          <w:szCs w:val="28"/>
          <w:shd w:val="clear" w:color="auto" w:fill="FFFFFF"/>
        </w:rPr>
        <w:t>1.</w:t>
      </w:r>
      <w:r w:rsidR="00327105">
        <w:rPr>
          <w:rFonts w:ascii="PT Astra Serif" w:hAnsi="PT Astra Serif"/>
          <w:b/>
          <w:bCs/>
          <w:sz w:val="28"/>
          <w:szCs w:val="28"/>
          <w:shd w:val="clear" w:color="auto" w:fill="FFFFFF"/>
        </w:rPr>
        <w:t>2</w:t>
      </w:r>
      <w:r w:rsidRPr="00D52F08">
        <w:rPr>
          <w:rFonts w:ascii="PT Astra Serif" w:hAnsi="PT Astra Serif"/>
          <w:b/>
          <w:bCs/>
          <w:sz w:val="28"/>
          <w:szCs w:val="28"/>
          <w:shd w:val="clear" w:color="auto" w:fill="FFFFFF"/>
        </w:rPr>
        <w:t>. Содержание программы</w:t>
      </w:r>
    </w:p>
    <w:p w14:paraId="314A415B" w14:textId="77777777" w:rsidR="00A26EDC" w:rsidRPr="00D52F08" w:rsidRDefault="00A26EDC" w:rsidP="00A26EDC">
      <w:pPr>
        <w:shd w:val="clear" w:color="auto" w:fill="FFFFFF"/>
        <w:spacing w:after="0" w:line="240" w:lineRule="auto"/>
        <w:jc w:val="center"/>
        <w:rPr>
          <w:rFonts w:ascii="PT Astra Serif" w:eastAsia="Times New Roman" w:hAnsi="PT Astra Serif" w:cs="Times New Roman"/>
          <w:sz w:val="28"/>
          <w:szCs w:val="28"/>
          <w:lang w:eastAsia="ru-RU"/>
        </w:rPr>
      </w:pPr>
    </w:p>
    <w:p w14:paraId="08BA0227"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Программа «Лего-конструирование» включает в себя три раздела:</w:t>
      </w:r>
    </w:p>
    <w:p w14:paraId="62F134DC"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«Первые механизмы»</w:t>
      </w:r>
    </w:p>
    <w:p w14:paraId="5A85B995"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«Простые механизмы»</w:t>
      </w:r>
    </w:p>
    <w:p w14:paraId="572D64EA"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«Построй свою историю»</w:t>
      </w:r>
    </w:p>
    <w:p w14:paraId="03855268"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В программе курса не предусмотрено жесткое разделение учебного времени и фиксированного порядка прохождения тем: эту задачу учитель решает сам, с учетом условий образовательного учреждения и возрастом учащихся. </w:t>
      </w:r>
      <w:r>
        <w:rPr>
          <w:rFonts w:ascii="PT Astra Serif" w:eastAsia="Times New Roman" w:hAnsi="PT Astra Serif" w:cs="Times New Roman"/>
          <w:sz w:val="28"/>
          <w:szCs w:val="28"/>
          <w:lang w:eastAsia="ru-RU"/>
        </w:rPr>
        <w:t>Обу</w:t>
      </w:r>
      <w:r w:rsidRPr="00D52F08">
        <w:rPr>
          <w:rFonts w:ascii="PT Astra Serif" w:eastAsia="Times New Roman" w:hAnsi="PT Astra Serif" w:cs="Times New Roman"/>
          <w:sz w:val="28"/>
          <w:szCs w:val="28"/>
          <w:lang w:eastAsia="ru-RU"/>
        </w:rPr>
        <w:t>ча</w:t>
      </w:r>
      <w:r>
        <w:rPr>
          <w:rFonts w:ascii="PT Astra Serif" w:eastAsia="Times New Roman" w:hAnsi="PT Astra Serif" w:cs="Times New Roman"/>
          <w:sz w:val="28"/>
          <w:szCs w:val="28"/>
          <w:lang w:eastAsia="ru-RU"/>
        </w:rPr>
        <w:t>ю</w:t>
      </w:r>
      <w:r w:rsidRPr="00D52F08">
        <w:rPr>
          <w:rFonts w:ascii="PT Astra Serif" w:eastAsia="Times New Roman" w:hAnsi="PT Astra Serif" w:cs="Times New Roman"/>
          <w:sz w:val="28"/>
          <w:szCs w:val="28"/>
          <w:lang w:eastAsia="ru-RU"/>
        </w:rPr>
        <w:t>щиеся, работая по карточкам и заданиям учителя, испытывают собранные модели и анализируют предложенные конструкции. Далее они выполняют самостоятельную работу по теме, предложенной учителем. Помощь учителя при данной форме работы сводится к определению основных направлений работы и к консультированию учащихся.Самостоятельная работа выполняется учащимися в форме проектной деятельности, может быть индивидуальной, парной и групповой. Выполнение проектов требует от детей широкого поиска, структурирования и анализирования дополнительной информации по теме.</w:t>
      </w:r>
    </w:p>
    <w:p w14:paraId="2CB71AC0"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Основой данного курса является следующие конструкторы ЛЕГО:</w:t>
      </w:r>
    </w:p>
    <w:p w14:paraId="078A0FB8"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«Первые механизмы» 9656 с системой карточек;</w:t>
      </w:r>
    </w:p>
    <w:p w14:paraId="5689C2C2"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 «Простые механизмы» 9689 с книгой для </w:t>
      </w:r>
      <w:r>
        <w:rPr>
          <w:rFonts w:ascii="PT Astra Serif" w:eastAsia="Times New Roman" w:hAnsi="PT Astra Serif" w:cs="Times New Roman"/>
          <w:sz w:val="28"/>
          <w:szCs w:val="28"/>
          <w:lang w:eastAsia="ru-RU"/>
        </w:rPr>
        <w:t>педагога</w:t>
      </w:r>
      <w:r w:rsidRPr="00D52F08">
        <w:rPr>
          <w:rFonts w:ascii="PT Astra Serif" w:eastAsia="Times New Roman" w:hAnsi="PT Astra Serif" w:cs="Times New Roman"/>
          <w:sz w:val="28"/>
          <w:szCs w:val="28"/>
          <w:lang w:eastAsia="ru-RU"/>
        </w:rPr>
        <w:t>;</w:t>
      </w:r>
    </w:p>
    <w:p w14:paraId="7E01802A" w14:textId="77777777" w:rsidR="00120EF6" w:rsidRPr="00D52F08" w:rsidRDefault="00120EF6" w:rsidP="00120EF6">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 «Построй свою историю» 45100 с книгой для </w:t>
      </w:r>
      <w:r>
        <w:rPr>
          <w:rFonts w:ascii="PT Astra Serif" w:eastAsia="Times New Roman" w:hAnsi="PT Astra Serif" w:cs="Times New Roman"/>
          <w:sz w:val="28"/>
          <w:szCs w:val="28"/>
          <w:lang w:eastAsia="ru-RU"/>
        </w:rPr>
        <w:t>педагога</w:t>
      </w:r>
      <w:r w:rsidRPr="00D52F08">
        <w:rPr>
          <w:rFonts w:ascii="PT Astra Serif" w:eastAsia="Times New Roman" w:hAnsi="PT Astra Serif" w:cs="Times New Roman"/>
          <w:sz w:val="28"/>
          <w:szCs w:val="28"/>
          <w:lang w:eastAsia="ru-RU"/>
        </w:rPr>
        <w:t>.</w:t>
      </w:r>
    </w:p>
    <w:p w14:paraId="1A9EB67C" w14:textId="77777777" w:rsidR="00F32AFD" w:rsidRPr="00D52F08" w:rsidRDefault="00F32AFD" w:rsidP="00D52F08">
      <w:pPr>
        <w:pStyle w:val="a3"/>
        <w:spacing w:before="0" w:beforeAutospacing="0" w:after="0" w:afterAutospacing="0"/>
        <w:jc w:val="center"/>
        <w:rPr>
          <w:rFonts w:ascii="PT Astra Serif" w:hAnsi="PT Astra Serif"/>
          <w:b/>
          <w:color w:val="000000"/>
          <w:sz w:val="28"/>
          <w:szCs w:val="28"/>
          <w:shd w:val="clear" w:color="auto" w:fill="FFFFFF"/>
        </w:rPr>
      </w:pPr>
    </w:p>
    <w:p w14:paraId="55CB63D3" w14:textId="77777777" w:rsidR="00E642A4" w:rsidRPr="00D52F08" w:rsidRDefault="005A786D"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раздел</w:t>
      </w:r>
      <w:r w:rsidR="00E642A4" w:rsidRPr="00D52F08">
        <w:rPr>
          <w:rFonts w:ascii="PT Astra Serif" w:eastAsia="Times New Roman" w:hAnsi="PT Astra Serif" w:cs="Times New Roman"/>
          <w:b/>
          <w:bCs/>
          <w:sz w:val="28"/>
          <w:szCs w:val="28"/>
          <w:lang w:eastAsia="ru-RU"/>
        </w:rPr>
        <w:t xml:space="preserve"> «Первые механизмы»</w:t>
      </w:r>
    </w:p>
    <w:p w14:paraId="76C17901"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1. Введение 1 ч</w:t>
      </w:r>
    </w:p>
    <w:p w14:paraId="774C1605"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Знакомство с конструктором ЛЕГО(с деталями и способами их соединения), правила работы с конструктором, как оборудовать рабочее место,</w:t>
      </w:r>
    </w:p>
    <w:p w14:paraId="3CF5A4FE"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2. Вертушка</w:t>
      </w:r>
    </w:p>
    <w:p w14:paraId="36C782C2"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t>Знакомство с понятиями энергия, сила, трение, вращение, изучение свойств материалов и возможностей их сочетания, формирование навыка сборки деталей.</w:t>
      </w:r>
    </w:p>
    <w:p w14:paraId="1EF02831" w14:textId="77777777" w:rsidR="005414E8" w:rsidRDefault="005414E8" w:rsidP="00D52F08">
      <w:pPr>
        <w:shd w:val="clear" w:color="auto" w:fill="FFFFFF"/>
        <w:spacing w:after="0" w:line="240" w:lineRule="auto"/>
        <w:jc w:val="both"/>
        <w:rPr>
          <w:rFonts w:ascii="PT Astra Serif" w:eastAsia="Times New Roman" w:hAnsi="PT Astra Serif" w:cs="Times New Roman"/>
          <w:b/>
          <w:bCs/>
          <w:sz w:val="28"/>
          <w:szCs w:val="28"/>
          <w:lang w:eastAsia="ru-RU"/>
        </w:rPr>
      </w:pPr>
    </w:p>
    <w:p w14:paraId="7E429FDC"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3. Волчок</w:t>
      </w:r>
    </w:p>
    <w:p w14:paraId="5CFBC6BD"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Закрепление понятия энергия, введение понятия чистый эксперимент, знакомство с методами измерения, изучение вращения, изучение возможностей сочетания материалов, знакомство с передаточными механизмами.</w:t>
      </w:r>
    </w:p>
    <w:p w14:paraId="42041867"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4. Перекидные качели</w:t>
      </w:r>
    </w:p>
    <w:p w14:paraId="3228F5CB"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Введение понятия равновесие, точка опоры, изучение рычагов, знакомство с методами нестандартных измерений, формирование навыков сборки деталей.</w:t>
      </w:r>
    </w:p>
    <w:p w14:paraId="686A466F"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5. Плот</w:t>
      </w:r>
    </w:p>
    <w:p w14:paraId="501CFA6C"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Закрепить понятие равновесия, введение понятий выталкивающая сила, тяга, толчок, энергия ветра.</w:t>
      </w:r>
    </w:p>
    <w:p w14:paraId="02BFE2DF"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6. Пусковая установка для машинок</w:t>
      </w:r>
    </w:p>
    <w:p w14:paraId="166F2C21"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Закрепить понятие энергия, трение, тяга и толчок, изучить работу колеса, тренировать навыки измерения расстояния.</w:t>
      </w:r>
    </w:p>
    <w:p w14:paraId="41FC9A6C"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7. Измерительная машина</w:t>
      </w:r>
    </w:p>
    <w:p w14:paraId="12BD0711"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Продолжить работу с понятиями энергия, сила, трение, изучить методы стандартных и нестандартных измерений.</w:t>
      </w:r>
    </w:p>
    <w:p w14:paraId="78C4C4E1"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8. Хоккеист</w:t>
      </w:r>
    </w:p>
    <w:p w14:paraId="2FC1E44D"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Отработка понятий энергии я, сила. Знакомство с законом движения механизмов.</w:t>
      </w:r>
    </w:p>
    <w:p w14:paraId="3C601B7D"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9. Новая собака Димы</w:t>
      </w:r>
    </w:p>
    <w:p w14:paraId="4E0B691E"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Закрепить понятия трение, познакомиться с ременной передачей.</w:t>
      </w:r>
    </w:p>
    <w:p w14:paraId="26CC9484"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10. Задачки из жизни (переправа через реку кишащую крокодилами, жаркий день, пугало, качели)</w:t>
      </w:r>
    </w:p>
    <w:p w14:paraId="116A6605"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Научить применять на практике знания и навыки, касающиеся особенностей конструкции, прочности, устойчивости, равновесия, методов измерения, использование энергии ветра, применение шестерен и блоков, вращательных движений.</w:t>
      </w:r>
    </w:p>
    <w:p w14:paraId="39D88E08"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Выполнение творческих проектов с использованием ранее полученных знаний. Защита проектов.</w:t>
      </w:r>
    </w:p>
    <w:p w14:paraId="43CD95EF" w14:textId="77777777" w:rsidR="00E642A4" w:rsidRPr="00D52F08" w:rsidRDefault="005A786D"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раздел</w:t>
      </w:r>
      <w:r w:rsidR="00E642A4" w:rsidRPr="00D52F08">
        <w:rPr>
          <w:rFonts w:ascii="PT Astra Serif" w:eastAsia="Times New Roman" w:hAnsi="PT Astra Serif" w:cs="Times New Roman"/>
          <w:b/>
          <w:bCs/>
          <w:sz w:val="28"/>
          <w:szCs w:val="28"/>
          <w:lang w:eastAsia="ru-RU"/>
        </w:rPr>
        <w:t xml:space="preserve"> «Простые механизмы»</w:t>
      </w:r>
    </w:p>
    <w:p w14:paraId="40FDC12C" w14:textId="77777777" w:rsidR="00E642A4" w:rsidRPr="00D52F08" w:rsidRDefault="00E642A4" w:rsidP="00FB28A7">
      <w:pPr>
        <w:numPr>
          <w:ilvl w:val="0"/>
          <w:numId w:val="2"/>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Введение</w:t>
      </w:r>
    </w:p>
    <w:p w14:paraId="61E89C89"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Знакомство с набором ЛЕГО, правила организации рабочего места, возможности набора « Простые механизмы»</w:t>
      </w:r>
    </w:p>
    <w:p w14:paraId="33CA0EA9" w14:textId="77777777" w:rsidR="00E642A4" w:rsidRPr="00D52F08" w:rsidRDefault="00E642A4" w:rsidP="00FB28A7">
      <w:pPr>
        <w:numPr>
          <w:ilvl w:val="0"/>
          <w:numId w:val="3"/>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Зубчатые колеса</w:t>
      </w:r>
    </w:p>
    <w:p w14:paraId="69A12988" w14:textId="77777777" w:rsidR="00E642A4"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Прямозубые зубчатые колеса, коронное зубчатое колесо, понятия изменения направления вращения, плоскости вращательного движения, увеличение или уменьшение скорости вращения, увеличение вращающей силы(крутящий момент), Понятие промежуточное, ведомое и ведущее зубчатое колесо. Построение принципиальных моделей для понимания </w:t>
      </w:r>
      <w:r w:rsidRPr="00D52F08">
        <w:rPr>
          <w:rFonts w:ascii="PT Astra Serif" w:eastAsia="Times New Roman" w:hAnsi="PT Astra Serif" w:cs="Times New Roman"/>
          <w:sz w:val="28"/>
          <w:szCs w:val="28"/>
          <w:lang w:eastAsia="ru-RU"/>
        </w:rPr>
        <w:lastRenderedPageBreak/>
        <w:t>принципов работы механизма. Основное задание: Карусель. Творческое задание: тележка с попкорном.</w:t>
      </w:r>
    </w:p>
    <w:p w14:paraId="66C332D3" w14:textId="77777777" w:rsidR="00A26EDC" w:rsidRDefault="00A26EDC" w:rsidP="00D52F08">
      <w:pPr>
        <w:shd w:val="clear" w:color="auto" w:fill="FFFFFF"/>
        <w:spacing w:after="0" w:line="240" w:lineRule="auto"/>
        <w:jc w:val="both"/>
        <w:rPr>
          <w:rFonts w:ascii="PT Astra Serif" w:eastAsia="Times New Roman" w:hAnsi="PT Astra Serif" w:cs="Times New Roman"/>
          <w:sz w:val="28"/>
          <w:szCs w:val="28"/>
          <w:lang w:eastAsia="ru-RU"/>
        </w:rPr>
      </w:pPr>
    </w:p>
    <w:p w14:paraId="6981C27C" w14:textId="77777777" w:rsidR="00A26EDC" w:rsidRDefault="00A26EDC" w:rsidP="00D52F08">
      <w:pPr>
        <w:shd w:val="clear" w:color="auto" w:fill="FFFFFF"/>
        <w:spacing w:after="0" w:line="240" w:lineRule="auto"/>
        <w:jc w:val="both"/>
        <w:rPr>
          <w:rFonts w:ascii="PT Astra Serif" w:eastAsia="Times New Roman" w:hAnsi="PT Astra Serif" w:cs="Times New Roman"/>
          <w:sz w:val="28"/>
          <w:szCs w:val="28"/>
          <w:lang w:eastAsia="ru-RU"/>
        </w:rPr>
      </w:pPr>
    </w:p>
    <w:p w14:paraId="320EF639" w14:textId="77777777" w:rsidR="005414E8" w:rsidRPr="00D52F08" w:rsidRDefault="005414E8" w:rsidP="00D52F08">
      <w:pPr>
        <w:shd w:val="clear" w:color="auto" w:fill="FFFFFF"/>
        <w:spacing w:after="0" w:line="240" w:lineRule="auto"/>
        <w:jc w:val="both"/>
        <w:rPr>
          <w:rFonts w:ascii="PT Astra Serif" w:eastAsia="Times New Roman" w:hAnsi="PT Astra Serif" w:cs="Times New Roman"/>
          <w:sz w:val="28"/>
          <w:szCs w:val="28"/>
          <w:lang w:eastAsia="ru-RU"/>
        </w:rPr>
      </w:pPr>
    </w:p>
    <w:p w14:paraId="0308C71F" w14:textId="77777777" w:rsidR="00E642A4" w:rsidRPr="00D52F08" w:rsidRDefault="00E642A4" w:rsidP="00FB28A7">
      <w:pPr>
        <w:numPr>
          <w:ilvl w:val="0"/>
          <w:numId w:val="4"/>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Колеса и оси</w:t>
      </w:r>
    </w:p>
    <w:p w14:paraId="02CB9EA5"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Что такое колесо, ось, вал? Познакомить с понятиями трение, скольжение, одиночная фиксированная ось, управление. Какой тип оси использовать для передних колес. Основное задании: Машинка. Творческое задание: Тачка.</w:t>
      </w:r>
    </w:p>
    <w:p w14:paraId="5891E421" w14:textId="77777777" w:rsidR="00E642A4" w:rsidRPr="00D52F08" w:rsidRDefault="00E642A4" w:rsidP="00FB28A7">
      <w:pPr>
        <w:numPr>
          <w:ilvl w:val="0"/>
          <w:numId w:val="5"/>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Рычаги</w:t>
      </w:r>
    </w:p>
    <w:p w14:paraId="6FE99BB3"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Что такое рычаг? Применение рычагов для: приложения силы на расстоянии от груза, изменение направления действия силы, увеличение действующей силы на груз, увеличения расстояния на который перемещается груз. Понятия сила, ось вращения, груз, точка приложения силы. Основное задание: Катапульта. Творческое задание: Железнодорожный переезд со шлагбаумом.</w:t>
      </w:r>
    </w:p>
    <w:p w14:paraId="700712CB" w14:textId="77777777" w:rsidR="00E642A4" w:rsidRPr="00D52F08" w:rsidRDefault="00E642A4" w:rsidP="00FB28A7">
      <w:pPr>
        <w:numPr>
          <w:ilvl w:val="0"/>
          <w:numId w:val="6"/>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Шкивы</w:t>
      </w:r>
    </w:p>
    <w:p w14:paraId="5A68DDD2"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Что такое шкив? Понятия ведомый шкив, ведущий шкив и закрепленный шкив. Использование шкивов для изменения направления тянущего усилия, изменение направления вращения, изменение плоскости вращательного движения, увеличение тянущего усилия, увеличение или уменьшение скорости вращения, увеличение вращающей силы, которая также называется крутящим моментом. Основное задание: Сумасшедшие полы. Творческое задание: Подъемный кран.</w:t>
      </w:r>
    </w:p>
    <w:p w14:paraId="0412A6AC" w14:textId="77777777" w:rsidR="00E642A4" w:rsidRPr="00D52F08" w:rsidRDefault="005A786D"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раздел</w:t>
      </w:r>
      <w:r w:rsidR="00E642A4" w:rsidRPr="00D52F08">
        <w:rPr>
          <w:rFonts w:ascii="PT Astra Serif" w:eastAsia="Times New Roman" w:hAnsi="PT Astra Serif" w:cs="Times New Roman"/>
          <w:b/>
          <w:bCs/>
          <w:sz w:val="28"/>
          <w:szCs w:val="28"/>
          <w:lang w:eastAsia="ru-RU"/>
        </w:rPr>
        <w:t xml:space="preserve"> «Построй свою историю»</w:t>
      </w:r>
    </w:p>
    <w:p w14:paraId="5A90BEBE"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w:t>
      </w:r>
      <w:r w:rsidRPr="00D52F08">
        <w:rPr>
          <w:rFonts w:ascii="PT Astra Serif" w:eastAsia="Times New Roman" w:hAnsi="PT Astra Serif" w:cs="Times New Roman"/>
          <w:b/>
          <w:bCs/>
          <w:sz w:val="28"/>
          <w:szCs w:val="28"/>
          <w:lang w:eastAsia="ru-RU"/>
        </w:rPr>
        <w:t>Построй свою историю</w:t>
      </w:r>
      <w:r w:rsidRPr="00D52F08">
        <w:rPr>
          <w:rFonts w:ascii="PT Astra Serif" w:eastAsia="Times New Roman" w:hAnsi="PT Astra Serif" w:cs="Times New Roman"/>
          <w:sz w:val="28"/>
          <w:szCs w:val="28"/>
          <w:lang w:eastAsia="ru-RU"/>
        </w:rPr>
        <w:t>” поможет учащимся:</w:t>
      </w:r>
    </w:p>
    <w:p w14:paraId="7DF269F1"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научиться уверенно говорить на разные темы,</w:t>
      </w:r>
    </w:p>
    <w:p w14:paraId="57D74A78"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научиться создавать, последовательно выстраивать и пересказывать рассказы и истории,</w:t>
      </w:r>
    </w:p>
    <w:p w14:paraId="7950CA9C"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пополнять словарный запас,</w:t>
      </w:r>
    </w:p>
    <w:p w14:paraId="2B79CDE4"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улучшать навыки устной речи, чтения, письма,</w:t>
      </w:r>
    </w:p>
    <w:p w14:paraId="7ADC6A2F"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научиться анализировать рассказы, персонажей и сюжеты,</w:t>
      </w:r>
    </w:p>
    <w:p w14:paraId="74E27C6A"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научиться определять и понимать концепции разных жанров,</w:t>
      </w:r>
    </w:p>
    <w:p w14:paraId="2FCBEBB7"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совершенствовать технологическую компетенцию,</w:t>
      </w:r>
    </w:p>
    <w:p w14:paraId="3D1E930A"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улучшить навыки работы с ИКТ</w:t>
      </w:r>
    </w:p>
    <w:p w14:paraId="58FBAC04" w14:textId="77777777" w:rsidR="00E642A4" w:rsidRPr="00D52F08" w:rsidRDefault="00E642A4" w:rsidP="00FB28A7">
      <w:pPr>
        <w:numPr>
          <w:ilvl w:val="0"/>
          <w:numId w:val="7"/>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Введение</w:t>
      </w:r>
    </w:p>
    <w:p w14:paraId="4A02F6EF"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Знакомство с ЛЕГО конструктором « Построй свою историю».</w:t>
      </w:r>
    </w:p>
    <w:p w14:paraId="6EC814B9" w14:textId="77777777" w:rsidR="00E642A4" w:rsidRPr="00D52F08" w:rsidRDefault="00E642A4" w:rsidP="00FB28A7">
      <w:pPr>
        <w:numPr>
          <w:ilvl w:val="0"/>
          <w:numId w:val="8"/>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Первые шаги</w:t>
      </w:r>
    </w:p>
    <w:p w14:paraId="0CCFFE9D"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Вращай и стой (рассказ историй с использованием соответствующих деталей, описание персонажей, места действия, демонстрация речевых навыков)</w:t>
      </w:r>
    </w:p>
    <w:p w14:paraId="226774D3"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Создай настроение(использование единообразного тона и стиля, определение и описание персонажей, места действия, основных событий рассказчика )</w:t>
      </w:r>
    </w:p>
    <w:p w14:paraId="75F9876F" w14:textId="77777777" w:rsidR="00E642A4" w:rsidRPr="00D52F08" w:rsidRDefault="00E642A4" w:rsidP="00FB28A7">
      <w:pPr>
        <w:numPr>
          <w:ilvl w:val="0"/>
          <w:numId w:val="9"/>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Ежедневное повествование</w:t>
      </w:r>
    </w:p>
    <w:p w14:paraId="00CDA3CA"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t>Какой прекрасный опыт! (рассказ о реальном случае). Спасите дерево. Извержение вулкана в Малиновке. Подарок старика. Сбежавший котенок. Лесной остров. Зимний мир чудес. Суперстадион. У костра. Невероятные новости. Классный цирк.</w:t>
      </w:r>
    </w:p>
    <w:p w14:paraId="6B6890F4" w14:textId="77777777" w:rsidR="00E642A4" w:rsidRPr="00D52F08" w:rsidRDefault="00E642A4" w:rsidP="00FB28A7">
      <w:pPr>
        <w:numPr>
          <w:ilvl w:val="0"/>
          <w:numId w:val="1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Создание и пересказ историй</w:t>
      </w:r>
    </w:p>
    <w:p w14:paraId="258DD24F"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«Липкие» ситуации(построение рассказов, размышление).</w:t>
      </w:r>
    </w:p>
    <w:p w14:paraId="4CC9E94E" w14:textId="77777777" w:rsidR="00E642A4" w:rsidRPr="00D52F08" w:rsidRDefault="00E642A4" w:rsidP="00FB28A7">
      <w:pPr>
        <w:numPr>
          <w:ilvl w:val="0"/>
          <w:numId w:val="11"/>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Построение рассказывание историй</w:t>
      </w:r>
    </w:p>
    <w:p w14:paraId="79082F8C" w14:textId="77777777" w:rsidR="00E642A4"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Стеснительный Андрей катается на скейте в парке. Одинокий робот Заклепка. Мечта Антона. Очень секретная карта. Выбери меня, выбери меня! Ночь в музее. Русалочка. Страшилка. Мое маленькое стихотворение. Давняя легенда.</w:t>
      </w:r>
    </w:p>
    <w:p w14:paraId="4A15025F" w14:textId="77777777" w:rsidR="00A26EDC" w:rsidRPr="00D52F08" w:rsidRDefault="00A26EDC" w:rsidP="00D52F08">
      <w:pPr>
        <w:shd w:val="clear" w:color="auto" w:fill="FFFFFF"/>
        <w:spacing w:after="0" w:line="240" w:lineRule="auto"/>
        <w:jc w:val="both"/>
        <w:rPr>
          <w:rFonts w:ascii="PT Astra Serif" w:eastAsia="Times New Roman" w:hAnsi="PT Astra Serif" w:cs="Times New Roman"/>
          <w:sz w:val="28"/>
          <w:szCs w:val="28"/>
          <w:lang w:eastAsia="ru-RU"/>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218"/>
        <w:gridCol w:w="7024"/>
      </w:tblGrid>
      <w:tr w:rsidR="00182C29" w:rsidRPr="00D52F08" w14:paraId="7E888C2B" w14:textId="77777777" w:rsidTr="00E642A4">
        <w:tc>
          <w:tcPr>
            <w:tcW w:w="12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2308E1BC"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Категория</w:t>
            </w:r>
          </w:p>
        </w:tc>
        <w:tc>
          <w:tcPr>
            <w:tcW w:w="38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26C8C05E"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Основные методы работы и компетенции</w:t>
            </w:r>
          </w:p>
        </w:tc>
      </w:tr>
      <w:tr w:rsidR="00182C29" w:rsidRPr="00D52F08" w14:paraId="384085EA" w14:textId="77777777" w:rsidTr="00E642A4">
        <w:tc>
          <w:tcPr>
            <w:tcW w:w="12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57764C66"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 Первые шаги</w:t>
            </w:r>
          </w:p>
        </w:tc>
        <w:tc>
          <w:tcPr>
            <w:tcW w:w="38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705DCBC7" w14:textId="77777777" w:rsidR="00E642A4" w:rsidRPr="00D52F08" w:rsidRDefault="00E642A4" w:rsidP="00FB28A7">
            <w:pPr>
              <w:numPr>
                <w:ilvl w:val="0"/>
                <w:numId w:val="12"/>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освоение технологии работы с конструктором,</w:t>
            </w:r>
          </w:p>
          <w:p w14:paraId="595F929E" w14:textId="77777777" w:rsidR="00E642A4" w:rsidRPr="00D52F08" w:rsidRDefault="00E642A4" w:rsidP="00FB28A7">
            <w:pPr>
              <w:numPr>
                <w:ilvl w:val="0"/>
                <w:numId w:val="12"/>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знакомство с деталями конструктора, возможностями набора, “Конструктопедией”,</w:t>
            </w:r>
          </w:p>
          <w:p w14:paraId="4288A505" w14:textId="77777777" w:rsidR="00E642A4" w:rsidRPr="00D52F08" w:rsidRDefault="00E642A4" w:rsidP="00FB28A7">
            <w:pPr>
              <w:numPr>
                <w:ilvl w:val="0"/>
                <w:numId w:val="12"/>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построение небольших историй с использованием указателей (настроения, категории),</w:t>
            </w:r>
          </w:p>
          <w:p w14:paraId="0F2F80B1" w14:textId="77777777" w:rsidR="00E642A4" w:rsidRPr="00D52F08" w:rsidRDefault="00E642A4" w:rsidP="00FB28A7">
            <w:pPr>
              <w:numPr>
                <w:ilvl w:val="0"/>
                <w:numId w:val="12"/>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первые попытки построения историй (начало - середина-конец, 4В: “Что? Кто? Когда? Где?”),</w:t>
            </w:r>
          </w:p>
          <w:p w14:paraId="2C68D1E8" w14:textId="77777777" w:rsidR="00E642A4" w:rsidRPr="00D52F08" w:rsidRDefault="00E642A4" w:rsidP="00FB28A7">
            <w:pPr>
              <w:numPr>
                <w:ilvl w:val="0"/>
                <w:numId w:val="12"/>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знакомство с программой StoryVisualizer,</w:t>
            </w:r>
          </w:p>
          <w:p w14:paraId="4C496F52" w14:textId="77777777" w:rsidR="00E642A4" w:rsidRPr="00D52F08" w:rsidRDefault="00E642A4" w:rsidP="00FB28A7">
            <w:pPr>
              <w:numPr>
                <w:ilvl w:val="0"/>
                <w:numId w:val="12"/>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первые попытки записи историй на видео.</w:t>
            </w:r>
          </w:p>
        </w:tc>
      </w:tr>
      <w:tr w:rsidR="00182C29" w:rsidRPr="00D52F08" w14:paraId="45D36F8A" w14:textId="77777777" w:rsidTr="00E642A4">
        <w:tc>
          <w:tcPr>
            <w:tcW w:w="12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1E5E35C8"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 Повседневное повествование</w:t>
            </w:r>
          </w:p>
        </w:tc>
        <w:tc>
          <w:tcPr>
            <w:tcW w:w="38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1F41EFFB" w14:textId="77777777" w:rsidR="00E642A4" w:rsidRPr="00D52F08" w:rsidRDefault="00E642A4" w:rsidP="00FB28A7">
            <w:pPr>
              <w:numPr>
                <w:ilvl w:val="0"/>
                <w:numId w:val="13"/>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учитель и ученики говорят о значимых событиях в жизни учащихся, а так же обсуждают события в жизни общества, фильмы, книги, телевидение,</w:t>
            </w:r>
          </w:p>
          <w:p w14:paraId="3FA03E1C" w14:textId="77777777" w:rsidR="00E642A4" w:rsidRPr="00D52F08" w:rsidRDefault="00E642A4" w:rsidP="00FB28A7">
            <w:pPr>
              <w:numPr>
                <w:ilvl w:val="0"/>
                <w:numId w:val="13"/>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ученики строят 1 сценическую конструкцию, а затем разворачивается какая-то история на ее основе,</w:t>
            </w:r>
          </w:p>
          <w:p w14:paraId="017B8E6B" w14:textId="77777777" w:rsidR="00E642A4" w:rsidRPr="00D52F08" w:rsidRDefault="00E642A4" w:rsidP="00FB28A7">
            <w:pPr>
              <w:numPr>
                <w:ilvl w:val="0"/>
                <w:numId w:val="13"/>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обсуждаются разные точки зрения, учащиеся показывают свою трактовку событий,</w:t>
            </w:r>
          </w:p>
          <w:p w14:paraId="7C1354F7" w14:textId="77777777" w:rsidR="00E642A4" w:rsidRPr="00D52F08" w:rsidRDefault="00E642A4" w:rsidP="00FB28A7">
            <w:pPr>
              <w:numPr>
                <w:ilvl w:val="0"/>
                <w:numId w:val="13"/>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истории на видео становятся более обдуманными, учащиеся руководят процессом съемки и монтажа,</w:t>
            </w:r>
          </w:p>
          <w:p w14:paraId="0CAF8D7B" w14:textId="77777777" w:rsidR="00E642A4" w:rsidRPr="00D52F08" w:rsidRDefault="00E642A4" w:rsidP="00FB28A7">
            <w:pPr>
              <w:numPr>
                <w:ilvl w:val="0"/>
                <w:numId w:val="13"/>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вводятся элементы взаимооценивания работ.</w:t>
            </w:r>
          </w:p>
        </w:tc>
      </w:tr>
      <w:tr w:rsidR="00182C29" w:rsidRPr="00D52F08" w14:paraId="047E8C84" w14:textId="77777777" w:rsidTr="00E642A4">
        <w:tc>
          <w:tcPr>
            <w:tcW w:w="12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5B6AE263"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3. Построение и рассказывание историй</w:t>
            </w:r>
          </w:p>
        </w:tc>
        <w:tc>
          <w:tcPr>
            <w:tcW w:w="38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2E7BE754" w14:textId="77777777" w:rsidR="00E642A4" w:rsidRPr="00D52F08" w:rsidRDefault="00E642A4" w:rsidP="00FB28A7">
            <w:pPr>
              <w:numPr>
                <w:ilvl w:val="0"/>
                <w:numId w:val="14"/>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Работа в группе над одним сюжетом, распределение платформ между участниками, которые создают разные этапы развития сюжета,</w:t>
            </w:r>
          </w:p>
          <w:p w14:paraId="6266428D" w14:textId="77777777" w:rsidR="00E642A4" w:rsidRPr="00D52F08" w:rsidRDefault="00E642A4" w:rsidP="00FB28A7">
            <w:pPr>
              <w:numPr>
                <w:ilvl w:val="0"/>
                <w:numId w:val="14"/>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Разные методы работы: создание целого рассказа по фрагменту, разные интерпретации одного события,</w:t>
            </w:r>
          </w:p>
          <w:p w14:paraId="08140E8B" w14:textId="77777777" w:rsidR="00E642A4" w:rsidRPr="00D52F08" w:rsidRDefault="00E642A4" w:rsidP="00FB28A7">
            <w:pPr>
              <w:numPr>
                <w:ilvl w:val="0"/>
                <w:numId w:val="14"/>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Съемка фильмов или мультфильмов (в жанре stop-motion).</w:t>
            </w:r>
          </w:p>
        </w:tc>
      </w:tr>
      <w:tr w:rsidR="00182C29" w:rsidRPr="00D52F08" w14:paraId="7504E192" w14:textId="77777777" w:rsidTr="00E642A4">
        <w:tc>
          <w:tcPr>
            <w:tcW w:w="12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05E16944"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4. Пересказ и анализ рассказов</w:t>
            </w:r>
          </w:p>
        </w:tc>
        <w:tc>
          <w:tcPr>
            <w:tcW w:w="38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339009DB" w14:textId="77777777" w:rsidR="00E642A4" w:rsidRPr="00D52F08" w:rsidRDefault="00E642A4" w:rsidP="00FB28A7">
            <w:pPr>
              <w:numPr>
                <w:ilvl w:val="0"/>
                <w:numId w:val="15"/>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Чтение и анализ рассказов разных жанров, определение их жанрового своеобразия,</w:t>
            </w:r>
          </w:p>
          <w:p w14:paraId="37D6DA38" w14:textId="77777777" w:rsidR="00E642A4" w:rsidRPr="00D52F08" w:rsidRDefault="00E642A4" w:rsidP="00FB28A7">
            <w:pPr>
              <w:numPr>
                <w:ilvl w:val="0"/>
                <w:numId w:val="15"/>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Анализ характеров персонажей, выражение их через внешний вид, поведение, речь,</w:t>
            </w:r>
          </w:p>
          <w:p w14:paraId="487E7102" w14:textId="77777777" w:rsidR="00E642A4" w:rsidRPr="00D52F08" w:rsidRDefault="00E642A4" w:rsidP="00FB28A7">
            <w:pPr>
              <w:numPr>
                <w:ilvl w:val="0"/>
                <w:numId w:val="15"/>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t>Ученики создают свою историю в рамках определенного жанра (страшилка, романтическая история, стихотворение, древняя легенда),</w:t>
            </w:r>
          </w:p>
          <w:p w14:paraId="35C22B53" w14:textId="77777777" w:rsidR="00E642A4" w:rsidRPr="00D52F08" w:rsidRDefault="00E642A4" w:rsidP="00FB28A7">
            <w:pPr>
              <w:numPr>
                <w:ilvl w:val="0"/>
                <w:numId w:val="15"/>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Создание иллюстрированных рассказов, фильмов, комиксов, мультфильмов.</w:t>
            </w:r>
          </w:p>
        </w:tc>
      </w:tr>
    </w:tbl>
    <w:p w14:paraId="574E96BF"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br/>
        <w:t>Каждое занятие имеет </w:t>
      </w:r>
      <w:r w:rsidRPr="00D52F08">
        <w:rPr>
          <w:rFonts w:ascii="PT Astra Serif" w:eastAsia="Times New Roman" w:hAnsi="PT Astra Serif" w:cs="Times New Roman"/>
          <w:b/>
          <w:bCs/>
          <w:sz w:val="28"/>
          <w:szCs w:val="28"/>
          <w:lang w:eastAsia="ru-RU"/>
        </w:rPr>
        <w:t>выраженную однотипную структуру</w:t>
      </w:r>
      <w:r w:rsidRPr="00D52F08">
        <w:rPr>
          <w:rFonts w:ascii="PT Astra Serif" w:eastAsia="Times New Roman" w:hAnsi="PT Astra Serif" w:cs="Times New Roman"/>
          <w:sz w:val="28"/>
          <w:szCs w:val="28"/>
          <w:lang w:eastAsia="ru-RU"/>
        </w:rPr>
        <w:t>, что обеспечивает естественный ход процесса обучения.</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2773"/>
        <w:gridCol w:w="6469"/>
      </w:tblGrid>
      <w:tr w:rsidR="00182C29" w:rsidRPr="00D52F08" w14:paraId="6FE7D893" w14:textId="77777777" w:rsidTr="00E642A4">
        <w:tc>
          <w:tcPr>
            <w:tcW w:w="1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7CFA0F33"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Этап занятия</w:t>
            </w:r>
          </w:p>
        </w:tc>
        <w:tc>
          <w:tcPr>
            <w:tcW w:w="3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2026145C"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Виды работ</w:t>
            </w:r>
          </w:p>
        </w:tc>
      </w:tr>
      <w:tr w:rsidR="00182C29" w:rsidRPr="00D52F08" w14:paraId="65FC00DA" w14:textId="77777777" w:rsidTr="00E642A4">
        <w:tc>
          <w:tcPr>
            <w:tcW w:w="1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2C6C605C"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 Подготовка к работе</w:t>
            </w:r>
          </w:p>
        </w:tc>
        <w:tc>
          <w:tcPr>
            <w:tcW w:w="3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54B9850F" w14:textId="77777777" w:rsidR="00E642A4" w:rsidRPr="00D52F08" w:rsidRDefault="00E642A4" w:rsidP="00FB28A7">
            <w:pPr>
              <w:numPr>
                <w:ilvl w:val="0"/>
                <w:numId w:val="16"/>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Чтение вслух или пересказ сценария занятия с опорой на картинку (фотографию)</w:t>
            </w:r>
          </w:p>
          <w:p w14:paraId="6C326FE8" w14:textId="77777777" w:rsidR="00E642A4" w:rsidRPr="00D52F08" w:rsidRDefault="00E642A4" w:rsidP="00FB28A7">
            <w:pPr>
              <w:numPr>
                <w:ilvl w:val="0"/>
                <w:numId w:val="16"/>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Определение сюжетной линии рассказа. Обсуждение основной идеи</w:t>
            </w:r>
          </w:p>
        </w:tc>
      </w:tr>
      <w:tr w:rsidR="00182C29" w:rsidRPr="00D52F08" w14:paraId="7BE65DAD" w14:textId="77777777" w:rsidTr="00E642A4">
        <w:tc>
          <w:tcPr>
            <w:tcW w:w="1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0FB9A8DA"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 Построение рассказа</w:t>
            </w:r>
          </w:p>
        </w:tc>
        <w:tc>
          <w:tcPr>
            <w:tcW w:w="3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608F7E1F"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Построение персонажей и места события с помощью кубиков ЛЕГО</w:t>
            </w:r>
          </w:p>
        </w:tc>
      </w:tr>
      <w:tr w:rsidR="00182C29" w:rsidRPr="00D52F08" w14:paraId="185B9CF8" w14:textId="77777777" w:rsidTr="00E642A4">
        <w:tc>
          <w:tcPr>
            <w:tcW w:w="1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4FA49DB3"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3. Размышления (часто идут параллельно с п. 2)</w:t>
            </w:r>
          </w:p>
        </w:tc>
        <w:tc>
          <w:tcPr>
            <w:tcW w:w="3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7942AC92" w14:textId="77777777" w:rsidR="00E642A4" w:rsidRPr="00D52F08" w:rsidRDefault="00E642A4" w:rsidP="00FB28A7">
            <w:pPr>
              <w:numPr>
                <w:ilvl w:val="0"/>
                <w:numId w:val="17"/>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Обсуждение учащимися в группе и между группами о том, как можно изобразить события и как эти события будут развиваться,</w:t>
            </w:r>
          </w:p>
          <w:p w14:paraId="0DE3675C" w14:textId="77777777" w:rsidR="00E642A4" w:rsidRPr="00D52F08" w:rsidRDefault="00E642A4" w:rsidP="00FB28A7">
            <w:pPr>
              <w:numPr>
                <w:ilvl w:val="0"/>
                <w:numId w:val="17"/>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Развитие рассказа, додумывание его элементов в процессе строительства</w:t>
            </w:r>
          </w:p>
          <w:p w14:paraId="6800F3E2" w14:textId="77777777" w:rsidR="00E642A4" w:rsidRPr="00D52F08" w:rsidRDefault="00E642A4" w:rsidP="00FB28A7">
            <w:pPr>
              <w:numPr>
                <w:ilvl w:val="0"/>
                <w:numId w:val="17"/>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Определение позиции, с которой будет вестись рассказ, подбор лексики</w:t>
            </w:r>
          </w:p>
          <w:p w14:paraId="07991F8A" w14:textId="77777777" w:rsidR="00E642A4" w:rsidRPr="00D52F08" w:rsidRDefault="00E642A4" w:rsidP="00FB28A7">
            <w:pPr>
              <w:numPr>
                <w:ilvl w:val="0"/>
                <w:numId w:val="17"/>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Создание комикса (опционально)</w:t>
            </w:r>
          </w:p>
        </w:tc>
      </w:tr>
      <w:tr w:rsidR="00182C29" w:rsidRPr="00D52F08" w14:paraId="5C5F40F8" w14:textId="77777777" w:rsidTr="00E642A4">
        <w:tc>
          <w:tcPr>
            <w:tcW w:w="1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0DA1938A"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4. Совместное использование и оформление</w:t>
            </w:r>
          </w:p>
        </w:tc>
        <w:tc>
          <w:tcPr>
            <w:tcW w:w="3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0AA5C684" w14:textId="77777777" w:rsidR="00E642A4" w:rsidRPr="00D52F08" w:rsidRDefault="00E642A4" w:rsidP="00FB28A7">
            <w:pPr>
              <w:numPr>
                <w:ilvl w:val="0"/>
                <w:numId w:val="18"/>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Представление своего рассказа аудитории (+ запись на видео)</w:t>
            </w:r>
          </w:p>
          <w:p w14:paraId="14BD5DF8" w14:textId="77777777" w:rsidR="00E642A4" w:rsidRPr="00D52F08" w:rsidRDefault="00E642A4" w:rsidP="00FB28A7">
            <w:pPr>
              <w:numPr>
                <w:ilvl w:val="0"/>
                <w:numId w:val="18"/>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Обсуждение рассказов. Рекомендации авторам. Самооценка.</w:t>
            </w:r>
          </w:p>
          <w:p w14:paraId="3FCAA66C" w14:textId="77777777" w:rsidR="00E642A4" w:rsidRPr="00D52F08" w:rsidRDefault="00E642A4" w:rsidP="00FB28A7">
            <w:pPr>
              <w:numPr>
                <w:ilvl w:val="0"/>
                <w:numId w:val="18"/>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Доработка сценария. Представление доработанных версий.</w:t>
            </w:r>
          </w:p>
        </w:tc>
      </w:tr>
      <w:tr w:rsidR="00182C29" w:rsidRPr="00D52F08" w14:paraId="79A48345" w14:textId="77777777" w:rsidTr="00E642A4">
        <w:tc>
          <w:tcPr>
            <w:tcW w:w="1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4D4C4BBA" w14:textId="77777777" w:rsidR="00E642A4" w:rsidRPr="00D52F08" w:rsidRDefault="00E642A4"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5. Расширение (дополнительные задания)</w:t>
            </w:r>
          </w:p>
        </w:tc>
        <w:tc>
          <w:tcPr>
            <w:tcW w:w="3500" w:type="pct"/>
            <w:tcBorders>
              <w:top w:val="single" w:sz="6" w:space="0" w:color="00000A"/>
              <w:left w:val="single" w:sz="6" w:space="0" w:color="00000A"/>
              <w:bottom w:val="single" w:sz="6" w:space="0" w:color="00000A"/>
              <w:right w:val="single" w:sz="6" w:space="0" w:color="00000A"/>
            </w:tcBorders>
            <w:shd w:val="clear" w:color="auto" w:fill="FFFFFF"/>
            <w:tcMar>
              <w:top w:w="14" w:type="dxa"/>
              <w:left w:w="14" w:type="dxa"/>
              <w:bottom w:w="14" w:type="dxa"/>
              <w:right w:w="14" w:type="dxa"/>
            </w:tcMar>
            <w:vAlign w:val="center"/>
            <w:hideMark/>
          </w:tcPr>
          <w:p w14:paraId="0301EC0D" w14:textId="77777777" w:rsidR="00E642A4" w:rsidRPr="00D52F08" w:rsidRDefault="00E642A4" w:rsidP="00FB28A7">
            <w:pPr>
              <w:numPr>
                <w:ilvl w:val="0"/>
                <w:numId w:val="19"/>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Идеи для дальнейшего развития истории,</w:t>
            </w:r>
          </w:p>
          <w:p w14:paraId="7BC95B27" w14:textId="77777777" w:rsidR="00E642A4" w:rsidRPr="00D52F08" w:rsidRDefault="00E642A4" w:rsidP="00FB28A7">
            <w:pPr>
              <w:numPr>
                <w:ilvl w:val="0"/>
                <w:numId w:val="19"/>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Дополнительные задания и идеи для команд</w:t>
            </w:r>
          </w:p>
          <w:p w14:paraId="76BADC5B" w14:textId="77777777" w:rsidR="00E642A4" w:rsidRPr="00D52F08" w:rsidRDefault="00E642A4" w:rsidP="00FB28A7">
            <w:pPr>
              <w:numPr>
                <w:ilvl w:val="0"/>
                <w:numId w:val="19"/>
              </w:num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Разработка дополнительных документов (в том числе текстов, листовок и т.п. по теме проекта)</w:t>
            </w:r>
          </w:p>
        </w:tc>
      </w:tr>
    </w:tbl>
    <w:p w14:paraId="374CE3C8" w14:textId="77777777" w:rsidR="00F32AFD" w:rsidRPr="00D52F08" w:rsidRDefault="00F32AFD" w:rsidP="00D52F08">
      <w:pPr>
        <w:spacing w:after="0" w:line="240" w:lineRule="auto"/>
        <w:ind w:firstLine="300"/>
        <w:jc w:val="both"/>
        <w:rPr>
          <w:rFonts w:ascii="PT Astra Serif" w:hAnsi="PT Astra Serif" w:cs="Times New Roman"/>
          <w:b/>
          <w:sz w:val="28"/>
          <w:szCs w:val="28"/>
        </w:rPr>
      </w:pPr>
    </w:p>
    <w:p w14:paraId="1BCB30EC" w14:textId="77777777" w:rsidR="00F32AFD" w:rsidRPr="00D52F08" w:rsidRDefault="00F32AFD"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Раздел №1</w:t>
      </w:r>
      <w:r w:rsidR="005414E8">
        <w:rPr>
          <w:rFonts w:ascii="PT Astra Serif" w:eastAsia="Times New Roman" w:hAnsi="PT Astra Serif" w:cs="Times New Roman"/>
          <w:b/>
          <w:bCs/>
          <w:sz w:val="28"/>
          <w:szCs w:val="28"/>
          <w:lang w:eastAsia="ru-RU"/>
        </w:rPr>
        <w:t xml:space="preserve"> </w:t>
      </w:r>
      <w:r w:rsidRPr="005414E8">
        <w:rPr>
          <w:rFonts w:ascii="PT Astra Serif" w:eastAsia="Times New Roman" w:hAnsi="PT Astra Serif" w:cs="Times New Roman"/>
          <w:b/>
          <w:sz w:val="28"/>
          <w:szCs w:val="28"/>
          <w:lang w:eastAsia="ru-RU"/>
        </w:rPr>
        <w:t>« Первые механизмы»</w:t>
      </w:r>
    </w:p>
    <w:p w14:paraId="5D20893A" w14:textId="77777777" w:rsidR="00F32AFD" w:rsidRPr="00D52F08" w:rsidRDefault="00F32AFD" w:rsidP="00D52F08">
      <w:pPr>
        <w:shd w:val="clear" w:color="auto" w:fill="FFFFFF"/>
        <w:spacing w:after="0" w:line="240" w:lineRule="auto"/>
        <w:jc w:val="both"/>
        <w:rPr>
          <w:rFonts w:ascii="PT Astra Serif" w:eastAsia="Times New Roman" w:hAnsi="PT Astra Serif" w:cs="Times New Roman"/>
          <w:sz w:val="28"/>
          <w:szCs w:val="28"/>
          <w:lang w:eastAsia="ru-RU"/>
        </w:rPr>
      </w:pPr>
    </w:p>
    <w:tbl>
      <w:tblPr>
        <w:tblW w:w="5000" w:type="pct"/>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872"/>
        <w:gridCol w:w="3242"/>
        <w:gridCol w:w="2665"/>
        <w:gridCol w:w="2665"/>
      </w:tblGrid>
      <w:tr w:rsidR="00F32AFD" w:rsidRPr="00D52F08" w14:paraId="3EC93E86" w14:textId="77777777" w:rsidTr="00925443">
        <w:trPr>
          <w:trHeight w:val="509"/>
        </w:trPr>
        <w:tc>
          <w:tcPr>
            <w:tcW w:w="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3D587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п/п</w:t>
            </w:r>
          </w:p>
        </w:tc>
        <w:tc>
          <w:tcPr>
            <w:tcW w:w="1716"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77209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Тема занятия</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29775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Цель занятия</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2D48A4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Виды деятельности</w:t>
            </w:r>
          </w:p>
        </w:tc>
      </w:tr>
      <w:tr w:rsidR="00F32AFD" w:rsidRPr="00D52F08" w14:paraId="2BA8FF3C" w14:textId="77777777" w:rsidTr="00925443">
        <w:trPr>
          <w:trHeight w:val="570"/>
        </w:trPr>
        <w:tc>
          <w:tcPr>
            <w:tcW w:w="461" w:type="pct"/>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4970832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716" w:type="pct"/>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7C636AC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0D03E2F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692781B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7CA46A2E"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D5476E5" w14:textId="77777777" w:rsidR="00F32AFD" w:rsidRPr="00D52F08" w:rsidRDefault="00F32AFD" w:rsidP="00FB28A7">
            <w:pPr>
              <w:numPr>
                <w:ilvl w:val="0"/>
                <w:numId w:val="20"/>
              </w:numPr>
              <w:spacing w:after="0" w:line="240" w:lineRule="auto"/>
              <w:jc w:val="both"/>
              <w:rPr>
                <w:rFonts w:ascii="PT Astra Serif" w:eastAsia="Times New Roman" w:hAnsi="PT Astra Serif" w:cs="Times New Roman"/>
                <w:sz w:val="28"/>
                <w:szCs w:val="28"/>
                <w:lang w:eastAsia="ru-RU"/>
              </w:rPr>
            </w:pP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61D75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Вводное занятие</w:t>
            </w:r>
          </w:p>
        </w:tc>
        <w:tc>
          <w:tcPr>
            <w:tcW w:w="141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08F7F5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Знакомство с Лего-конструктором, деталями в ходящими в набор « </w:t>
            </w:r>
            <w:r w:rsidRPr="00D52F08">
              <w:rPr>
                <w:rFonts w:ascii="PT Astra Serif" w:eastAsia="Times New Roman" w:hAnsi="PT Astra Serif" w:cs="Times New Roman"/>
                <w:sz w:val="28"/>
                <w:szCs w:val="28"/>
                <w:lang w:eastAsia="ru-RU"/>
              </w:rPr>
              <w:lastRenderedPageBreak/>
              <w:t>Первые механизмы»</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C144EB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lastRenderedPageBreak/>
              <w:t>Личностные:</w:t>
            </w:r>
          </w:p>
          <w:p w14:paraId="221CD23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 Формирование ценностных ориентиров и </w:t>
            </w:r>
            <w:r w:rsidRPr="00D52F08">
              <w:rPr>
                <w:rFonts w:ascii="PT Astra Serif" w:eastAsia="Times New Roman" w:hAnsi="PT Astra Serif" w:cs="Times New Roman"/>
                <w:sz w:val="28"/>
                <w:szCs w:val="28"/>
                <w:lang w:eastAsia="ru-RU"/>
              </w:rPr>
              <w:lastRenderedPageBreak/>
              <w:t>смыслов учебной деятельности на основе развития познавательных интересов.</w:t>
            </w:r>
          </w:p>
          <w:p w14:paraId="46B88A7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 </w:t>
            </w:r>
            <w:r w:rsidRPr="00D52F08">
              <w:rPr>
                <w:rFonts w:ascii="PT Astra Serif" w:eastAsia="Times New Roman" w:hAnsi="PT Astra Serif" w:cs="Times New Roman"/>
                <w:sz w:val="28"/>
                <w:szCs w:val="28"/>
                <w:lang w:eastAsia="ru-RU"/>
              </w:rPr>
              <w:t>Отношение к школе, учению и поведение в процессе учебной деятельности.</w:t>
            </w:r>
          </w:p>
          <w:p w14:paraId="30A53AA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 </w:t>
            </w:r>
            <w:r w:rsidRPr="00D52F08">
              <w:rPr>
                <w:rFonts w:ascii="PT Astra Serif" w:eastAsia="Times New Roman" w:hAnsi="PT Astra Serif" w:cs="Times New Roman"/>
                <w:sz w:val="28"/>
                <w:szCs w:val="28"/>
                <w:lang w:eastAsia="ru-RU"/>
              </w:rPr>
              <w:t>Развитие индивидуальных творческих способностей.</w:t>
            </w:r>
          </w:p>
          <w:p w14:paraId="4DC79AF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Познавательные:</w:t>
            </w:r>
          </w:p>
          <w:p w14:paraId="7D91CDF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Пространственно-графическое моделирование</w:t>
            </w:r>
          </w:p>
          <w:p w14:paraId="5D96CEA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(рисование).</w:t>
            </w:r>
          </w:p>
          <w:p w14:paraId="7D829B6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Установление отношений между.данными и вопросом</w:t>
            </w:r>
          </w:p>
          <w:p w14:paraId="168FD9B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Составление и осуществление плана решения.</w:t>
            </w:r>
          </w:p>
          <w:p w14:paraId="27A0168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Регулятивные:</w:t>
            </w:r>
          </w:p>
          <w:p w14:paraId="438CF2B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Соотнесение своих действий с целью и задачами деятельности.</w:t>
            </w:r>
          </w:p>
          <w:p w14:paraId="1149114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Сравнение своего результата деятельности с результатом других учащихся.</w:t>
            </w:r>
          </w:p>
          <w:p w14:paraId="3B27C73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Определение последовательности промежуточных целей с учетом конечного результата.</w:t>
            </w:r>
          </w:p>
          <w:p w14:paraId="0012C30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Коммуникативные:</w:t>
            </w:r>
          </w:p>
          <w:p w14:paraId="6AD0BDE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t>- Взаимодействие с учителем и сверстниками с целью обмена информацией и способов решения поставленных задач;</w:t>
            </w:r>
          </w:p>
          <w:p w14:paraId="6512495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Умение работать в коллективе, группе, обмен информацией в процессе общения.</w:t>
            </w:r>
          </w:p>
          <w:p w14:paraId="09958BC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Решение поставленной задачи через общение в группе.</w:t>
            </w:r>
          </w:p>
          <w:p w14:paraId="491FB84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p w14:paraId="60ECEF4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4ED1541B"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A8A5C6C"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lastRenderedPageBreak/>
              <w:t>2</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90882D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Вертушка</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9113C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Знакомство с понятиями энергия, сила, трение, вращение, изучение свойств материалов и возможностей их сочетания, формирование навыка сборки деталей.</w:t>
            </w:r>
          </w:p>
          <w:p w14:paraId="56B09BA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051024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3CEBE6D"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F946261"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F038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Свой самый лучший проект вертушки</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B86EED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84982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7BB31524"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D6C51EA"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4</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F8F2A3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Волчок</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253604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Закрепление понятия энергия, введение понятия чистый эксперимент, знакомство с методами измерения, изучение вращения, изучение возможностей сочетания материалов, знакомство с передаточными механизмами.</w:t>
            </w:r>
          </w:p>
          <w:p w14:paraId="53A0D3D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EBAF5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218E075"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3EF32D"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5</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3CAC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Свой самый лучший проект волчка</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E88294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8A4B74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41CEFAC1"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F67E076"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6</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F1B07A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Перекидные качели</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01640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Введение понятия равновесие, точка опоры, изучение рычагов, знакомство с методами нестандартных измерений, формирование навыков сборки деталей.</w:t>
            </w:r>
          </w:p>
          <w:p w14:paraId="0F66B8E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D072B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383DD1B1"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C769136"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7</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BAD88F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Уравновешена или не уравновешена(построй свои качели)</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B6BC54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7CA11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1856EF5D"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6A24C51"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8</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B56912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Плот</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30C255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Закрепить понятие равновесия, </w:t>
            </w:r>
            <w:r w:rsidRPr="00D52F08">
              <w:rPr>
                <w:rFonts w:ascii="PT Astra Serif" w:eastAsia="Times New Roman" w:hAnsi="PT Astra Serif" w:cs="Times New Roman"/>
                <w:sz w:val="28"/>
                <w:szCs w:val="28"/>
                <w:lang w:eastAsia="ru-RU"/>
              </w:rPr>
              <w:lastRenderedPageBreak/>
              <w:t>введение понятий выталкивающая сила, тяга, толчок, энергия ветра.</w:t>
            </w:r>
          </w:p>
          <w:p w14:paraId="54016B1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575840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2E994789"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A298F10"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9</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7622F3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паруса</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CB9C84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E45960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1E73CE6"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95A2710"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lastRenderedPageBreak/>
              <w:t>10</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29977E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Пусковая установка для машинок</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9A237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Закрепить понятие энергия, трение, тяга и толчок, изучить работу колеса, тренировать навыки измерения расстояния.</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84ECBA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46E0915F"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F183A16"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11</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F796BD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Кто дальше? (игра - соревнование)</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02A9E5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0A941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4695476A"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35C0E1"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12</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93549A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Измерительная машина</w:t>
            </w:r>
          </w:p>
        </w:tc>
        <w:tc>
          <w:tcPr>
            <w:tcW w:w="141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C56BA2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Продолжить работу с понятиями энергия, сила, трение, изучить методы стандартных и нестандартных измерений.</w:t>
            </w:r>
          </w:p>
          <w:p w14:paraId="163005A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563DF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508E61E3"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7E176EF"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13</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F9CAF5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Хоккеист</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8FEF0B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Отработка понятий энергии я, сила. Знакомство с законом движения механизмов.</w:t>
            </w:r>
          </w:p>
          <w:p w14:paraId="7764CBE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0F05F8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6E2388E"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14E2E31"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14</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F4EB06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Хоккей (игра – соревнование)</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8D2CF9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A71B2B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17E3B54D"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FA04ECB"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15</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3FB85D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Новая собака Димы</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4B00A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Закрепить понятия трение, познакомиться с ременной передачей.</w:t>
            </w:r>
          </w:p>
          <w:p w14:paraId="7F657F5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3D39AB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32BEF81B"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5AF1BD3"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16</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9CB20C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Усовершенствование новой собаки Димы</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B4615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305DB6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1FB292B"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340E22F"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17</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321A6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Задачка из жизни. Переправа через реку кишащую крокодилами.</w:t>
            </w:r>
          </w:p>
        </w:tc>
        <w:tc>
          <w:tcPr>
            <w:tcW w:w="141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C2AA93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Научить применять на практике знания и навыки, касающиеся особенностей конструкции, прочности, устойчивости, равновесия, методов измерения, использование </w:t>
            </w:r>
            <w:r w:rsidRPr="00D52F08">
              <w:rPr>
                <w:rFonts w:ascii="PT Astra Serif" w:eastAsia="Times New Roman" w:hAnsi="PT Astra Serif" w:cs="Times New Roman"/>
                <w:sz w:val="28"/>
                <w:szCs w:val="28"/>
                <w:lang w:eastAsia="ru-RU"/>
              </w:rPr>
              <w:lastRenderedPageBreak/>
              <w:t>энергии ветра, применение шестерен и блоков, вращательных движений.</w:t>
            </w:r>
          </w:p>
          <w:p w14:paraId="6BAB9D9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Выполнение творческих проектов с использованием ранее полученных знаний. Защита проектов.</w:t>
            </w:r>
          </w:p>
          <w:p w14:paraId="31C9A38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93BE6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5592F9C2"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670441"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18</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A1AFCD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Задачка из жизни. Жаркий день.</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862C30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FE0FE9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A86A57D"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28475B3"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19</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EA40EE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Задачка из жизни. Пугало.</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DD44B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1A2B85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A30A1F4"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A879BFA"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20</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F77B16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Задачка из жизни. Качели.</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DDE296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E7B5A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5DBE83CB"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C2091F"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21</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CE4D14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игровые аттракционы.</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13DD45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C08840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2ED4D8FA"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0D2EEDD"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lastRenderedPageBreak/>
              <w:t>22</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722989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игровые аттракционы.</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456A1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04EBB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C9D6EC5"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694B973"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lastRenderedPageBreak/>
              <w:t>23</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29B475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наземный транспорт.</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A0BE6C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5A095B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4E42BEF7"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AF3FC1"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24</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2D8DD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наземный транспорт.</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2A6D92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5E49C0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5AC6F310"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1A4DE52"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25</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CF1F2C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водный транспорт.</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8FB102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2A7CF4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3B6C39B0"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D678FB8"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26</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90156B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водный транспорт.</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3679DC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91C3D6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9EEE1BE"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EDE14A"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27</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DE8B13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воздушный транспорт.</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2E47DC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2BAF8F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15534E46"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C571C14"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28</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DCEDE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воздушный транспорт.</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9E969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10343F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43E7D15"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7EE8A5A"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29</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53E7E0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построй свой космический транспорт</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974C80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029877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37C78932"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C513F8E"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30</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001BE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построй свой космический транспорт</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33A52C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86F73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A89E595"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E7192E"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31</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8BDE7A1" w14:textId="77777777" w:rsidR="00F32AFD" w:rsidRPr="00D52F08" w:rsidRDefault="00F32AFD" w:rsidP="003D6504">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«Я изобретатель»</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86BF75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FB7A2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434106D7"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73986E8"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32</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F93CD7" w14:textId="77777777" w:rsidR="00F32AFD" w:rsidRPr="00D52F08" w:rsidRDefault="00F32AFD" w:rsidP="003D6504">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«Я изобретатель»</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9FAD5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0C8D28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34D08D09" w14:textId="77777777" w:rsidTr="00925443">
        <w:tc>
          <w:tcPr>
            <w:tcW w:w="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B04DBC" w14:textId="77777777" w:rsidR="00F32AFD" w:rsidRPr="00D52F08" w:rsidRDefault="003D6504" w:rsidP="003D6504">
            <w:pPr>
              <w:spacing w:after="0" w:line="240" w:lineRule="auto"/>
              <w:ind w:left="360"/>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33</w:t>
            </w:r>
          </w:p>
        </w:tc>
        <w:tc>
          <w:tcPr>
            <w:tcW w:w="171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6A2E0C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Защита проектов.</w:t>
            </w: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19687C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1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E330B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bl>
    <w:p w14:paraId="3FBF60B8" w14:textId="77777777" w:rsidR="00F32AFD" w:rsidRPr="00D52F08" w:rsidRDefault="00F32AFD" w:rsidP="00D52F08">
      <w:pPr>
        <w:shd w:val="clear" w:color="auto" w:fill="FFFFFF"/>
        <w:spacing w:after="0" w:line="240" w:lineRule="auto"/>
        <w:jc w:val="both"/>
        <w:rPr>
          <w:rFonts w:ascii="PT Astra Serif" w:eastAsia="Times New Roman" w:hAnsi="PT Astra Serif" w:cs="Times New Roman"/>
          <w:b/>
          <w:bCs/>
          <w:sz w:val="28"/>
          <w:szCs w:val="28"/>
          <w:lang w:eastAsia="ru-RU"/>
        </w:rPr>
      </w:pPr>
    </w:p>
    <w:p w14:paraId="2BEE5381" w14:textId="77777777" w:rsidR="00F32AFD" w:rsidRDefault="00F32AFD" w:rsidP="00D52F08">
      <w:pPr>
        <w:shd w:val="clear" w:color="auto" w:fill="FFFFFF"/>
        <w:spacing w:after="0" w:line="240" w:lineRule="auto"/>
        <w:jc w:val="both"/>
        <w:rPr>
          <w:rFonts w:ascii="PT Astra Serif" w:eastAsia="Times New Roman" w:hAnsi="PT Astra Serif" w:cs="Times New Roman"/>
          <w:b/>
          <w:bCs/>
          <w:sz w:val="28"/>
          <w:szCs w:val="28"/>
          <w:lang w:eastAsia="ru-RU"/>
        </w:rPr>
      </w:pPr>
      <w:r w:rsidRPr="00D52F08">
        <w:rPr>
          <w:rFonts w:ascii="PT Astra Serif" w:eastAsia="Times New Roman" w:hAnsi="PT Astra Serif" w:cs="Times New Roman"/>
          <w:b/>
          <w:bCs/>
          <w:sz w:val="28"/>
          <w:szCs w:val="28"/>
          <w:lang w:eastAsia="ru-RU"/>
        </w:rPr>
        <w:t>Раздел№2 «Простые механизмы»</w:t>
      </w:r>
    </w:p>
    <w:p w14:paraId="71063B7A" w14:textId="77777777" w:rsidR="00925443" w:rsidRPr="00D52F08" w:rsidRDefault="00925443" w:rsidP="00D52F08">
      <w:pPr>
        <w:shd w:val="clear" w:color="auto" w:fill="FFFFFF"/>
        <w:spacing w:after="0" w:line="240" w:lineRule="auto"/>
        <w:jc w:val="both"/>
        <w:rPr>
          <w:rFonts w:ascii="PT Astra Serif" w:eastAsia="Times New Roman" w:hAnsi="PT Astra Serif" w:cs="Times New Roman"/>
          <w:sz w:val="28"/>
          <w:szCs w:val="28"/>
          <w:lang w:eastAsia="ru-RU"/>
        </w:rPr>
      </w:pP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667"/>
        <w:gridCol w:w="2760"/>
        <w:gridCol w:w="2982"/>
        <w:gridCol w:w="3035"/>
      </w:tblGrid>
      <w:tr w:rsidR="00F32AFD" w:rsidRPr="00D52F08" w14:paraId="1FB7C322" w14:textId="77777777" w:rsidTr="00D52F08">
        <w:trPr>
          <w:trHeight w:val="509"/>
        </w:trPr>
        <w:tc>
          <w:tcPr>
            <w:tcW w:w="353"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24995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п/п</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1AF57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Тема занятия</w:t>
            </w:r>
          </w:p>
        </w:tc>
        <w:tc>
          <w:tcPr>
            <w:tcW w:w="1579"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F47E12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Цель занятия</w:t>
            </w:r>
          </w:p>
        </w:tc>
        <w:tc>
          <w:tcPr>
            <w:tcW w:w="1607"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953FA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Виды деятельности</w:t>
            </w:r>
          </w:p>
        </w:tc>
      </w:tr>
      <w:tr w:rsidR="00F32AFD" w:rsidRPr="00D52F08" w14:paraId="286C1DD3" w14:textId="77777777" w:rsidTr="00D52F08">
        <w:trPr>
          <w:trHeight w:val="570"/>
        </w:trPr>
        <w:tc>
          <w:tcPr>
            <w:tcW w:w="353" w:type="pct"/>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67C5C48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2911F67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312A0C2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352004F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0FABD08"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C0FF2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w:t>
            </w:r>
          </w:p>
        </w:tc>
        <w:tc>
          <w:tcPr>
            <w:tcW w:w="1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509F47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Вводное занятие</w:t>
            </w:r>
          </w:p>
        </w:tc>
        <w:tc>
          <w:tcPr>
            <w:tcW w:w="1579"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9F3EC3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Создать условия для усвоения знаний основных принципов механики;</w:t>
            </w:r>
          </w:p>
          <w:p w14:paraId="0DB8FCC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Умения классифицировать материал для создания модели;</w:t>
            </w:r>
          </w:p>
          <w:p w14:paraId="0CC6242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Умения работать по предложенным инструкциям;</w:t>
            </w:r>
          </w:p>
          <w:p w14:paraId="2864C48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xml:space="preserve">Умения творчески подходить к решению </w:t>
            </w:r>
            <w:r w:rsidRPr="00D52F08">
              <w:rPr>
                <w:rFonts w:ascii="PT Astra Serif" w:eastAsia="Times New Roman" w:hAnsi="PT Astra Serif" w:cs="Times New Roman"/>
                <w:sz w:val="28"/>
                <w:szCs w:val="28"/>
                <w:lang w:eastAsia="ru-RU"/>
              </w:rPr>
              <w:lastRenderedPageBreak/>
              <w:t>задачи;</w:t>
            </w:r>
          </w:p>
          <w:p w14:paraId="3CD548C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Умения довести решение задачи до работающей модели;</w:t>
            </w:r>
          </w:p>
          <w:p w14:paraId="5D553E2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Умения излагать мысли в четкой логической последовательности, отстаивать свою точку зрения, анализировать ситуацию и самостоятельно находить ответы на вопросы путем логических рассуждений;</w:t>
            </w:r>
          </w:p>
          <w:p w14:paraId="2A3D30E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Умения работать над проектом в команде, эффективно распределять обязанности.</w:t>
            </w:r>
          </w:p>
          <w:p w14:paraId="088B1C7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CFBA5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lastRenderedPageBreak/>
              <w:t>Личностные:</w:t>
            </w:r>
          </w:p>
          <w:p w14:paraId="4B2BEBB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Формирование ценностных ориентиров и смыслов учебной деятельности на основе развития познавательных интересов.</w:t>
            </w:r>
          </w:p>
          <w:p w14:paraId="6EFF15C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 </w:t>
            </w:r>
            <w:r w:rsidRPr="00D52F08">
              <w:rPr>
                <w:rFonts w:ascii="PT Astra Serif" w:eastAsia="Times New Roman" w:hAnsi="PT Astra Serif" w:cs="Times New Roman"/>
                <w:sz w:val="28"/>
                <w:szCs w:val="28"/>
                <w:lang w:eastAsia="ru-RU"/>
              </w:rPr>
              <w:t>Отношение к школе, учению и поведение в процессе учебной деятельности.</w:t>
            </w:r>
          </w:p>
          <w:p w14:paraId="4AF3AA5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 </w:t>
            </w:r>
            <w:r w:rsidRPr="00D52F08">
              <w:rPr>
                <w:rFonts w:ascii="PT Astra Serif" w:eastAsia="Times New Roman" w:hAnsi="PT Astra Serif" w:cs="Times New Roman"/>
                <w:sz w:val="28"/>
                <w:szCs w:val="28"/>
                <w:lang w:eastAsia="ru-RU"/>
              </w:rPr>
              <w:t xml:space="preserve">Развитие </w:t>
            </w:r>
            <w:r w:rsidRPr="00D52F08">
              <w:rPr>
                <w:rFonts w:ascii="PT Astra Serif" w:eastAsia="Times New Roman" w:hAnsi="PT Astra Serif" w:cs="Times New Roman"/>
                <w:sz w:val="28"/>
                <w:szCs w:val="28"/>
                <w:lang w:eastAsia="ru-RU"/>
              </w:rPr>
              <w:lastRenderedPageBreak/>
              <w:t>индивидуальных творческих способностей.</w:t>
            </w:r>
          </w:p>
          <w:p w14:paraId="00DAC23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Познавательные:</w:t>
            </w:r>
          </w:p>
          <w:p w14:paraId="6359A66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Пространственно-графическое моделирование</w:t>
            </w:r>
          </w:p>
          <w:p w14:paraId="0152736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(рисование).</w:t>
            </w:r>
          </w:p>
          <w:p w14:paraId="5321E02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Установление отношений между.данными и вопросом</w:t>
            </w:r>
          </w:p>
          <w:p w14:paraId="55A118A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Составление и осуществление плана решения.</w:t>
            </w:r>
          </w:p>
          <w:p w14:paraId="203C885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Регулятивные:</w:t>
            </w:r>
          </w:p>
          <w:p w14:paraId="4D47C6E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Соотнесение своих действий с целью и задачами деятельности.</w:t>
            </w:r>
          </w:p>
          <w:p w14:paraId="55A750F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Сравнение своего результата деятельности с результатом других учащихся.</w:t>
            </w:r>
          </w:p>
          <w:p w14:paraId="0ED99F3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Определение последовательности промежуточных целей с учетом конечного результата.</w:t>
            </w:r>
          </w:p>
          <w:p w14:paraId="4DBD12F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Коммуникативные:</w:t>
            </w:r>
          </w:p>
          <w:p w14:paraId="698E34D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Взаимодействие с учителем и сверстниками с целью обмена информацией и способов решения поставленных задач;</w:t>
            </w:r>
          </w:p>
          <w:p w14:paraId="0F8F3B5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Умение работать в коллективе, группе, обмен информацией в процессе общения.</w:t>
            </w:r>
          </w:p>
          <w:p w14:paraId="04E504E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 Решение поставленной задачи через общение в группе.</w:t>
            </w:r>
          </w:p>
        </w:tc>
      </w:tr>
      <w:tr w:rsidR="00F32AFD" w:rsidRPr="00D52F08" w14:paraId="1169A54C"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32B9F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w:t>
            </w:r>
          </w:p>
        </w:tc>
        <w:tc>
          <w:tcPr>
            <w:tcW w:w="1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B142AD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Зубчатые колеса</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FBB6CB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4468BB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36543590"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F71D9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3</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F37008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Принципиальные модели: Зубчатые колеса</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C1CDAC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A017E3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26973BC"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7979B8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4</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E361EB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D457E2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E050A4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1CAD7AC0"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289B08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5</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457AC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F84891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A8D601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54C6888D"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64AEA6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6</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0F0BF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34A01E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938D81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3F7845C4"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F716AC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7</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D1A412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342BF2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2ACEFC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1AF0A6C8"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19563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8</w:t>
            </w:r>
          </w:p>
        </w:tc>
        <w:tc>
          <w:tcPr>
            <w:tcW w:w="1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0C1BB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Основное задание: Карусель</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A90491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C51031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D11FFA6"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D3B123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9</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E35728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Творческое задание: Тележка с попкорном</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376D27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0753F8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50298C31"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689373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10</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918A78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1E0B34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496EB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27639F30"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4F41D9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11</w:t>
            </w:r>
          </w:p>
        </w:tc>
        <w:tc>
          <w:tcPr>
            <w:tcW w:w="1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2062B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Колеса и оси</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977715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6445AF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C4F8A8F"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3DEB0E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t>12</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1357E2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Принципиальные модели: Колеса и оси</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35C87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658EB8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52A35AA6"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283497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lastRenderedPageBreak/>
              <w:t>13</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1A753C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B46779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967152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159FEE51"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FD9783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14</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4E5644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F455F5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366B0F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1F10B349"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386533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15</w:t>
            </w:r>
          </w:p>
        </w:tc>
        <w:tc>
          <w:tcPr>
            <w:tcW w:w="1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3280B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Основное задание: Машинка</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381381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F50852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42A72167"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EBABF0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16</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D3E47C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Творческое задание: Тачка</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95482E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A2E70B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A3E8C83"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B94F1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17</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1C546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9DE3FC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E4222D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6AB00DA"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A1363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18</w:t>
            </w:r>
          </w:p>
        </w:tc>
        <w:tc>
          <w:tcPr>
            <w:tcW w:w="1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FAA81E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Рычаги</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B472AA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3D171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7EDF195C"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94C9A0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19</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ABD57B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Принципиальные модели: Рычаги</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CDB775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A7D958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259BE798"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FDCE82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20</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C2818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EFC05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0B3324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74CA44C5"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9106EF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21</w:t>
            </w:r>
          </w:p>
        </w:tc>
        <w:tc>
          <w:tcPr>
            <w:tcW w:w="1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67E9F4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Основное задание: Катапульта</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2B21A1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9F213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60BDF1C"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BD3B4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22</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C9789B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Творческое задание: Железнодорожный переезд со шлагбаумом</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C8B7F3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E9CF26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291D34F5"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07B2DE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23</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09C027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C17F85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E9EB1F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FFF9619"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0855CB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24</w:t>
            </w:r>
          </w:p>
        </w:tc>
        <w:tc>
          <w:tcPr>
            <w:tcW w:w="1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742BDC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Шкивы</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7791A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1C629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2C8E3138"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2E02F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25</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F358FC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Принципиальные модели: Шкивы</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4DAC14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734B84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07FD2F74"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02F86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26</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AFF5C3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1813538"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4E3889F"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7902374B"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123A0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27</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147E911"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EC50D9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8A625B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232DE89A"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510399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28</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A7D83A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Основное задание: «Сумасшедшие полы»</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30BA44"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66B4A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20610DD5"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34125C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29</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5520D5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D7A81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758452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5A8B0215"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65C6E1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30</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2F8F7D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Творческое задание: Подъемный кран</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48105B"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A8171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5087BCE"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1DBBDF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31</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6137A83"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44F958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C28671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64D3E829"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182779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32</w:t>
            </w:r>
          </w:p>
        </w:tc>
        <w:tc>
          <w:tcPr>
            <w:tcW w:w="1461"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5318E1A"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 Я изобретатель»</w:t>
            </w: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9255D86"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981D4F7"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158E00F0"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7E645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33</w:t>
            </w:r>
          </w:p>
        </w:tc>
        <w:tc>
          <w:tcPr>
            <w:tcW w:w="1461"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BDBD8E2"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C1C454C"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39B3D5E"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r w:rsidR="00F32AFD" w:rsidRPr="00D52F08" w14:paraId="1D01DE22" w14:textId="77777777" w:rsidTr="00D52F08">
        <w:tc>
          <w:tcPr>
            <w:tcW w:w="3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3C6BD19"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461"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A512D9D"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579"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4FCF75"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c>
          <w:tcPr>
            <w:tcW w:w="1607" w:type="pct"/>
            <w:vMerge/>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BD672E0" w14:textId="77777777" w:rsidR="00F32AFD" w:rsidRPr="00D52F08" w:rsidRDefault="00F32AFD" w:rsidP="00D52F08">
            <w:pPr>
              <w:spacing w:after="0" w:line="240" w:lineRule="auto"/>
              <w:jc w:val="both"/>
              <w:rPr>
                <w:rFonts w:ascii="PT Astra Serif" w:eastAsia="Times New Roman" w:hAnsi="PT Astra Serif" w:cs="Times New Roman"/>
                <w:sz w:val="28"/>
                <w:szCs w:val="28"/>
                <w:lang w:eastAsia="ru-RU"/>
              </w:rPr>
            </w:pPr>
          </w:p>
        </w:tc>
      </w:tr>
    </w:tbl>
    <w:p w14:paraId="1E1734D1" w14:textId="77777777" w:rsidR="00F32AFD" w:rsidRPr="00A26EDC" w:rsidRDefault="00F32AFD" w:rsidP="00A26EDC">
      <w:pPr>
        <w:pStyle w:val="a4"/>
        <w:numPr>
          <w:ilvl w:val="0"/>
          <w:numId w:val="20"/>
        </w:numPr>
        <w:spacing w:after="0" w:line="240" w:lineRule="auto"/>
        <w:jc w:val="center"/>
        <w:rPr>
          <w:rFonts w:ascii="PT Astra Serif" w:hAnsi="PT Astra Serif" w:cs="Times New Roman"/>
          <w:b/>
          <w:sz w:val="28"/>
          <w:szCs w:val="28"/>
        </w:rPr>
      </w:pPr>
      <w:r w:rsidRPr="00A26EDC">
        <w:rPr>
          <w:rFonts w:ascii="PT Astra Serif" w:hAnsi="PT Astra Serif" w:cs="Times New Roman"/>
          <w:b/>
          <w:sz w:val="28"/>
          <w:szCs w:val="28"/>
        </w:rPr>
        <w:lastRenderedPageBreak/>
        <w:t>Комплекс организационно-педагогических условий.</w:t>
      </w:r>
    </w:p>
    <w:p w14:paraId="7B51F59D" w14:textId="77777777" w:rsidR="00A26EDC" w:rsidRDefault="00A26EDC" w:rsidP="00A26EDC">
      <w:pPr>
        <w:pStyle w:val="a3"/>
        <w:spacing w:before="0" w:beforeAutospacing="0" w:after="0" w:afterAutospacing="0"/>
        <w:ind w:left="360"/>
        <w:jc w:val="center"/>
        <w:rPr>
          <w:rFonts w:ascii="PT Astra Serif" w:hAnsi="PT Astra Serif"/>
          <w:b/>
          <w:bCs/>
          <w:sz w:val="28"/>
          <w:szCs w:val="28"/>
          <w:shd w:val="clear" w:color="auto" w:fill="FFFFFF"/>
        </w:rPr>
      </w:pPr>
      <w:r>
        <w:rPr>
          <w:rFonts w:ascii="PT Astra Serif" w:hAnsi="PT Astra Serif"/>
          <w:b/>
          <w:bCs/>
          <w:sz w:val="28"/>
          <w:szCs w:val="28"/>
          <w:shd w:val="clear" w:color="auto" w:fill="FFFFFF"/>
        </w:rPr>
        <w:t>2.1.</w:t>
      </w:r>
      <w:r w:rsidRPr="00D52F08">
        <w:rPr>
          <w:rFonts w:ascii="PT Astra Serif" w:hAnsi="PT Astra Serif"/>
          <w:b/>
          <w:bCs/>
          <w:sz w:val="28"/>
          <w:szCs w:val="28"/>
          <w:shd w:val="clear" w:color="auto" w:fill="FFFFFF"/>
        </w:rPr>
        <w:t>Учебный план</w:t>
      </w:r>
    </w:p>
    <w:p w14:paraId="12487103" w14:textId="77777777" w:rsidR="00925443" w:rsidRPr="00D52F08" w:rsidRDefault="00925443" w:rsidP="00A26EDC">
      <w:pPr>
        <w:pStyle w:val="a3"/>
        <w:spacing w:before="0" w:beforeAutospacing="0" w:after="0" w:afterAutospacing="0"/>
        <w:ind w:left="360"/>
        <w:jc w:val="center"/>
        <w:rPr>
          <w:rFonts w:ascii="PT Astra Serif" w:hAnsi="PT Astra Serif"/>
          <w:b/>
          <w:bCs/>
          <w:sz w:val="28"/>
          <w:szCs w:val="28"/>
          <w:shd w:val="clear" w:color="auto" w:fill="FFFFFF"/>
        </w:rPr>
      </w:pPr>
    </w:p>
    <w:tbl>
      <w:tblPr>
        <w:tblW w:w="9214" w:type="dxa"/>
        <w:tblInd w:w="62" w:type="dxa"/>
        <w:tblLayout w:type="fixed"/>
        <w:tblCellMar>
          <w:top w:w="102" w:type="dxa"/>
          <w:left w:w="62" w:type="dxa"/>
          <w:bottom w:w="102" w:type="dxa"/>
          <w:right w:w="62" w:type="dxa"/>
        </w:tblCellMar>
        <w:tblLook w:val="04A0" w:firstRow="1" w:lastRow="0" w:firstColumn="1" w:lastColumn="0" w:noHBand="0" w:noVBand="1"/>
      </w:tblPr>
      <w:tblGrid>
        <w:gridCol w:w="680"/>
        <w:gridCol w:w="2948"/>
        <w:gridCol w:w="1526"/>
        <w:gridCol w:w="1526"/>
        <w:gridCol w:w="1258"/>
        <w:gridCol w:w="1276"/>
      </w:tblGrid>
      <w:tr w:rsidR="00A26EDC" w:rsidRPr="00D52F08" w14:paraId="01F83F29" w14:textId="77777777" w:rsidTr="00925443">
        <w:trPr>
          <w:trHeight w:val="211"/>
        </w:trPr>
        <w:tc>
          <w:tcPr>
            <w:tcW w:w="680" w:type="dxa"/>
            <w:vMerge w:val="restart"/>
            <w:tcBorders>
              <w:top w:val="single" w:sz="4" w:space="0" w:color="auto"/>
              <w:left w:val="single" w:sz="4" w:space="0" w:color="auto"/>
              <w:bottom w:val="single" w:sz="4" w:space="0" w:color="auto"/>
              <w:right w:val="single" w:sz="4" w:space="0" w:color="auto"/>
            </w:tcBorders>
            <w:hideMark/>
          </w:tcPr>
          <w:p w14:paraId="00244601" w14:textId="77777777" w:rsidR="00A26EDC" w:rsidRPr="00D52F08" w:rsidRDefault="00A26EDC" w:rsidP="00A26EDC">
            <w:pPr>
              <w:pStyle w:val="ConsPlusNormal"/>
              <w:jc w:val="both"/>
              <w:rPr>
                <w:rFonts w:ascii="PT Astra Serif" w:hAnsi="PT Astra Serif" w:cs="Times New Roman"/>
                <w:b/>
                <w:sz w:val="28"/>
                <w:szCs w:val="28"/>
              </w:rPr>
            </w:pPr>
            <w:r w:rsidRPr="00D52F08">
              <w:rPr>
                <w:rFonts w:ascii="PT Astra Serif" w:hAnsi="PT Astra Serif" w:cs="Times New Roman"/>
                <w:b/>
                <w:sz w:val="28"/>
                <w:szCs w:val="28"/>
              </w:rPr>
              <w:t>N п/п</w:t>
            </w:r>
          </w:p>
        </w:tc>
        <w:tc>
          <w:tcPr>
            <w:tcW w:w="2948" w:type="dxa"/>
            <w:vMerge w:val="restart"/>
            <w:tcBorders>
              <w:top w:val="single" w:sz="4" w:space="0" w:color="auto"/>
              <w:left w:val="single" w:sz="4" w:space="0" w:color="auto"/>
              <w:bottom w:val="single" w:sz="4" w:space="0" w:color="auto"/>
              <w:right w:val="single" w:sz="4" w:space="0" w:color="auto"/>
            </w:tcBorders>
            <w:hideMark/>
          </w:tcPr>
          <w:p w14:paraId="0A9E3389" w14:textId="77777777" w:rsidR="00A26EDC" w:rsidRPr="00D52F08" w:rsidRDefault="00A26EDC" w:rsidP="00A26EDC">
            <w:pPr>
              <w:pStyle w:val="ConsPlusNormal"/>
              <w:jc w:val="both"/>
              <w:rPr>
                <w:rFonts w:ascii="PT Astra Serif" w:hAnsi="PT Astra Serif" w:cs="Times New Roman"/>
                <w:b/>
                <w:sz w:val="28"/>
                <w:szCs w:val="28"/>
              </w:rPr>
            </w:pPr>
            <w:r w:rsidRPr="00D52F08">
              <w:rPr>
                <w:rFonts w:ascii="PT Astra Serif" w:hAnsi="PT Astra Serif" w:cs="Times New Roman"/>
                <w:b/>
                <w:sz w:val="28"/>
                <w:szCs w:val="28"/>
              </w:rPr>
              <w:t>Название раздела, темы</w:t>
            </w:r>
          </w:p>
        </w:tc>
        <w:tc>
          <w:tcPr>
            <w:tcW w:w="4310" w:type="dxa"/>
            <w:gridSpan w:val="3"/>
            <w:tcBorders>
              <w:top w:val="single" w:sz="4" w:space="0" w:color="auto"/>
              <w:left w:val="single" w:sz="4" w:space="0" w:color="auto"/>
              <w:bottom w:val="single" w:sz="4" w:space="0" w:color="auto"/>
              <w:right w:val="single" w:sz="4" w:space="0" w:color="auto"/>
            </w:tcBorders>
            <w:hideMark/>
          </w:tcPr>
          <w:p w14:paraId="722BD7D3" w14:textId="77777777" w:rsidR="00A26EDC" w:rsidRPr="00D52F08" w:rsidRDefault="00A26EDC" w:rsidP="00A26EDC">
            <w:pPr>
              <w:pStyle w:val="ConsPlusNormal"/>
              <w:jc w:val="both"/>
              <w:rPr>
                <w:rFonts w:ascii="PT Astra Serif" w:hAnsi="PT Astra Serif" w:cs="Times New Roman"/>
                <w:b/>
                <w:sz w:val="28"/>
                <w:szCs w:val="28"/>
              </w:rPr>
            </w:pPr>
            <w:r w:rsidRPr="00D52F08">
              <w:rPr>
                <w:rFonts w:ascii="PT Astra Serif" w:hAnsi="PT Astra Serif" w:cs="Times New Roman"/>
                <w:b/>
                <w:sz w:val="28"/>
                <w:szCs w:val="28"/>
              </w:rPr>
              <w:t>Количество часов</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1703A5B1" w14:textId="77777777" w:rsidR="00A26EDC" w:rsidRPr="00D52F08" w:rsidRDefault="00A26EDC" w:rsidP="00A26EDC">
            <w:pPr>
              <w:pStyle w:val="ConsPlusNormal"/>
              <w:jc w:val="both"/>
              <w:rPr>
                <w:rFonts w:ascii="PT Astra Serif" w:hAnsi="PT Astra Serif" w:cs="Times New Roman"/>
                <w:b/>
                <w:sz w:val="28"/>
                <w:szCs w:val="28"/>
              </w:rPr>
            </w:pPr>
            <w:r w:rsidRPr="00D52F08">
              <w:rPr>
                <w:rFonts w:ascii="PT Astra Serif" w:hAnsi="PT Astra Serif" w:cs="Times New Roman"/>
                <w:b/>
                <w:sz w:val="28"/>
                <w:szCs w:val="28"/>
              </w:rPr>
              <w:t>Формы аттестации/контроля</w:t>
            </w:r>
          </w:p>
        </w:tc>
      </w:tr>
      <w:tr w:rsidR="00A26EDC" w:rsidRPr="00D52F08" w14:paraId="0E891A19" w14:textId="77777777" w:rsidTr="00925443">
        <w:trPr>
          <w:trHeight w:val="28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B9BC2CA" w14:textId="77777777" w:rsidR="00A26EDC" w:rsidRPr="00D52F08" w:rsidRDefault="00A26EDC" w:rsidP="00A26EDC">
            <w:pPr>
              <w:spacing w:after="0" w:line="240" w:lineRule="auto"/>
              <w:jc w:val="both"/>
              <w:rPr>
                <w:rFonts w:ascii="PT Astra Serif" w:hAnsi="PT Astra Serif" w:cs="Times New Roman"/>
                <w:b/>
                <w:sz w:val="28"/>
                <w:szCs w:val="28"/>
              </w:rPr>
            </w:pPr>
          </w:p>
        </w:tc>
        <w:tc>
          <w:tcPr>
            <w:tcW w:w="2948" w:type="dxa"/>
            <w:vMerge/>
            <w:tcBorders>
              <w:top w:val="single" w:sz="4" w:space="0" w:color="auto"/>
              <w:left w:val="single" w:sz="4" w:space="0" w:color="auto"/>
              <w:bottom w:val="single" w:sz="4" w:space="0" w:color="auto"/>
              <w:right w:val="single" w:sz="4" w:space="0" w:color="auto"/>
            </w:tcBorders>
            <w:vAlign w:val="center"/>
            <w:hideMark/>
          </w:tcPr>
          <w:p w14:paraId="118C9063" w14:textId="77777777" w:rsidR="00A26EDC" w:rsidRPr="00D52F08" w:rsidRDefault="00A26EDC" w:rsidP="00A26EDC">
            <w:pPr>
              <w:spacing w:after="0" w:line="240" w:lineRule="auto"/>
              <w:jc w:val="both"/>
              <w:rPr>
                <w:rFonts w:ascii="PT Astra Serif" w:hAnsi="PT Astra Serif" w:cs="Times New Roman"/>
                <w:b/>
                <w:sz w:val="28"/>
                <w:szCs w:val="28"/>
              </w:rPr>
            </w:pPr>
          </w:p>
        </w:tc>
        <w:tc>
          <w:tcPr>
            <w:tcW w:w="1526" w:type="dxa"/>
            <w:tcBorders>
              <w:top w:val="single" w:sz="4" w:space="0" w:color="auto"/>
              <w:left w:val="single" w:sz="4" w:space="0" w:color="auto"/>
              <w:bottom w:val="single" w:sz="4" w:space="0" w:color="auto"/>
              <w:right w:val="single" w:sz="4" w:space="0" w:color="auto"/>
            </w:tcBorders>
            <w:hideMark/>
          </w:tcPr>
          <w:p w14:paraId="588BD7A4" w14:textId="77777777" w:rsidR="00A26EDC" w:rsidRPr="00D52F08" w:rsidRDefault="00A26EDC" w:rsidP="00A26EDC">
            <w:pPr>
              <w:pStyle w:val="ConsPlusNormal"/>
              <w:jc w:val="both"/>
              <w:rPr>
                <w:rFonts w:ascii="PT Astra Serif" w:hAnsi="PT Astra Serif" w:cs="Times New Roman"/>
                <w:b/>
                <w:sz w:val="28"/>
                <w:szCs w:val="28"/>
              </w:rPr>
            </w:pPr>
            <w:r w:rsidRPr="00D52F08">
              <w:rPr>
                <w:rFonts w:ascii="PT Astra Serif" w:hAnsi="PT Astra Serif" w:cs="Times New Roman"/>
                <w:b/>
                <w:sz w:val="28"/>
                <w:szCs w:val="28"/>
              </w:rPr>
              <w:t>Всего</w:t>
            </w:r>
          </w:p>
        </w:tc>
        <w:tc>
          <w:tcPr>
            <w:tcW w:w="1526" w:type="dxa"/>
            <w:tcBorders>
              <w:top w:val="single" w:sz="4" w:space="0" w:color="auto"/>
              <w:left w:val="single" w:sz="4" w:space="0" w:color="auto"/>
              <w:bottom w:val="single" w:sz="4" w:space="0" w:color="auto"/>
              <w:right w:val="single" w:sz="4" w:space="0" w:color="auto"/>
            </w:tcBorders>
            <w:hideMark/>
          </w:tcPr>
          <w:p w14:paraId="07DC98D5" w14:textId="77777777" w:rsidR="00A26EDC" w:rsidRPr="00D52F08" w:rsidRDefault="00A26EDC" w:rsidP="00A26EDC">
            <w:pPr>
              <w:pStyle w:val="ConsPlusNormal"/>
              <w:jc w:val="both"/>
              <w:rPr>
                <w:rFonts w:ascii="PT Astra Serif" w:hAnsi="PT Astra Serif" w:cs="Times New Roman"/>
                <w:b/>
                <w:sz w:val="28"/>
                <w:szCs w:val="28"/>
              </w:rPr>
            </w:pPr>
            <w:r w:rsidRPr="00D52F08">
              <w:rPr>
                <w:rFonts w:ascii="PT Astra Serif" w:hAnsi="PT Astra Serif" w:cs="Times New Roman"/>
                <w:b/>
                <w:sz w:val="28"/>
                <w:szCs w:val="28"/>
              </w:rPr>
              <w:t>Теория</w:t>
            </w:r>
          </w:p>
        </w:tc>
        <w:tc>
          <w:tcPr>
            <w:tcW w:w="1258" w:type="dxa"/>
            <w:tcBorders>
              <w:top w:val="single" w:sz="4" w:space="0" w:color="auto"/>
              <w:left w:val="single" w:sz="4" w:space="0" w:color="auto"/>
              <w:bottom w:val="single" w:sz="4" w:space="0" w:color="auto"/>
              <w:right w:val="single" w:sz="4" w:space="0" w:color="auto"/>
            </w:tcBorders>
            <w:hideMark/>
          </w:tcPr>
          <w:p w14:paraId="34DFC639" w14:textId="77777777" w:rsidR="00A26EDC" w:rsidRPr="00D52F08" w:rsidRDefault="00A26EDC" w:rsidP="00A26EDC">
            <w:pPr>
              <w:pStyle w:val="ConsPlusNormal"/>
              <w:jc w:val="both"/>
              <w:rPr>
                <w:rFonts w:ascii="PT Astra Serif" w:hAnsi="PT Astra Serif" w:cs="Times New Roman"/>
                <w:b/>
                <w:sz w:val="28"/>
                <w:szCs w:val="28"/>
              </w:rPr>
            </w:pPr>
            <w:r w:rsidRPr="00D52F08">
              <w:rPr>
                <w:rFonts w:ascii="PT Astra Serif" w:hAnsi="PT Astra Serif" w:cs="Times New Roman"/>
                <w:b/>
                <w:sz w:val="28"/>
                <w:szCs w:val="28"/>
              </w:rPr>
              <w:t>Практика</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7C43DF2" w14:textId="77777777" w:rsidR="00A26EDC" w:rsidRPr="00D52F08" w:rsidRDefault="00A26EDC" w:rsidP="00A26EDC">
            <w:pPr>
              <w:spacing w:after="0" w:line="240" w:lineRule="auto"/>
              <w:jc w:val="both"/>
              <w:rPr>
                <w:rFonts w:ascii="PT Astra Serif" w:hAnsi="PT Astra Serif" w:cs="Times New Roman"/>
                <w:b/>
                <w:sz w:val="28"/>
                <w:szCs w:val="28"/>
              </w:rPr>
            </w:pPr>
          </w:p>
        </w:tc>
      </w:tr>
      <w:tr w:rsidR="00A26EDC" w:rsidRPr="00D52F08" w14:paraId="7109F411" w14:textId="77777777" w:rsidTr="00925443">
        <w:trPr>
          <w:trHeight w:val="245"/>
        </w:trPr>
        <w:tc>
          <w:tcPr>
            <w:tcW w:w="680" w:type="dxa"/>
            <w:tcBorders>
              <w:top w:val="single" w:sz="4" w:space="0" w:color="auto"/>
              <w:left w:val="single" w:sz="4" w:space="0" w:color="auto"/>
              <w:bottom w:val="single" w:sz="4" w:space="0" w:color="auto"/>
              <w:right w:val="single" w:sz="4" w:space="0" w:color="auto"/>
            </w:tcBorders>
          </w:tcPr>
          <w:p w14:paraId="3CBAF8DD" w14:textId="77777777" w:rsidR="00A26EDC" w:rsidRPr="00D52F08" w:rsidRDefault="00A26EDC" w:rsidP="00A26EDC">
            <w:pPr>
              <w:pStyle w:val="ConsPlusNormal"/>
              <w:jc w:val="both"/>
              <w:rPr>
                <w:rFonts w:ascii="PT Astra Serif" w:hAnsi="PT Astra Serif" w:cs="Times New Roman"/>
                <w:sz w:val="28"/>
                <w:szCs w:val="28"/>
              </w:rPr>
            </w:pPr>
          </w:p>
        </w:tc>
        <w:tc>
          <w:tcPr>
            <w:tcW w:w="2948" w:type="dxa"/>
            <w:tcBorders>
              <w:top w:val="single" w:sz="4" w:space="0" w:color="auto"/>
              <w:left w:val="single" w:sz="4" w:space="0" w:color="auto"/>
              <w:bottom w:val="single" w:sz="4" w:space="0" w:color="auto"/>
              <w:right w:val="single" w:sz="4" w:space="0" w:color="auto"/>
            </w:tcBorders>
          </w:tcPr>
          <w:p w14:paraId="6BEA1092"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1. «Первые механизмы»</w:t>
            </w:r>
          </w:p>
        </w:tc>
        <w:tc>
          <w:tcPr>
            <w:tcW w:w="1526" w:type="dxa"/>
            <w:tcBorders>
              <w:top w:val="single" w:sz="4" w:space="0" w:color="auto"/>
              <w:left w:val="single" w:sz="4" w:space="0" w:color="auto"/>
              <w:bottom w:val="single" w:sz="4" w:space="0" w:color="auto"/>
              <w:right w:val="single" w:sz="4" w:space="0" w:color="auto"/>
            </w:tcBorders>
          </w:tcPr>
          <w:p w14:paraId="0D8AAC86" w14:textId="77777777" w:rsidR="00A26EDC" w:rsidRPr="00D52F08" w:rsidRDefault="00A26EDC" w:rsidP="00A26EDC">
            <w:pPr>
              <w:pStyle w:val="ConsPlusNormal"/>
              <w:jc w:val="both"/>
              <w:rPr>
                <w:rFonts w:ascii="PT Astra Serif" w:hAnsi="PT Astra Serif" w:cs="Times New Roman"/>
                <w:b/>
                <w:sz w:val="28"/>
                <w:szCs w:val="28"/>
              </w:rPr>
            </w:pPr>
            <w:r w:rsidRPr="00D52F08">
              <w:rPr>
                <w:rFonts w:ascii="PT Astra Serif" w:hAnsi="PT Astra Serif" w:cs="Times New Roman"/>
                <w:b/>
                <w:sz w:val="28"/>
                <w:szCs w:val="28"/>
              </w:rPr>
              <w:t>66</w:t>
            </w:r>
          </w:p>
        </w:tc>
        <w:tc>
          <w:tcPr>
            <w:tcW w:w="1526" w:type="dxa"/>
            <w:tcBorders>
              <w:top w:val="single" w:sz="4" w:space="0" w:color="auto"/>
              <w:left w:val="single" w:sz="4" w:space="0" w:color="auto"/>
              <w:bottom w:val="single" w:sz="4" w:space="0" w:color="auto"/>
              <w:right w:val="single" w:sz="4" w:space="0" w:color="auto"/>
            </w:tcBorders>
          </w:tcPr>
          <w:p w14:paraId="1C095158" w14:textId="77777777" w:rsidR="00A26EDC" w:rsidRPr="00D52F08" w:rsidRDefault="00A26EDC" w:rsidP="00A26EDC">
            <w:pPr>
              <w:pStyle w:val="ConsPlusNormal"/>
              <w:jc w:val="both"/>
              <w:rPr>
                <w:rFonts w:ascii="PT Astra Serif" w:hAnsi="PT Astra Serif" w:cs="Times New Roman"/>
                <w:sz w:val="28"/>
                <w:szCs w:val="28"/>
              </w:rPr>
            </w:pPr>
          </w:p>
        </w:tc>
        <w:tc>
          <w:tcPr>
            <w:tcW w:w="1258" w:type="dxa"/>
            <w:tcBorders>
              <w:top w:val="single" w:sz="4" w:space="0" w:color="auto"/>
              <w:left w:val="single" w:sz="4" w:space="0" w:color="auto"/>
              <w:bottom w:val="single" w:sz="4" w:space="0" w:color="auto"/>
              <w:right w:val="single" w:sz="4" w:space="0" w:color="auto"/>
            </w:tcBorders>
          </w:tcPr>
          <w:p w14:paraId="2C826D71" w14:textId="77777777" w:rsidR="00A26EDC" w:rsidRPr="00D52F08" w:rsidRDefault="00A26EDC" w:rsidP="00A26EDC">
            <w:pPr>
              <w:pStyle w:val="ConsPlusNormal"/>
              <w:jc w:val="both"/>
              <w:rPr>
                <w:rFonts w:ascii="PT Astra Serif" w:hAnsi="PT Astra Serif"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14:paraId="22AD650A"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p>
        </w:tc>
      </w:tr>
      <w:tr w:rsidR="00A26EDC" w:rsidRPr="00D52F08" w14:paraId="7395AB3A" w14:textId="77777777" w:rsidTr="00925443">
        <w:trPr>
          <w:trHeight w:val="163"/>
        </w:trPr>
        <w:tc>
          <w:tcPr>
            <w:tcW w:w="680" w:type="dxa"/>
            <w:tcBorders>
              <w:top w:val="single" w:sz="4" w:space="0" w:color="auto"/>
              <w:left w:val="single" w:sz="4" w:space="0" w:color="auto"/>
              <w:bottom w:val="single" w:sz="4" w:space="0" w:color="auto"/>
              <w:right w:val="single" w:sz="4" w:space="0" w:color="auto"/>
            </w:tcBorders>
            <w:vAlign w:val="center"/>
          </w:tcPr>
          <w:p w14:paraId="25E51C4D"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1</w:t>
            </w:r>
          </w:p>
        </w:tc>
        <w:tc>
          <w:tcPr>
            <w:tcW w:w="2948" w:type="dxa"/>
            <w:tcBorders>
              <w:top w:val="single" w:sz="4" w:space="0" w:color="auto"/>
              <w:left w:val="single" w:sz="4" w:space="0" w:color="auto"/>
              <w:bottom w:val="single" w:sz="4" w:space="0" w:color="auto"/>
              <w:right w:val="single" w:sz="4" w:space="0" w:color="auto"/>
            </w:tcBorders>
          </w:tcPr>
          <w:p w14:paraId="617B6DA5"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Вводное занятие</w:t>
            </w:r>
          </w:p>
        </w:tc>
        <w:tc>
          <w:tcPr>
            <w:tcW w:w="1526" w:type="dxa"/>
            <w:tcBorders>
              <w:top w:val="single" w:sz="4" w:space="0" w:color="auto"/>
              <w:left w:val="single" w:sz="4" w:space="0" w:color="auto"/>
              <w:bottom w:val="single" w:sz="4" w:space="0" w:color="auto"/>
              <w:right w:val="single" w:sz="4" w:space="0" w:color="auto"/>
            </w:tcBorders>
          </w:tcPr>
          <w:p w14:paraId="572A2B35"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07C8690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2E72AE3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0091C741"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87FDB80" w14:textId="77777777" w:rsidTr="00925443">
        <w:trPr>
          <w:trHeight w:val="217"/>
        </w:trPr>
        <w:tc>
          <w:tcPr>
            <w:tcW w:w="680" w:type="dxa"/>
            <w:tcBorders>
              <w:top w:val="single" w:sz="4" w:space="0" w:color="auto"/>
              <w:left w:val="single" w:sz="4" w:space="0" w:color="auto"/>
              <w:bottom w:val="single" w:sz="4" w:space="0" w:color="auto"/>
              <w:right w:val="single" w:sz="4" w:space="0" w:color="auto"/>
            </w:tcBorders>
            <w:vAlign w:val="center"/>
          </w:tcPr>
          <w:p w14:paraId="4FD6CD20"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2</w:t>
            </w:r>
          </w:p>
        </w:tc>
        <w:tc>
          <w:tcPr>
            <w:tcW w:w="2948" w:type="dxa"/>
            <w:tcBorders>
              <w:top w:val="single" w:sz="4" w:space="0" w:color="auto"/>
              <w:left w:val="single" w:sz="4" w:space="0" w:color="auto"/>
              <w:bottom w:val="single" w:sz="4" w:space="0" w:color="auto"/>
              <w:right w:val="single" w:sz="4" w:space="0" w:color="auto"/>
            </w:tcBorders>
          </w:tcPr>
          <w:p w14:paraId="7E883025"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Вертушка</w:t>
            </w:r>
          </w:p>
        </w:tc>
        <w:tc>
          <w:tcPr>
            <w:tcW w:w="1526" w:type="dxa"/>
            <w:tcBorders>
              <w:top w:val="single" w:sz="4" w:space="0" w:color="auto"/>
              <w:left w:val="single" w:sz="4" w:space="0" w:color="auto"/>
              <w:bottom w:val="single" w:sz="4" w:space="0" w:color="auto"/>
              <w:right w:val="single" w:sz="4" w:space="0" w:color="auto"/>
            </w:tcBorders>
          </w:tcPr>
          <w:p w14:paraId="49ABEE6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63E4F1A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61177B8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5CEA6DB7"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79385A33" w14:textId="77777777" w:rsidTr="00925443">
        <w:trPr>
          <w:trHeight w:val="244"/>
        </w:trPr>
        <w:tc>
          <w:tcPr>
            <w:tcW w:w="680" w:type="dxa"/>
            <w:tcBorders>
              <w:top w:val="single" w:sz="4" w:space="0" w:color="auto"/>
              <w:left w:val="single" w:sz="4" w:space="0" w:color="auto"/>
              <w:bottom w:val="single" w:sz="4" w:space="0" w:color="auto"/>
              <w:right w:val="single" w:sz="4" w:space="0" w:color="auto"/>
            </w:tcBorders>
            <w:vAlign w:val="center"/>
          </w:tcPr>
          <w:p w14:paraId="4C14850E"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3</w:t>
            </w:r>
          </w:p>
        </w:tc>
        <w:tc>
          <w:tcPr>
            <w:tcW w:w="2948" w:type="dxa"/>
            <w:tcBorders>
              <w:top w:val="single" w:sz="4" w:space="0" w:color="auto"/>
              <w:left w:val="single" w:sz="4" w:space="0" w:color="auto"/>
              <w:bottom w:val="single" w:sz="4" w:space="0" w:color="auto"/>
              <w:right w:val="single" w:sz="4" w:space="0" w:color="auto"/>
            </w:tcBorders>
          </w:tcPr>
          <w:p w14:paraId="4A4155D5"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Свой самый лучший проект вертушки</w:t>
            </w:r>
          </w:p>
        </w:tc>
        <w:tc>
          <w:tcPr>
            <w:tcW w:w="1526" w:type="dxa"/>
            <w:tcBorders>
              <w:top w:val="single" w:sz="4" w:space="0" w:color="auto"/>
              <w:left w:val="single" w:sz="4" w:space="0" w:color="auto"/>
              <w:bottom w:val="single" w:sz="4" w:space="0" w:color="auto"/>
              <w:right w:val="single" w:sz="4" w:space="0" w:color="auto"/>
            </w:tcBorders>
          </w:tcPr>
          <w:p w14:paraId="4786ADD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14C8B6D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731A97B0"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5E3A2F60"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6BD7C5EA"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01E95F0D"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4</w:t>
            </w:r>
          </w:p>
        </w:tc>
        <w:tc>
          <w:tcPr>
            <w:tcW w:w="2948" w:type="dxa"/>
            <w:tcBorders>
              <w:top w:val="single" w:sz="4" w:space="0" w:color="auto"/>
              <w:left w:val="single" w:sz="4" w:space="0" w:color="auto"/>
              <w:bottom w:val="single" w:sz="4" w:space="0" w:color="auto"/>
              <w:right w:val="single" w:sz="4" w:space="0" w:color="auto"/>
            </w:tcBorders>
          </w:tcPr>
          <w:p w14:paraId="70F02766"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Волчок</w:t>
            </w:r>
          </w:p>
        </w:tc>
        <w:tc>
          <w:tcPr>
            <w:tcW w:w="1526" w:type="dxa"/>
            <w:tcBorders>
              <w:top w:val="single" w:sz="4" w:space="0" w:color="auto"/>
              <w:left w:val="single" w:sz="4" w:space="0" w:color="auto"/>
              <w:bottom w:val="single" w:sz="4" w:space="0" w:color="auto"/>
              <w:right w:val="single" w:sz="4" w:space="0" w:color="auto"/>
            </w:tcBorders>
          </w:tcPr>
          <w:p w14:paraId="48245E4E"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3642B69F"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3864B4E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0A7CABCE"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4966DBB"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4FD0982B"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5</w:t>
            </w:r>
          </w:p>
        </w:tc>
        <w:tc>
          <w:tcPr>
            <w:tcW w:w="2948" w:type="dxa"/>
            <w:tcBorders>
              <w:top w:val="single" w:sz="4" w:space="0" w:color="auto"/>
              <w:left w:val="single" w:sz="4" w:space="0" w:color="auto"/>
              <w:bottom w:val="single" w:sz="4" w:space="0" w:color="auto"/>
              <w:right w:val="single" w:sz="4" w:space="0" w:color="auto"/>
            </w:tcBorders>
          </w:tcPr>
          <w:p w14:paraId="106A94B2"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Свой самый лучший проект волчка</w:t>
            </w:r>
          </w:p>
        </w:tc>
        <w:tc>
          <w:tcPr>
            <w:tcW w:w="1526" w:type="dxa"/>
            <w:tcBorders>
              <w:top w:val="single" w:sz="4" w:space="0" w:color="auto"/>
              <w:left w:val="single" w:sz="4" w:space="0" w:color="auto"/>
              <w:bottom w:val="single" w:sz="4" w:space="0" w:color="auto"/>
              <w:right w:val="single" w:sz="4" w:space="0" w:color="auto"/>
            </w:tcBorders>
          </w:tcPr>
          <w:p w14:paraId="63D739CB"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52D10560"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37C80B8B"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106F9AE8"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43E1C15B"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39FC624B"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6</w:t>
            </w:r>
          </w:p>
        </w:tc>
        <w:tc>
          <w:tcPr>
            <w:tcW w:w="2948" w:type="dxa"/>
            <w:tcBorders>
              <w:top w:val="single" w:sz="4" w:space="0" w:color="auto"/>
              <w:left w:val="single" w:sz="4" w:space="0" w:color="auto"/>
              <w:bottom w:val="single" w:sz="4" w:space="0" w:color="auto"/>
              <w:right w:val="single" w:sz="4" w:space="0" w:color="auto"/>
            </w:tcBorders>
          </w:tcPr>
          <w:p w14:paraId="2253BC67"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Перекидные качели</w:t>
            </w:r>
          </w:p>
        </w:tc>
        <w:tc>
          <w:tcPr>
            <w:tcW w:w="1526" w:type="dxa"/>
            <w:tcBorders>
              <w:top w:val="single" w:sz="4" w:space="0" w:color="auto"/>
              <w:left w:val="single" w:sz="4" w:space="0" w:color="auto"/>
              <w:bottom w:val="single" w:sz="4" w:space="0" w:color="auto"/>
              <w:right w:val="single" w:sz="4" w:space="0" w:color="auto"/>
            </w:tcBorders>
          </w:tcPr>
          <w:p w14:paraId="016F772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2C3A4AA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534E2FA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7986CFE0"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797CF95A"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46C39900"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7</w:t>
            </w:r>
          </w:p>
        </w:tc>
        <w:tc>
          <w:tcPr>
            <w:tcW w:w="2948" w:type="dxa"/>
            <w:tcBorders>
              <w:top w:val="single" w:sz="4" w:space="0" w:color="auto"/>
              <w:left w:val="single" w:sz="4" w:space="0" w:color="auto"/>
              <w:bottom w:val="single" w:sz="4" w:space="0" w:color="auto"/>
              <w:right w:val="single" w:sz="4" w:space="0" w:color="auto"/>
            </w:tcBorders>
          </w:tcPr>
          <w:p w14:paraId="58D15FC7"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Уравновешена или не уравновешена(построй свои качели)</w:t>
            </w:r>
          </w:p>
        </w:tc>
        <w:tc>
          <w:tcPr>
            <w:tcW w:w="1526" w:type="dxa"/>
            <w:tcBorders>
              <w:top w:val="single" w:sz="4" w:space="0" w:color="auto"/>
              <w:left w:val="single" w:sz="4" w:space="0" w:color="auto"/>
              <w:bottom w:val="single" w:sz="4" w:space="0" w:color="auto"/>
              <w:right w:val="single" w:sz="4" w:space="0" w:color="auto"/>
            </w:tcBorders>
          </w:tcPr>
          <w:p w14:paraId="735439C5"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01392AAA"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0926650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20FF340F"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61D6F58A"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4A76E858"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8</w:t>
            </w:r>
          </w:p>
        </w:tc>
        <w:tc>
          <w:tcPr>
            <w:tcW w:w="2948" w:type="dxa"/>
            <w:tcBorders>
              <w:top w:val="single" w:sz="4" w:space="0" w:color="auto"/>
              <w:left w:val="single" w:sz="4" w:space="0" w:color="auto"/>
              <w:bottom w:val="single" w:sz="4" w:space="0" w:color="auto"/>
              <w:right w:val="single" w:sz="4" w:space="0" w:color="auto"/>
            </w:tcBorders>
          </w:tcPr>
          <w:p w14:paraId="4EBC56C1"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Плот</w:t>
            </w:r>
          </w:p>
        </w:tc>
        <w:tc>
          <w:tcPr>
            <w:tcW w:w="1526" w:type="dxa"/>
            <w:tcBorders>
              <w:top w:val="single" w:sz="4" w:space="0" w:color="auto"/>
              <w:left w:val="single" w:sz="4" w:space="0" w:color="auto"/>
              <w:bottom w:val="single" w:sz="4" w:space="0" w:color="auto"/>
              <w:right w:val="single" w:sz="4" w:space="0" w:color="auto"/>
            </w:tcBorders>
          </w:tcPr>
          <w:p w14:paraId="2A58FB5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32AEE830"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7B0E3A0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6BD4E80C"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FA86736"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0E969F9B"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9</w:t>
            </w:r>
          </w:p>
        </w:tc>
        <w:tc>
          <w:tcPr>
            <w:tcW w:w="2948" w:type="dxa"/>
            <w:tcBorders>
              <w:top w:val="single" w:sz="4" w:space="0" w:color="auto"/>
              <w:left w:val="single" w:sz="4" w:space="0" w:color="auto"/>
              <w:bottom w:val="single" w:sz="4" w:space="0" w:color="auto"/>
              <w:right w:val="single" w:sz="4" w:space="0" w:color="auto"/>
            </w:tcBorders>
          </w:tcPr>
          <w:p w14:paraId="4375A313"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паруса</w:t>
            </w:r>
          </w:p>
        </w:tc>
        <w:tc>
          <w:tcPr>
            <w:tcW w:w="1526" w:type="dxa"/>
            <w:tcBorders>
              <w:top w:val="single" w:sz="4" w:space="0" w:color="auto"/>
              <w:left w:val="single" w:sz="4" w:space="0" w:color="auto"/>
              <w:bottom w:val="single" w:sz="4" w:space="0" w:color="auto"/>
              <w:right w:val="single" w:sz="4" w:space="0" w:color="auto"/>
            </w:tcBorders>
          </w:tcPr>
          <w:p w14:paraId="12FDD85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2F620DB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5FB4626B"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26308D45"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493B2435"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6A8C3F9B"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10</w:t>
            </w:r>
          </w:p>
        </w:tc>
        <w:tc>
          <w:tcPr>
            <w:tcW w:w="2948" w:type="dxa"/>
            <w:tcBorders>
              <w:top w:val="single" w:sz="4" w:space="0" w:color="auto"/>
              <w:left w:val="single" w:sz="4" w:space="0" w:color="auto"/>
              <w:bottom w:val="single" w:sz="4" w:space="0" w:color="auto"/>
              <w:right w:val="single" w:sz="4" w:space="0" w:color="auto"/>
            </w:tcBorders>
          </w:tcPr>
          <w:p w14:paraId="217117F8"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Пусковая установка для машинок</w:t>
            </w:r>
          </w:p>
        </w:tc>
        <w:tc>
          <w:tcPr>
            <w:tcW w:w="1526" w:type="dxa"/>
            <w:tcBorders>
              <w:top w:val="single" w:sz="4" w:space="0" w:color="auto"/>
              <w:left w:val="single" w:sz="4" w:space="0" w:color="auto"/>
              <w:bottom w:val="single" w:sz="4" w:space="0" w:color="auto"/>
              <w:right w:val="single" w:sz="4" w:space="0" w:color="auto"/>
            </w:tcBorders>
          </w:tcPr>
          <w:p w14:paraId="0AB145D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4DD0D3D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5F5AF82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3FEEDA57"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3F45B221"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7CE8CE9B"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11</w:t>
            </w:r>
          </w:p>
        </w:tc>
        <w:tc>
          <w:tcPr>
            <w:tcW w:w="2948" w:type="dxa"/>
            <w:tcBorders>
              <w:top w:val="single" w:sz="4" w:space="0" w:color="auto"/>
              <w:left w:val="single" w:sz="4" w:space="0" w:color="auto"/>
              <w:bottom w:val="single" w:sz="4" w:space="0" w:color="auto"/>
              <w:right w:val="single" w:sz="4" w:space="0" w:color="auto"/>
            </w:tcBorders>
          </w:tcPr>
          <w:p w14:paraId="0A4B09D9"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Кто дальше? (игра - соревнование)</w:t>
            </w:r>
          </w:p>
        </w:tc>
        <w:tc>
          <w:tcPr>
            <w:tcW w:w="1526" w:type="dxa"/>
            <w:tcBorders>
              <w:top w:val="single" w:sz="4" w:space="0" w:color="auto"/>
              <w:left w:val="single" w:sz="4" w:space="0" w:color="auto"/>
              <w:bottom w:val="single" w:sz="4" w:space="0" w:color="auto"/>
              <w:right w:val="single" w:sz="4" w:space="0" w:color="auto"/>
            </w:tcBorders>
          </w:tcPr>
          <w:p w14:paraId="7BC56EEB"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603D2A3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2588D80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0DD4FEF5"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7697502C"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6FCF6D82"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12</w:t>
            </w:r>
          </w:p>
        </w:tc>
        <w:tc>
          <w:tcPr>
            <w:tcW w:w="2948" w:type="dxa"/>
            <w:tcBorders>
              <w:top w:val="single" w:sz="4" w:space="0" w:color="auto"/>
              <w:left w:val="single" w:sz="4" w:space="0" w:color="auto"/>
              <w:bottom w:val="single" w:sz="4" w:space="0" w:color="auto"/>
              <w:right w:val="single" w:sz="4" w:space="0" w:color="auto"/>
            </w:tcBorders>
          </w:tcPr>
          <w:p w14:paraId="03A9060C"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Измерительная машина</w:t>
            </w:r>
          </w:p>
        </w:tc>
        <w:tc>
          <w:tcPr>
            <w:tcW w:w="1526" w:type="dxa"/>
            <w:tcBorders>
              <w:top w:val="single" w:sz="4" w:space="0" w:color="auto"/>
              <w:left w:val="single" w:sz="4" w:space="0" w:color="auto"/>
              <w:bottom w:val="single" w:sz="4" w:space="0" w:color="auto"/>
              <w:right w:val="single" w:sz="4" w:space="0" w:color="auto"/>
            </w:tcBorders>
          </w:tcPr>
          <w:p w14:paraId="0659AA8B"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38F0421B"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7424D4B5"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440107DC"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0F7E5557"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25EB8C3E"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13</w:t>
            </w:r>
          </w:p>
          <w:p w14:paraId="586FDB7F" w14:textId="77777777" w:rsidR="00A26EDC" w:rsidRPr="00D52F08" w:rsidRDefault="00A26EDC" w:rsidP="00A26EDC">
            <w:pPr>
              <w:spacing w:after="0" w:line="240" w:lineRule="auto"/>
              <w:jc w:val="both"/>
              <w:rPr>
                <w:rFonts w:ascii="PT Astra Serif" w:eastAsia="Calibri" w:hAnsi="PT Astra Serif" w:cs="Times New Roman"/>
                <w:sz w:val="28"/>
                <w:szCs w:val="28"/>
              </w:rPr>
            </w:pPr>
          </w:p>
        </w:tc>
        <w:tc>
          <w:tcPr>
            <w:tcW w:w="2948" w:type="dxa"/>
            <w:tcBorders>
              <w:top w:val="single" w:sz="4" w:space="0" w:color="auto"/>
              <w:left w:val="single" w:sz="4" w:space="0" w:color="auto"/>
              <w:bottom w:val="single" w:sz="4" w:space="0" w:color="auto"/>
              <w:right w:val="single" w:sz="4" w:space="0" w:color="auto"/>
            </w:tcBorders>
          </w:tcPr>
          <w:p w14:paraId="56448116"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Хоккеист</w:t>
            </w:r>
          </w:p>
        </w:tc>
        <w:tc>
          <w:tcPr>
            <w:tcW w:w="1526" w:type="dxa"/>
            <w:tcBorders>
              <w:top w:val="single" w:sz="4" w:space="0" w:color="auto"/>
              <w:left w:val="single" w:sz="4" w:space="0" w:color="auto"/>
              <w:bottom w:val="single" w:sz="4" w:space="0" w:color="auto"/>
              <w:right w:val="single" w:sz="4" w:space="0" w:color="auto"/>
            </w:tcBorders>
          </w:tcPr>
          <w:p w14:paraId="1D18FCB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62A2C1A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18EC1C15"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34FE0122"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796FDA44"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7C9C91DD"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lastRenderedPageBreak/>
              <w:t>14</w:t>
            </w:r>
          </w:p>
        </w:tc>
        <w:tc>
          <w:tcPr>
            <w:tcW w:w="2948" w:type="dxa"/>
            <w:tcBorders>
              <w:top w:val="single" w:sz="4" w:space="0" w:color="auto"/>
              <w:left w:val="single" w:sz="4" w:space="0" w:color="auto"/>
              <w:bottom w:val="single" w:sz="4" w:space="0" w:color="auto"/>
              <w:right w:val="single" w:sz="4" w:space="0" w:color="auto"/>
            </w:tcBorders>
          </w:tcPr>
          <w:p w14:paraId="1D94D262"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Хоккей (игра – соревнование)</w:t>
            </w:r>
          </w:p>
        </w:tc>
        <w:tc>
          <w:tcPr>
            <w:tcW w:w="1526" w:type="dxa"/>
            <w:tcBorders>
              <w:top w:val="single" w:sz="4" w:space="0" w:color="auto"/>
              <w:left w:val="single" w:sz="4" w:space="0" w:color="auto"/>
              <w:bottom w:val="single" w:sz="4" w:space="0" w:color="auto"/>
              <w:right w:val="single" w:sz="4" w:space="0" w:color="auto"/>
            </w:tcBorders>
          </w:tcPr>
          <w:p w14:paraId="7157C04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4E7788D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5AC919B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6FED30A3"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2933CA9"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5315690C"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15</w:t>
            </w:r>
          </w:p>
        </w:tc>
        <w:tc>
          <w:tcPr>
            <w:tcW w:w="2948" w:type="dxa"/>
            <w:tcBorders>
              <w:top w:val="single" w:sz="4" w:space="0" w:color="auto"/>
              <w:left w:val="single" w:sz="4" w:space="0" w:color="auto"/>
              <w:bottom w:val="single" w:sz="4" w:space="0" w:color="auto"/>
              <w:right w:val="single" w:sz="4" w:space="0" w:color="auto"/>
            </w:tcBorders>
          </w:tcPr>
          <w:p w14:paraId="776BE56C"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Новая собака Димы</w:t>
            </w:r>
          </w:p>
        </w:tc>
        <w:tc>
          <w:tcPr>
            <w:tcW w:w="1526" w:type="dxa"/>
            <w:tcBorders>
              <w:top w:val="single" w:sz="4" w:space="0" w:color="auto"/>
              <w:left w:val="single" w:sz="4" w:space="0" w:color="auto"/>
              <w:bottom w:val="single" w:sz="4" w:space="0" w:color="auto"/>
              <w:right w:val="single" w:sz="4" w:space="0" w:color="auto"/>
            </w:tcBorders>
          </w:tcPr>
          <w:p w14:paraId="014D47F0"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0CCD84A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4366B29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55DD36FC"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7E4F518"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058AF471"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16</w:t>
            </w:r>
          </w:p>
        </w:tc>
        <w:tc>
          <w:tcPr>
            <w:tcW w:w="2948" w:type="dxa"/>
            <w:tcBorders>
              <w:top w:val="single" w:sz="4" w:space="0" w:color="auto"/>
              <w:left w:val="single" w:sz="4" w:space="0" w:color="auto"/>
              <w:bottom w:val="single" w:sz="4" w:space="0" w:color="auto"/>
              <w:right w:val="single" w:sz="4" w:space="0" w:color="auto"/>
            </w:tcBorders>
          </w:tcPr>
          <w:p w14:paraId="3ED04CBF"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Усовершенствование новой собаки Димы</w:t>
            </w:r>
          </w:p>
        </w:tc>
        <w:tc>
          <w:tcPr>
            <w:tcW w:w="1526" w:type="dxa"/>
            <w:tcBorders>
              <w:top w:val="single" w:sz="4" w:space="0" w:color="auto"/>
              <w:left w:val="single" w:sz="4" w:space="0" w:color="auto"/>
              <w:bottom w:val="single" w:sz="4" w:space="0" w:color="auto"/>
              <w:right w:val="single" w:sz="4" w:space="0" w:color="auto"/>
            </w:tcBorders>
          </w:tcPr>
          <w:p w14:paraId="581D0FFB"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6DFAECCB"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4E5B151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1744079E"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51C122A5"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159B5225"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17</w:t>
            </w:r>
          </w:p>
        </w:tc>
        <w:tc>
          <w:tcPr>
            <w:tcW w:w="2948" w:type="dxa"/>
            <w:tcBorders>
              <w:top w:val="single" w:sz="4" w:space="0" w:color="auto"/>
              <w:left w:val="single" w:sz="4" w:space="0" w:color="auto"/>
              <w:bottom w:val="single" w:sz="4" w:space="0" w:color="auto"/>
              <w:right w:val="single" w:sz="4" w:space="0" w:color="auto"/>
            </w:tcBorders>
          </w:tcPr>
          <w:p w14:paraId="02AB004E"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Задачка из жизни. Переправа через реку кишащую крокодилами.</w:t>
            </w:r>
          </w:p>
        </w:tc>
        <w:tc>
          <w:tcPr>
            <w:tcW w:w="1526" w:type="dxa"/>
            <w:tcBorders>
              <w:top w:val="single" w:sz="4" w:space="0" w:color="auto"/>
              <w:left w:val="single" w:sz="4" w:space="0" w:color="auto"/>
              <w:bottom w:val="single" w:sz="4" w:space="0" w:color="auto"/>
              <w:right w:val="single" w:sz="4" w:space="0" w:color="auto"/>
            </w:tcBorders>
          </w:tcPr>
          <w:p w14:paraId="75375FEA"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68677AF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64E50FF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42A1BC49"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B5905B6"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795B03E2"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18</w:t>
            </w:r>
          </w:p>
        </w:tc>
        <w:tc>
          <w:tcPr>
            <w:tcW w:w="2948" w:type="dxa"/>
            <w:tcBorders>
              <w:top w:val="single" w:sz="4" w:space="0" w:color="auto"/>
              <w:left w:val="single" w:sz="4" w:space="0" w:color="auto"/>
              <w:bottom w:val="single" w:sz="4" w:space="0" w:color="auto"/>
              <w:right w:val="single" w:sz="4" w:space="0" w:color="auto"/>
            </w:tcBorders>
          </w:tcPr>
          <w:p w14:paraId="33B0DD2E"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Задачка из жизни. Жаркий день.</w:t>
            </w:r>
          </w:p>
        </w:tc>
        <w:tc>
          <w:tcPr>
            <w:tcW w:w="1526" w:type="dxa"/>
            <w:tcBorders>
              <w:top w:val="single" w:sz="4" w:space="0" w:color="auto"/>
              <w:left w:val="single" w:sz="4" w:space="0" w:color="auto"/>
              <w:bottom w:val="single" w:sz="4" w:space="0" w:color="auto"/>
              <w:right w:val="single" w:sz="4" w:space="0" w:color="auto"/>
            </w:tcBorders>
          </w:tcPr>
          <w:p w14:paraId="2321ECBA"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67836C3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37DA7EB9"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543C60C3"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09AD5A27"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113CEE0A"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19</w:t>
            </w:r>
          </w:p>
        </w:tc>
        <w:tc>
          <w:tcPr>
            <w:tcW w:w="2948" w:type="dxa"/>
            <w:tcBorders>
              <w:top w:val="single" w:sz="4" w:space="0" w:color="auto"/>
              <w:left w:val="single" w:sz="4" w:space="0" w:color="auto"/>
              <w:bottom w:val="single" w:sz="4" w:space="0" w:color="auto"/>
              <w:right w:val="single" w:sz="4" w:space="0" w:color="auto"/>
            </w:tcBorders>
          </w:tcPr>
          <w:p w14:paraId="69849DB8"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Задачка из жизни. Пугало.</w:t>
            </w:r>
          </w:p>
        </w:tc>
        <w:tc>
          <w:tcPr>
            <w:tcW w:w="1526" w:type="dxa"/>
            <w:tcBorders>
              <w:top w:val="single" w:sz="4" w:space="0" w:color="auto"/>
              <w:left w:val="single" w:sz="4" w:space="0" w:color="auto"/>
              <w:bottom w:val="single" w:sz="4" w:space="0" w:color="auto"/>
              <w:right w:val="single" w:sz="4" w:space="0" w:color="auto"/>
            </w:tcBorders>
          </w:tcPr>
          <w:p w14:paraId="1FA37C8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5DEC207A"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46A6CA5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07ACC279"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6979754C"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5A683480"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20</w:t>
            </w:r>
          </w:p>
        </w:tc>
        <w:tc>
          <w:tcPr>
            <w:tcW w:w="2948" w:type="dxa"/>
            <w:tcBorders>
              <w:top w:val="single" w:sz="4" w:space="0" w:color="auto"/>
              <w:left w:val="single" w:sz="4" w:space="0" w:color="auto"/>
              <w:bottom w:val="single" w:sz="4" w:space="0" w:color="auto"/>
              <w:right w:val="single" w:sz="4" w:space="0" w:color="auto"/>
            </w:tcBorders>
          </w:tcPr>
          <w:p w14:paraId="6AB30464"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Задачка из жизни. Качели.</w:t>
            </w:r>
          </w:p>
        </w:tc>
        <w:tc>
          <w:tcPr>
            <w:tcW w:w="1526" w:type="dxa"/>
            <w:tcBorders>
              <w:top w:val="single" w:sz="4" w:space="0" w:color="auto"/>
              <w:left w:val="single" w:sz="4" w:space="0" w:color="auto"/>
              <w:bottom w:val="single" w:sz="4" w:space="0" w:color="auto"/>
              <w:right w:val="single" w:sz="4" w:space="0" w:color="auto"/>
            </w:tcBorders>
          </w:tcPr>
          <w:p w14:paraId="70BC4DC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03001F1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36B5628A"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67920FEA"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75C6F2DF"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7395D706"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21</w:t>
            </w:r>
          </w:p>
        </w:tc>
        <w:tc>
          <w:tcPr>
            <w:tcW w:w="2948" w:type="dxa"/>
            <w:tcBorders>
              <w:top w:val="single" w:sz="4" w:space="0" w:color="auto"/>
              <w:left w:val="single" w:sz="4" w:space="0" w:color="auto"/>
              <w:bottom w:val="single" w:sz="4" w:space="0" w:color="auto"/>
              <w:right w:val="single" w:sz="4" w:space="0" w:color="auto"/>
            </w:tcBorders>
          </w:tcPr>
          <w:p w14:paraId="5666E907"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игровые аттракционы.</w:t>
            </w:r>
          </w:p>
        </w:tc>
        <w:tc>
          <w:tcPr>
            <w:tcW w:w="1526" w:type="dxa"/>
            <w:tcBorders>
              <w:top w:val="single" w:sz="4" w:space="0" w:color="auto"/>
              <w:left w:val="single" w:sz="4" w:space="0" w:color="auto"/>
              <w:bottom w:val="single" w:sz="4" w:space="0" w:color="auto"/>
              <w:right w:val="single" w:sz="4" w:space="0" w:color="auto"/>
            </w:tcBorders>
          </w:tcPr>
          <w:p w14:paraId="4506A87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2B794E19"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67B5D465"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45A21330"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0044670"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6C605E6E"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22-24</w:t>
            </w:r>
          </w:p>
          <w:p w14:paraId="481380E5"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25</w:t>
            </w:r>
          </w:p>
        </w:tc>
        <w:tc>
          <w:tcPr>
            <w:tcW w:w="2948" w:type="dxa"/>
            <w:tcBorders>
              <w:top w:val="single" w:sz="4" w:space="0" w:color="auto"/>
              <w:left w:val="single" w:sz="4" w:space="0" w:color="auto"/>
              <w:bottom w:val="single" w:sz="4" w:space="0" w:color="auto"/>
              <w:right w:val="single" w:sz="4" w:space="0" w:color="auto"/>
            </w:tcBorders>
          </w:tcPr>
          <w:p w14:paraId="2F44B06D"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наземный транспорт.</w:t>
            </w:r>
          </w:p>
        </w:tc>
        <w:tc>
          <w:tcPr>
            <w:tcW w:w="1526" w:type="dxa"/>
            <w:tcBorders>
              <w:top w:val="single" w:sz="4" w:space="0" w:color="auto"/>
              <w:left w:val="single" w:sz="4" w:space="0" w:color="auto"/>
              <w:bottom w:val="single" w:sz="4" w:space="0" w:color="auto"/>
              <w:right w:val="single" w:sz="4" w:space="0" w:color="auto"/>
            </w:tcBorders>
          </w:tcPr>
          <w:p w14:paraId="79311A4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w:t>
            </w:r>
          </w:p>
        </w:tc>
        <w:tc>
          <w:tcPr>
            <w:tcW w:w="1526" w:type="dxa"/>
            <w:tcBorders>
              <w:top w:val="single" w:sz="4" w:space="0" w:color="auto"/>
              <w:left w:val="single" w:sz="4" w:space="0" w:color="auto"/>
              <w:bottom w:val="single" w:sz="4" w:space="0" w:color="auto"/>
              <w:right w:val="single" w:sz="4" w:space="0" w:color="auto"/>
            </w:tcBorders>
          </w:tcPr>
          <w:p w14:paraId="6BC98648"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2D31616F"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vAlign w:val="center"/>
          </w:tcPr>
          <w:p w14:paraId="5A739ABE"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47533612"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5F0F013D"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26-27</w:t>
            </w:r>
          </w:p>
        </w:tc>
        <w:tc>
          <w:tcPr>
            <w:tcW w:w="2948" w:type="dxa"/>
            <w:tcBorders>
              <w:top w:val="single" w:sz="4" w:space="0" w:color="auto"/>
              <w:left w:val="single" w:sz="4" w:space="0" w:color="auto"/>
              <w:bottom w:val="single" w:sz="4" w:space="0" w:color="auto"/>
              <w:right w:val="single" w:sz="4" w:space="0" w:color="auto"/>
            </w:tcBorders>
          </w:tcPr>
          <w:p w14:paraId="5DAF7719"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водный транспорт.</w:t>
            </w:r>
          </w:p>
        </w:tc>
        <w:tc>
          <w:tcPr>
            <w:tcW w:w="1526" w:type="dxa"/>
            <w:tcBorders>
              <w:top w:val="single" w:sz="4" w:space="0" w:color="auto"/>
              <w:left w:val="single" w:sz="4" w:space="0" w:color="auto"/>
              <w:bottom w:val="single" w:sz="4" w:space="0" w:color="auto"/>
              <w:right w:val="single" w:sz="4" w:space="0" w:color="auto"/>
            </w:tcBorders>
          </w:tcPr>
          <w:p w14:paraId="2F78D02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48D71CDF"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7F7B7EA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3FB61512"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1B5E3072" w14:textId="77777777" w:rsidTr="00925443">
        <w:trPr>
          <w:trHeight w:val="549"/>
        </w:trPr>
        <w:tc>
          <w:tcPr>
            <w:tcW w:w="680" w:type="dxa"/>
            <w:tcBorders>
              <w:top w:val="single" w:sz="4" w:space="0" w:color="auto"/>
              <w:left w:val="single" w:sz="4" w:space="0" w:color="auto"/>
              <w:bottom w:val="single" w:sz="4" w:space="0" w:color="auto"/>
              <w:right w:val="single" w:sz="4" w:space="0" w:color="auto"/>
            </w:tcBorders>
            <w:vAlign w:val="center"/>
          </w:tcPr>
          <w:p w14:paraId="5E4E24E8"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28-29</w:t>
            </w:r>
          </w:p>
        </w:tc>
        <w:tc>
          <w:tcPr>
            <w:tcW w:w="2948" w:type="dxa"/>
            <w:tcBorders>
              <w:top w:val="single" w:sz="4" w:space="0" w:color="auto"/>
              <w:left w:val="single" w:sz="4" w:space="0" w:color="auto"/>
              <w:bottom w:val="single" w:sz="4" w:space="0" w:color="auto"/>
              <w:right w:val="single" w:sz="4" w:space="0" w:color="auto"/>
            </w:tcBorders>
          </w:tcPr>
          <w:p w14:paraId="76EAC659"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воздушный транспорт.</w:t>
            </w:r>
          </w:p>
        </w:tc>
        <w:tc>
          <w:tcPr>
            <w:tcW w:w="1526" w:type="dxa"/>
            <w:tcBorders>
              <w:top w:val="single" w:sz="4" w:space="0" w:color="auto"/>
              <w:left w:val="single" w:sz="4" w:space="0" w:color="auto"/>
              <w:bottom w:val="single" w:sz="4" w:space="0" w:color="auto"/>
              <w:right w:val="single" w:sz="4" w:space="0" w:color="auto"/>
            </w:tcBorders>
          </w:tcPr>
          <w:p w14:paraId="27C83E0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47FFF8B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41F484F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5C9D58A2"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462FF38D"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077546FB"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30-31</w:t>
            </w:r>
          </w:p>
        </w:tc>
        <w:tc>
          <w:tcPr>
            <w:tcW w:w="2948" w:type="dxa"/>
            <w:tcBorders>
              <w:top w:val="single" w:sz="4" w:space="0" w:color="auto"/>
              <w:left w:val="single" w:sz="4" w:space="0" w:color="auto"/>
              <w:bottom w:val="single" w:sz="4" w:space="0" w:color="auto"/>
              <w:right w:val="single" w:sz="4" w:space="0" w:color="auto"/>
            </w:tcBorders>
          </w:tcPr>
          <w:p w14:paraId="3930BC30"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построй свой космический транспорт</w:t>
            </w:r>
          </w:p>
        </w:tc>
        <w:tc>
          <w:tcPr>
            <w:tcW w:w="1526" w:type="dxa"/>
            <w:tcBorders>
              <w:top w:val="single" w:sz="4" w:space="0" w:color="auto"/>
              <w:left w:val="single" w:sz="4" w:space="0" w:color="auto"/>
              <w:bottom w:val="single" w:sz="4" w:space="0" w:color="auto"/>
              <w:right w:val="single" w:sz="4" w:space="0" w:color="auto"/>
            </w:tcBorders>
          </w:tcPr>
          <w:p w14:paraId="1DB04F5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0FE05E2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2D89A63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14BA327F"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609D19FB"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389F31A7"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32-33</w:t>
            </w:r>
          </w:p>
        </w:tc>
        <w:tc>
          <w:tcPr>
            <w:tcW w:w="2948" w:type="dxa"/>
            <w:tcBorders>
              <w:top w:val="single" w:sz="4" w:space="0" w:color="auto"/>
              <w:left w:val="single" w:sz="4" w:space="0" w:color="auto"/>
              <w:bottom w:val="single" w:sz="4" w:space="0" w:color="auto"/>
              <w:right w:val="single" w:sz="4" w:space="0" w:color="auto"/>
            </w:tcBorders>
          </w:tcPr>
          <w:p w14:paraId="4E40ADCE"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 Я изобретатель»</w:t>
            </w:r>
          </w:p>
        </w:tc>
        <w:tc>
          <w:tcPr>
            <w:tcW w:w="1526" w:type="dxa"/>
            <w:tcBorders>
              <w:top w:val="single" w:sz="4" w:space="0" w:color="auto"/>
              <w:left w:val="single" w:sz="4" w:space="0" w:color="auto"/>
              <w:bottom w:val="single" w:sz="4" w:space="0" w:color="auto"/>
              <w:right w:val="single" w:sz="4" w:space="0" w:color="auto"/>
            </w:tcBorders>
          </w:tcPr>
          <w:p w14:paraId="2258A56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3DCD698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0C556FF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44B4A14F"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3338300"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05FA9A90"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t>34</w:t>
            </w:r>
          </w:p>
        </w:tc>
        <w:tc>
          <w:tcPr>
            <w:tcW w:w="2948" w:type="dxa"/>
            <w:tcBorders>
              <w:top w:val="single" w:sz="4" w:space="0" w:color="auto"/>
              <w:left w:val="single" w:sz="4" w:space="0" w:color="auto"/>
              <w:bottom w:val="single" w:sz="4" w:space="0" w:color="auto"/>
              <w:right w:val="single" w:sz="4" w:space="0" w:color="auto"/>
            </w:tcBorders>
          </w:tcPr>
          <w:p w14:paraId="7A083AC2"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Защита проектов.</w:t>
            </w:r>
          </w:p>
        </w:tc>
        <w:tc>
          <w:tcPr>
            <w:tcW w:w="1526" w:type="dxa"/>
            <w:tcBorders>
              <w:top w:val="single" w:sz="4" w:space="0" w:color="auto"/>
              <w:left w:val="single" w:sz="4" w:space="0" w:color="auto"/>
              <w:bottom w:val="single" w:sz="4" w:space="0" w:color="auto"/>
              <w:right w:val="single" w:sz="4" w:space="0" w:color="auto"/>
            </w:tcBorders>
          </w:tcPr>
          <w:p w14:paraId="28C32A60"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623D6F2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69DD1F0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62FD1C4C"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3B13A79E"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0A35665A" w14:textId="77777777" w:rsidR="00A26EDC" w:rsidRPr="00D52F08" w:rsidRDefault="00A26EDC" w:rsidP="00A26EDC">
            <w:pPr>
              <w:spacing w:after="0" w:line="240" w:lineRule="auto"/>
              <w:jc w:val="both"/>
              <w:rPr>
                <w:rFonts w:ascii="PT Astra Serif" w:hAnsi="PT Astra Serif" w:cs="Times New Roman"/>
                <w:sz w:val="28"/>
                <w:szCs w:val="28"/>
              </w:rPr>
            </w:pPr>
          </w:p>
        </w:tc>
        <w:tc>
          <w:tcPr>
            <w:tcW w:w="2948" w:type="dxa"/>
            <w:tcBorders>
              <w:top w:val="single" w:sz="4" w:space="0" w:color="auto"/>
              <w:left w:val="single" w:sz="4" w:space="0" w:color="auto"/>
              <w:bottom w:val="single" w:sz="4" w:space="0" w:color="auto"/>
              <w:right w:val="single" w:sz="4" w:space="0" w:color="auto"/>
            </w:tcBorders>
          </w:tcPr>
          <w:p w14:paraId="3DA44BE2" w14:textId="77777777" w:rsidR="00A26EDC" w:rsidRPr="00D52F08" w:rsidRDefault="00A26EDC" w:rsidP="00A26EDC">
            <w:pPr>
              <w:shd w:val="clear" w:color="auto" w:fill="FFFFFF"/>
              <w:spacing w:after="0" w:line="240" w:lineRule="auto"/>
              <w:jc w:val="both"/>
              <w:rPr>
                <w:rFonts w:ascii="PT Astra Serif" w:eastAsia="Times New Roman" w:hAnsi="PT Astra Serif" w:cs="Times New Roman"/>
                <w:b/>
                <w:sz w:val="28"/>
                <w:szCs w:val="28"/>
                <w:lang w:eastAsia="ru-RU"/>
              </w:rPr>
            </w:pPr>
            <w:r w:rsidRPr="00D52F08">
              <w:rPr>
                <w:rFonts w:ascii="PT Astra Serif" w:eastAsia="Times New Roman" w:hAnsi="PT Astra Serif" w:cs="Times New Roman"/>
                <w:b/>
                <w:sz w:val="28"/>
                <w:szCs w:val="28"/>
                <w:lang w:eastAsia="ru-RU"/>
              </w:rPr>
              <w:t>2.</w:t>
            </w:r>
            <w:r w:rsidRPr="00D52F08">
              <w:rPr>
                <w:rFonts w:ascii="PT Astra Serif" w:eastAsia="Times New Roman" w:hAnsi="PT Astra Serif" w:cs="Times New Roman"/>
                <w:b/>
                <w:bCs/>
                <w:sz w:val="28"/>
                <w:szCs w:val="28"/>
                <w:lang w:eastAsia="ru-RU"/>
              </w:rPr>
              <w:t xml:space="preserve"> Набор ЛЕГО «Простые механизмы»</w:t>
            </w:r>
          </w:p>
        </w:tc>
        <w:tc>
          <w:tcPr>
            <w:tcW w:w="1526" w:type="dxa"/>
            <w:tcBorders>
              <w:top w:val="single" w:sz="4" w:space="0" w:color="auto"/>
              <w:left w:val="single" w:sz="4" w:space="0" w:color="auto"/>
              <w:bottom w:val="single" w:sz="4" w:space="0" w:color="auto"/>
              <w:right w:val="single" w:sz="4" w:space="0" w:color="auto"/>
            </w:tcBorders>
          </w:tcPr>
          <w:p w14:paraId="62FFF7FD" w14:textId="77777777" w:rsidR="00A26EDC" w:rsidRPr="00D52F08" w:rsidRDefault="00A26EDC" w:rsidP="00A26EDC">
            <w:pPr>
              <w:pStyle w:val="ConsPlusNormal"/>
              <w:jc w:val="both"/>
              <w:rPr>
                <w:rFonts w:ascii="PT Astra Serif" w:hAnsi="PT Astra Serif" w:cs="Times New Roman"/>
                <w:b/>
                <w:sz w:val="28"/>
                <w:szCs w:val="28"/>
              </w:rPr>
            </w:pPr>
            <w:r w:rsidRPr="00D52F08">
              <w:rPr>
                <w:rFonts w:ascii="PT Astra Serif" w:hAnsi="PT Astra Serif" w:cs="Times New Roman"/>
                <w:b/>
                <w:sz w:val="28"/>
                <w:szCs w:val="28"/>
              </w:rPr>
              <w:t>54</w:t>
            </w:r>
          </w:p>
        </w:tc>
        <w:tc>
          <w:tcPr>
            <w:tcW w:w="1526" w:type="dxa"/>
            <w:tcBorders>
              <w:top w:val="single" w:sz="4" w:space="0" w:color="auto"/>
              <w:left w:val="single" w:sz="4" w:space="0" w:color="auto"/>
              <w:bottom w:val="single" w:sz="4" w:space="0" w:color="auto"/>
              <w:right w:val="single" w:sz="4" w:space="0" w:color="auto"/>
            </w:tcBorders>
          </w:tcPr>
          <w:p w14:paraId="10D98B6A" w14:textId="77777777" w:rsidR="00A26EDC" w:rsidRPr="00D52F08" w:rsidRDefault="00A26EDC" w:rsidP="00A26EDC">
            <w:pPr>
              <w:pStyle w:val="ConsPlusNormal"/>
              <w:jc w:val="both"/>
              <w:rPr>
                <w:rFonts w:ascii="PT Astra Serif" w:hAnsi="PT Astra Serif" w:cs="Times New Roman"/>
                <w:sz w:val="28"/>
                <w:szCs w:val="28"/>
              </w:rPr>
            </w:pPr>
          </w:p>
        </w:tc>
        <w:tc>
          <w:tcPr>
            <w:tcW w:w="1258" w:type="dxa"/>
            <w:tcBorders>
              <w:top w:val="single" w:sz="4" w:space="0" w:color="auto"/>
              <w:left w:val="single" w:sz="4" w:space="0" w:color="auto"/>
              <w:bottom w:val="single" w:sz="4" w:space="0" w:color="auto"/>
              <w:right w:val="single" w:sz="4" w:space="0" w:color="auto"/>
            </w:tcBorders>
          </w:tcPr>
          <w:p w14:paraId="04C62792" w14:textId="77777777" w:rsidR="00A26EDC" w:rsidRPr="00D52F08" w:rsidRDefault="00A26EDC" w:rsidP="00A26EDC">
            <w:pPr>
              <w:pStyle w:val="ConsPlusNormal"/>
              <w:jc w:val="both"/>
              <w:rPr>
                <w:rFonts w:ascii="PT Astra Serif" w:hAnsi="PT Astra Serif"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14:paraId="40E8B925" w14:textId="77777777" w:rsidR="00A26EDC" w:rsidRPr="00D52F08" w:rsidRDefault="00A26EDC" w:rsidP="00A26EDC">
            <w:pPr>
              <w:pStyle w:val="ConsPlusNormal"/>
              <w:jc w:val="both"/>
              <w:rPr>
                <w:rFonts w:ascii="PT Astra Serif" w:hAnsi="PT Astra Serif" w:cs="Times New Roman"/>
                <w:sz w:val="28"/>
                <w:szCs w:val="28"/>
              </w:rPr>
            </w:pPr>
          </w:p>
        </w:tc>
      </w:tr>
      <w:tr w:rsidR="00A26EDC" w:rsidRPr="00D52F08" w14:paraId="22AF20FF"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7C1236CE" w14:textId="77777777" w:rsidR="00A26EDC" w:rsidRPr="00D52F08" w:rsidRDefault="00A26EDC" w:rsidP="00A26EDC">
            <w:pPr>
              <w:spacing w:after="0" w:line="240" w:lineRule="auto"/>
              <w:jc w:val="both"/>
              <w:rPr>
                <w:rFonts w:ascii="PT Astra Serif" w:eastAsia="Calibri" w:hAnsi="PT Astra Serif" w:cs="Times New Roman"/>
                <w:sz w:val="28"/>
                <w:szCs w:val="28"/>
              </w:rPr>
            </w:pPr>
            <w:r w:rsidRPr="00D52F08">
              <w:rPr>
                <w:rFonts w:ascii="PT Astra Serif" w:hAnsi="PT Astra Serif" w:cs="Times New Roman"/>
                <w:sz w:val="28"/>
                <w:szCs w:val="28"/>
              </w:rPr>
              <w:lastRenderedPageBreak/>
              <w:t>35</w:t>
            </w:r>
          </w:p>
        </w:tc>
        <w:tc>
          <w:tcPr>
            <w:tcW w:w="2948" w:type="dxa"/>
            <w:tcBorders>
              <w:top w:val="single" w:sz="4" w:space="0" w:color="auto"/>
              <w:left w:val="single" w:sz="4" w:space="0" w:color="auto"/>
              <w:bottom w:val="single" w:sz="4" w:space="0" w:color="auto"/>
              <w:right w:val="single" w:sz="4" w:space="0" w:color="auto"/>
            </w:tcBorders>
          </w:tcPr>
          <w:p w14:paraId="61CD77F1"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Зубчатые колеса</w:t>
            </w:r>
          </w:p>
        </w:tc>
        <w:tc>
          <w:tcPr>
            <w:tcW w:w="1526" w:type="dxa"/>
            <w:tcBorders>
              <w:top w:val="single" w:sz="4" w:space="0" w:color="auto"/>
              <w:left w:val="single" w:sz="4" w:space="0" w:color="auto"/>
              <w:bottom w:val="single" w:sz="4" w:space="0" w:color="auto"/>
              <w:right w:val="single" w:sz="4" w:space="0" w:color="auto"/>
            </w:tcBorders>
          </w:tcPr>
          <w:p w14:paraId="227F432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0740DB09"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5E1F98E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7D3984F8"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1B3C7F3B"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vAlign w:val="center"/>
          </w:tcPr>
          <w:p w14:paraId="339196B4"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36-38</w:t>
            </w:r>
          </w:p>
        </w:tc>
        <w:tc>
          <w:tcPr>
            <w:tcW w:w="2948" w:type="dxa"/>
            <w:tcBorders>
              <w:top w:val="single" w:sz="4" w:space="0" w:color="auto"/>
              <w:left w:val="single" w:sz="4" w:space="0" w:color="auto"/>
              <w:bottom w:val="single" w:sz="4" w:space="0" w:color="auto"/>
              <w:right w:val="single" w:sz="4" w:space="0" w:color="auto"/>
            </w:tcBorders>
          </w:tcPr>
          <w:p w14:paraId="734F367A"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Принципиальные модели: Зубчатые колеса</w:t>
            </w:r>
          </w:p>
        </w:tc>
        <w:tc>
          <w:tcPr>
            <w:tcW w:w="1526" w:type="dxa"/>
            <w:tcBorders>
              <w:top w:val="single" w:sz="4" w:space="0" w:color="auto"/>
              <w:left w:val="single" w:sz="4" w:space="0" w:color="auto"/>
              <w:bottom w:val="single" w:sz="4" w:space="0" w:color="auto"/>
              <w:right w:val="single" w:sz="4" w:space="0" w:color="auto"/>
            </w:tcBorders>
          </w:tcPr>
          <w:p w14:paraId="40E9E44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w:t>
            </w:r>
          </w:p>
        </w:tc>
        <w:tc>
          <w:tcPr>
            <w:tcW w:w="1526" w:type="dxa"/>
            <w:tcBorders>
              <w:top w:val="single" w:sz="4" w:space="0" w:color="auto"/>
              <w:left w:val="single" w:sz="4" w:space="0" w:color="auto"/>
              <w:bottom w:val="single" w:sz="4" w:space="0" w:color="auto"/>
              <w:right w:val="single" w:sz="4" w:space="0" w:color="auto"/>
            </w:tcBorders>
          </w:tcPr>
          <w:p w14:paraId="67E7384E"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2C67F13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vAlign w:val="center"/>
          </w:tcPr>
          <w:p w14:paraId="2A9E7007"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14B15869"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7AE9C73B"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39</w:t>
            </w:r>
          </w:p>
        </w:tc>
        <w:tc>
          <w:tcPr>
            <w:tcW w:w="2948" w:type="dxa"/>
            <w:tcBorders>
              <w:top w:val="single" w:sz="4" w:space="0" w:color="auto"/>
              <w:left w:val="single" w:sz="4" w:space="0" w:color="auto"/>
              <w:bottom w:val="single" w:sz="4" w:space="0" w:color="auto"/>
              <w:right w:val="single" w:sz="4" w:space="0" w:color="auto"/>
            </w:tcBorders>
          </w:tcPr>
          <w:p w14:paraId="758D299A"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Основное задание: Карусель</w:t>
            </w:r>
          </w:p>
        </w:tc>
        <w:tc>
          <w:tcPr>
            <w:tcW w:w="1526" w:type="dxa"/>
            <w:tcBorders>
              <w:top w:val="single" w:sz="4" w:space="0" w:color="auto"/>
              <w:left w:val="single" w:sz="4" w:space="0" w:color="auto"/>
              <w:bottom w:val="single" w:sz="4" w:space="0" w:color="auto"/>
              <w:right w:val="single" w:sz="4" w:space="0" w:color="auto"/>
            </w:tcBorders>
          </w:tcPr>
          <w:p w14:paraId="4381ECD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6A688DC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4813438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2611D1FB"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5E22176D"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72997FE5"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40-41</w:t>
            </w:r>
          </w:p>
        </w:tc>
        <w:tc>
          <w:tcPr>
            <w:tcW w:w="2948" w:type="dxa"/>
            <w:tcBorders>
              <w:top w:val="single" w:sz="4" w:space="0" w:color="auto"/>
              <w:left w:val="single" w:sz="4" w:space="0" w:color="auto"/>
              <w:bottom w:val="single" w:sz="4" w:space="0" w:color="auto"/>
              <w:right w:val="single" w:sz="4" w:space="0" w:color="auto"/>
            </w:tcBorders>
          </w:tcPr>
          <w:p w14:paraId="05CC6689"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Творческое задание: Тележка с попкорном</w:t>
            </w:r>
          </w:p>
        </w:tc>
        <w:tc>
          <w:tcPr>
            <w:tcW w:w="1526" w:type="dxa"/>
            <w:tcBorders>
              <w:top w:val="single" w:sz="4" w:space="0" w:color="auto"/>
              <w:left w:val="single" w:sz="4" w:space="0" w:color="auto"/>
              <w:bottom w:val="single" w:sz="4" w:space="0" w:color="auto"/>
              <w:right w:val="single" w:sz="4" w:space="0" w:color="auto"/>
            </w:tcBorders>
          </w:tcPr>
          <w:p w14:paraId="0D86507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74C8BB2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53C047D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1290F560"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7A008AB5"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5CE9893D"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42</w:t>
            </w:r>
          </w:p>
        </w:tc>
        <w:tc>
          <w:tcPr>
            <w:tcW w:w="2948" w:type="dxa"/>
            <w:tcBorders>
              <w:top w:val="single" w:sz="4" w:space="0" w:color="auto"/>
              <w:left w:val="single" w:sz="4" w:space="0" w:color="auto"/>
              <w:bottom w:val="single" w:sz="4" w:space="0" w:color="auto"/>
              <w:right w:val="single" w:sz="4" w:space="0" w:color="auto"/>
            </w:tcBorders>
          </w:tcPr>
          <w:p w14:paraId="0642BE6F"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Колеса и оси</w:t>
            </w:r>
          </w:p>
        </w:tc>
        <w:tc>
          <w:tcPr>
            <w:tcW w:w="1526" w:type="dxa"/>
            <w:tcBorders>
              <w:top w:val="single" w:sz="4" w:space="0" w:color="auto"/>
              <w:left w:val="single" w:sz="4" w:space="0" w:color="auto"/>
              <w:bottom w:val="single" w:sz="4" w:space="0" w:color="auto"/>
              <w:right w:val="single" w:sz="4" w:space="0" w:color="auto"/>
            </w:tcBorders>
          </w:tcPr>
          <w:p w14:paraId="4990508F"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406F6C8B"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0DA3EE3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64F73030"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5FA96782"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01D649D4"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43-45</w:t>
            </w:r>
          </w:p>
        </w:tc>
        <w:tc>
          <w:tcPr>
            <w:tcW w:w="2948" w:type="dxa"/>
            <w:tcBorders>
              <w:top w:val="single" w:sz="4" w:space="0" w:color="auto"/>
              <w:left w:val="single" w:sz="4" w:space="0" w:color="auto"/>
              <w:bottom w:val="single" w:sz="4" w:space="0" w:color="auto"/>
              <w:right w:val="single" w:sz="4" w:space="0" w:color="auto"/>
            </w:tcBorders>
          </w:tcPr>
          <w:p w14:paraId="14DAF819"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Принципиальные модели: Колеса и оси</w:t>
            </w:r>
          </w:p>
        </w:tc>
        <w:tc>
          <w:tcPr>
            <w:tcW w:w="1526" w:type="dxa"/>
            <w:tcBorders>
              <w:top w:val="single" w:sz="4" w:space="0" w:color="auto"/>
              <w:left w:val="single" w:sz="4" w:space="0" w:color="auto"/>
              <w:bottom w:val="single" w:sz="4" w:space="0" w:color="auto"/>
              <w:right w:val="single" w:sz="4" w:space="0" w:color="auto"/>
            </w:tcBorders>
          </w:tcPr>
          <w:p w14:paraId="2F6CA5C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w:t>
            </w:r>
          </w:p>
        </w:tc>
        <w:tc>
          <w:tcPr>
            <w:tcW w:w="1526" w:type="dxa"/>
            <w:tcBorders>
              <w:top w:val="single" w:sz="4" w:space="0" w:color="auto"/>
              <w:left w:val="single" w:sz="4" w:space="0" w:color="auto"/>
              <w:bottom w:val="single" w:sz="4" w:space="0" w:color="auto"/>
              <w:right w:val="single" w:sz="4" w:space="0" w:color="auto"/>
            </w:tcBorders>
          </w:tcPr>
          <w:p w14:paraId="761FE9A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415488C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vAlign w:val="center"/>
          </w:tcPr>
          <w:p w14:paraId="630F5E81"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13890C9"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00F4CE9B"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46-47</w:t>
            </w:r>
          </w:p>
        </w:tc>
        <w:tc>
          <w:tcPr>
            <w:tcW w:w="2948" w:type="dxa"/>
            <w:tcBorders>
              <w:top w:val="single" w:sz="4" w:space="0" w:color="auto"/>
              <w:left w:val="single" w:sz="4" w:space="0" w:color="auto"/>
              <w:bottom w:val="single" w:sz="4" w:space="0" w:color="auto"/>
              <w:right w:val="single" w:sz="4" w:space="0" w:color="auto"/>
            </w:tcBorders>
          </w:tcPr>
          <w:p w14:paraId="4AA6C4C2"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Творческое задание: Тачка</w:t>
            </w:r>
          </w:p>
        </w:tc>
        <w:tc>
          <w:tcPr>
            <w:tcW w:w="1526" w:type="dxa"/>
            <w:tcBorders>
              <w:top w:val="single" w:sz="4" w:space="0" w:color="auto"/>
              <w:left w:val="single" w:sz="4" w:space="0" w:color="auto"/>
              <w:bottom w:val="single" w:sz="4" w:space="0" w:color="auto"/>
              <w:right w:val="single" w:sz="4" w:space="0" w:color="auto"/>
            </w:tcBorders>
          </w:tcPr>
          <w:p w14:paraId="7AD7260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2ADA16B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0BA6F57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1F231DBD"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7989496" w14:textId="77777777" w:rsidTr="00925443">
        <w:trPr>
          <w:trHeight w:val="707"/>
        </w:trPr>
        <w:tc>
          <w:tcPr>
            <w:tcW w:w="680" w:type="dxa"/>
            <w:tcBorders>
              <w:top w:val="single" w:sz="4" w:space="0" w:color="auto"/>
              <w:left w:val="single" w:sz="4" w:space="0" w:color="auto"/>
              <w:bottom w:val="single" w:sz="4" w:space="0" w:color="auto"/>
              <w:right w:val="single" w:sz="4" w:space="0" w:color="auto"/>
            </w:tcBorders>
            <w:vAlign w:val="center"/>
          </w:tcPr>
          <w:p w14:paraId="1217408B"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48</w:t>
            </w:r>
          </w:p>
        </w:tc>
        <w:tc>
          <w:tcPr>
            <w:tcW w:w="2948" w:type="dxa"/>
            <w:tcBorders>
              <w:top w:val="single" w:sz="4" w:space="0" w:color="auto"/>
              <w:left w:val="single" w:sz="4" w:space="0" w:color="auto"/>
              <w:bottom w:val="single" w:sz="4" w:space="0" w:color="auto"/>
              <w:right w:val="single" w:sz="4" w:space="0" w:color="auto"/>
            </w:tcBorders>
          </w:tcPr>
          <w:p w14:paraId="2113DFF3"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Рычаги</w:t>
            </w:r>
          </w:p>
        </w:tc>
        <w:tc>
          <w:tcPr>
            <w:tcW w:w="1526" w:type="dxa"/>
            <w:tcBorders>
              <w:top w:val="single" w:sz="4" w:space="0" w:color="auto"/>
              <w:left w:val="single" w:sz="4" w:space="0" w:color="auto"/>
              <w:bottom w:val="single" w:sz="4" w:space="0" w:color="auto"/>
              <w:right w:val="single" w:sz="4" w:space="0" w:color="auto"/>
            </w:tcBorders>
          </w:tcPr>
          <w:p w14:paraId="128343BF"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50CAC16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0D69EC5A"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339CF610"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4A32E969"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238910FE"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49-50</w:t>
            </w:r>
          </w:p>
        </w:tc>
        <w:tc>
          <w:tcPr>
            <w:tcW w:w="2948" w:type="dxa"/>
            <w:tcBorders>
              <w:top w:val="single" w:sz="4" w:space="0" w:color="auto"/>
              <w:left w:val="single" w:sz="4" w:space="0" w:color="auto"/>
              <w:bottom w:val="single" w:sz="4" w:space="0" w:color="auto"/>
              <w:right w:val="single" w:sz="4" w:space="0" w:color="auto"/>
            </w:tcBorders>
          </w:tcPr>
          <w:p w14:paraId="5C5D9339"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Принципиальные модели: Рычаги</w:t>
            </w:r>
          </w:p>
        </w:tc>
        <w:tc>
          <w:tcPr>
            <w:tcW w:w="1526" w:type="dxa"/>
            <w:tcBorders>
              <w:top w:val="single" w:sz="4" w:space="0" w:color="auto"/>
              <w:left w:val="single" w:sz="4" w:space="0" w:color="auto"/>
              <w:bottom w:val="single" w:sz="4" w:space="0" w:color="auto"/>
              <w:right w:val="single" w:sz="4" w:space="0" w:color="auto"/>
            </w:tcBorders>
          </w:tcPr>
          <w:p w14:paraId="0CE5DF55"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69B5696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6F98ECEE"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58C64ADD"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10302863"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1E3134EB"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51</w:t>
            </w:r>
          </w:p>
        </w:tc>
        <w:tc>
          <w:tcPr>
            <w:tcW w:w="2948" w:type="dxa"/>
            <w:tcBorders>
              <w:top w:val="single" w:sz="4" w:space="0" w:color="auto"/>
              <w:left w:val="single" w:sz="4" w:space="0" w:color="auto"/>
              <w:bottom w:val="single" w:sz="4" w:space="0" w:color="auto"/>
              <w:right w:val="single" w:sz="4" w:space="0" w:color="auto"/>
            </w:tcBorders>
          </w:tcPr>
          <w:p w14:paraId="60C7D1B1"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Основное задание: Катапульта</w:t>
            </w:r>
          </w:p>
        </w:tc>
        <w:tc>
          <w:tcPr>
            <w:tcW w:w="1526" w:type="dxa"/>
            <w:tcBorders>
              <w:top w:val="single" w:sz="4" w:space="0" w:color="auto"/>
              <w:left w:val="single" w:sz="4" w:space="0" w:color="auto"/>
              <w:bottom w:val="single" w:sz="4" w:space="0" w:color="auto"/>
              <w:right w:val="single" w:sz="4" w:space="0" w:color="auto"/>
            </w:tcBorders>
          </w:tcPr>
          <w:p w14:paraId="6CC4679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45C6E219"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79DCB59E"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233054C1"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359056C3"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228A2141" w14:textId="77777777" w:rsidR="00A26EDC" w:rsidRPr="00D52F08" w:rsidRDefault="00A26EDC" w:rsidP="00A26EDC">
            <w:pPr>
              <w:spacing w:after="0" w:line="240" w:lineRule="auto"/>
              <w:jc w:val="both"/>
              <w:rPr>
                <w:rFonts w:ascii="PT Astra Serif" w:hAnsi="PT Astra Serif" w:cs="Times New Roman"/>
                <w:sz w:val="28"/>
                <w:szCs w:val="28"/>
              </w:rPr>
            </w:pPr>
            <w:r w:rsidRPr="00D52F08">
              <w:rPr>
                <w:rFonts w:ascii="PT Astra Serif" w:hAnsi="PT Astra Serif" w:cs="Times New Roman"/>
                <w:sz w:val="28"/>
                <w:szCs w:val="28"/>
              </w:rPr>
              <w:t>52-53</w:t>
            </w:r>
          </w:p>
        </w:tc>
        <w:tc>
          <w:tcPr>
            <w:tcW w:w="2948" w:type="dxa"/>
            <w:tcBorders>
              <w:top w:val="single" w:sz="4" w:space="0" w:color="auto"/>
              <w:left w:val="single" w:sz="4" w:space="0" w:color="auto"/>
              <w:bottom w:val="single" w:sz="4" w:space="0" w:color="auto"/>
              <w:right w:val="single" w:sz="4" w:space="0" w:color="auto"/>
            </w:tcBorders>
          </w:tcPr>
          <w:p w14:paraId="282A7270"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Творческое задание: Железнодорожный переезд со шлагбаумом</w:t>
            </w:r>
          </w:p>
        </w:tc>
        <w:tc>
          <w:tcPr>
            <w:tcW w:w="1526" w:type="dxa"/>
            <w:tcBorders>
              <w:top w:val="single" w:sz="4" w:space="0" w:color="auto"/>
              <w:left w:val="single" w:sz="4" w:space="0" w:color="auto"/>
              <w:bottom w:val="single" w:sz="4" w:space="0" w:color="auto"/>
              <w:right w:val="single" w:sz="4" w:space="0" w:color="auto"/>
            </w:tcBorders>
          </w:tcPr>
          <w:p w14:paraId="7F74F28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4488F59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554285E2"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74171BBF"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6F151380"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7D5D51B9"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54</w:t>
            </w:r>
          </w:p>
        </w:tc>
        <w:tc>
          <w:tcPr>
            <w:tcW w:w="2948" w:type="dxa"/>
            <w:tcBorders>
              <w:top w:val="single" w:sz="4" w:space="0" w:color="auto"/>
              <w:left w:val="single" w:sz="4" w:space="0" w:color="auto"/>
              <w:bottom w:val="single" w:sz="4" w:space="0" w:color="auto"/>
              <w:right w:val="single" w:sz="4" w:space="0" w:color="auto"/>
            </w:tcBorders>
          </w:tcPr>
          <w:p w14:paraId="00153314"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Шкивы</w:t>
            </w:r>
          </w:p>
        </w:tc>
        <w:tc>
          <w:tcPr>
            <w:tcW w:w="1526" w:type="dxa"/>
            <w:tcBorders>
              <w:top w:val="single" w:sz="4" w:space="0" w:color="auto"/>
              <w:left w:val="single" w:sz="4" w:space="0" w:color="auto"/>
              <w:bottom w:val="single" w:sz="4" w:space="0" w:color="auto"/>
              <w:right w:val="single" w:sz="4" w:space="0" w:color="auto"/>
            </w:tcBorders>
          </w:tcPr>
          <w:p w14:paraId="485525F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059E21D8"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1E85038F"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6FE63F3E"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4AD5EBA3"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1699F79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55-57</w:t>
            </w:r>
          </w:p>
        </w:tc>
        <w:tc>
          <w:tcPr>
            <w:tcW w:w="2948" w:type="dxa"/>
            <w:tcBorders>
              <w:top w:val="single" w:sz="4" w:space="0" w:color="auto"/>
              <w:left w:val="single" w:sz="4" w:space="0" w:color="auto"/>
              <w:bottom w:val="single" w:sz="4" w:space="0" w:color="auto"/>
              <w:right w:val="single" w:sz="4" w:space="0" w:color="auto"/>
            </w:tcBorders>
          </w:tcPr>
          <w:p w14:paraId="2BBBE021"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Принципиальные модели: Шкивы</w:t>
            </w:r>
          </w:p>
        </w:tc>
        <w:tc>
          <w:tcPr>
            <w:tcW w:w="1526" w:type="dxa"/>
            <w:tcBorders>
              <w:top w:val="single" w:sz="4" w:space="0" w:color="auto"/>
              <w:left w:val="single" w:sz="4" w:space="0" w:color="auto"/>
              <w:bottom w:val="single" w:sz="4" w:space="0" w:color="auto"/>
              <w:right w:val="single" w:sz="4" w:space="0" w:color="auto"/>
            </w:tcBorders>
          </w:tcPr>
          <w:p w14:paraId="6192130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w:t>
            </w:r>
          </w:p>
        </w:tc>
        <w:tc>
          <w:tcPr>
            <w:tcW w:w="1526" w:type="dxa"/>
            <w:tcBorders>
              <w:top w:val="single" w:sz="4" w:space="0" w:color="auto"/>
              <w:left w:val="single" w:sz="4" w:space="0" w:color="auto"/>
              <w:bottom w:val="single" w:sz="4" w:space="0" w:color="auto"/>
              <w:right w:val="single" w:sz="4" w:space="0" w:color="auto"/>
            </w:tcBorders>
          </w:tcPr>
          <w:p w14:paraId="3BF0C07F"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1E159085"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3C5603A0"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F0BC0FA"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0BBDB63E"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58-60</w:t>
            </w:r>
          </w:p>
        </w:tc>
        <w:tc>
          <w:tcPr>
            <w:tcW w:w="2948" w:type="dxa"/>
            <w:tcBorders>
              <w:top w:val="single" w:sz="4" w:space="0" w:color="auto"/>
              <w:left w:val="single" w:sz="4" w:space="0" w:color="auto"/>
              <w:bottom w:val="single" w:sz="4" w:space="0" w:color="auto"/>
              <w:right w:val="single" w:sz="4" w:space="0" w:color="auto"/>
            </w:tcBorders>
          </w:tcPr>
          <w:p w14:paraId="08051CD4"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Основное задание: «Сумасшедшие полы»</w:t>
            </w:r>
          </w:p>
        </w:tc>
        <w:tc>
          <w:tcPr>
            <w:tcW w:w="1526" w:type="dxa"/>
            <w:tcBorders>
              <w:top w:val="single" w:sz="4" w:space="0" w:color="auto"/>
              <w:left w:val="single" w:sz="4" w:space="0" w:color="auto"/>
              <w:bottom w:val="single" w:sz="4" w:space="0" w:color="auto"/>
              <w:right w:val="single" w:sz="4" w:space="0" w:color="auto"/>
            </w:tcBorders>
          </w:tcPr>
          <w:p w14:paraId="472F9C40"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w:t>
            </w:r>
          </w:p>
        </w:tc>
        <w:tc>
          <w:tcPr>
            <w:tcW w:w="1526" w:type="dxa"/>
            <w:tcBorders>
              <w:top w:val="single" w:sz="4" w:space="0" w:color="auto"/>
              <w:left w:val="single" w:sz="4" w:space="0" w:color="auto"/>
              <w:bottom w:val="single" w:sz="4" w:space="0" w:color="auto"/>
              <w:right w:val="single" w:sz="4" w:space="0" w:color="auto"/>
            </w:tcBorders>
          </w:tcPr>
          <w:p w14:paraId="088A15A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346E39D5"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vAlign w:val="center"/>
          </w:tcPr>
          <w:p w14:paraId="03AD6BC3"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0B537A09"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70F705F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61-62</w:t>
            </w:r>
          </w:p>
        </w:tc>
        <w:tc>
          <w:tcPr>
            <w:tcW w:w="2948" w:type="dxa"/>
            <w:tcBorders>
              <w:top w:val="single" w:sz="4" w:space="0" w:color="auto"/>
              <w:left w:val="single" w:sz="4" w:space="0" w:color="auto"/>
              <w:bottom w:val="single" w:sz="4" w:space="0" w:color="auto"/>
              <w:right w:val="single" w:sz="4" w:space="0" w:color="auto"/>
            </w:tcBorders>
          </w:tcPr>
          <w:p w14:paraId="4FABE78F"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Творческое задание: Подъемный кран</w:t>
            </w:r>
          </w:p>
        </w:tc>
        <w:tc>
          <w:tcPr>
            <w:tcW w:w="1526" w:type="dxa"/>
            <w:tcBorders>
              <w:top w:val="single" w:sz="4" w:space="0" w:color="auto"/>
              <w:left w:val="single" w:sz="4" w:space="0" w:color="auto"/>
              <w:bottom w:val="single" w:sz="4" w:space="0" w:color="auto"/>
              <w:right w:val="single" w:sz="4" w:space="0" w:color="auto"/>
            </w:tcBorders>
          </w:tcPr>
          <w:p w14:paraId="10DF404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5FB1A9C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3DCB03CC"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305D6E0B"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593B5A8"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1C7D5D2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63-64</w:t>
            </w:r>
          </w:p>
        </w:tc>
        <w:tc>
          <w:tcPr>
            <w:tcW w:w="2948" w:type="dxa"/>
            <w:tcBorders>
              <w:top w:val="single" w:sz="4" w:space="0" w:color="auto"/>
              <w:left w:val="single" w:sz="4" w:space="0" w:color="auto"/>
              <w:bottom w:val="single" w:sz="4" w:space="0" w:color="auto"/>
              <w:right w:val="single" w:sz="4" w:space="0" w:color="auto"/>
            </w:tcBorders>
          </w:tcPr>
          <w:p w14:paraId="106C39C7"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 « Я изобретатель»</w:t>
            </w:r>
          </w:p>
        </w:tc>
        <w:tc>
          <w:tcPr>
            <w:tcW w:w="1526" w:type="dxa"/>
            <w:tcBorders>
              <w:top w:val="single" w:sz="4" w:space="0" w:color="auto"/>
              <w:left w:val="single" w:sz="4" w:space="0" w:color="auto"/>
              <w:bottom w:val="single" w:sz="4" w:space="0" w:color="auto"/>
              <w:right w:val="single" w:sz="4" w:space="0" w:color="auto"/>
            </w:tcBorders>
          </w:tcPr>
          <w:p w14:paraId="22F1442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1CCFB91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67FBD6E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436F72CB"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16A33721" w14:textId="77777777" w:rsidTr="00925443">
        <w:trPr>
          <w:trHeight w:val="163"/>
        </w:trPr>
        <w:tc>
          <w:tcPr>
            <w:tcW w:w="680" w:type="dxa"/>
            <w:tcBorders>
              <w:top w:val="single" w:sz="4" w:space="0" w:color="auto"/>
              <w:left w:val="single" w:sz="4" w:space="0" w:color="auto"/>
              <w:bottom w:val="single" w:sz="4" w:space="0" w:color="auto"/>
              <w:right w:val="single" w:sz="4" w:space="0" w:color="auto"/>
            </w:tcBorders>
          </w:tcPr>
          <w:p w14:paraId="2EACB4B1" w14:textId="77777777" w:rsidR="00A26EDC" w:rsidRPr="00D52F08" w:rsidRDefault="00A26EDC" w:rsidP="00A26EDC">
            <w:pPr>
              <w:pStyle w:val="ConsPlusNormal"/>
              <w:jc w:val="both"/>
              <w:rPr>
                <w:rFonts w:ascii="PT Astra Serif" w:hAnsi="PT Astra Serif" w:cs="Times New Roman"/>
                <w:sz w:val="28"/>
                <w:szCs w:val="28"/>
              </w:rPr>
            </w:pPr>
          </w:p>
        </w:tc>
        <w:tc>
          <w:tcPr>
            <w:tcW w:w="2948" w:type="dxa"/>
            <w:tcBorders>
              <w:top w:val="single" w:sz="4" w:space="0" w:color="auto"/>
              <w:left w:val="single" w:sz="4" w:space="0" w:color="auto"/>
              <w:bottom w:val="single" w:sz="4" w:space="0" w:color="auto"/>
              <w:right w:val="single" w:sz="4" w:space="0" w:color="auto"/>
            </w:tcBorders>
          </w:tcPr>
          <w:p w14:paraId="329CA8CB" w14:textId="77777777" w:rsidR="00A26EDC" w:rsidRPr="00D52F08" w:rsidRDefault="00A26EDC" w:rsidP="00A26EDC">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3.</w:t>
            </w:r>
            <w:r w:rsidRPr="00D52F08">
              <w:rPr>
                <w:rFonts w:ascii="PT Astra Serif" w:eastAsia="Times New Roman" w:hAnsi="PT Astra Serif" w:cs="Times New Roman"/>
                <w:b/>
                <w:bCs/>
                <w:sz w:val="28"/>
                <w:szCs w:val="28"/>
                <w:lang w:eastAsia="ru-RU"/>
              </w:rPr>
              <w:t xml:space="preserve"> «Построй свою историю»</w:t>
            </w:r>
          </w:p>
          <w:p w14:paraId="3F0439F4"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p>
        </w:tc>
        <w:tc>
          <w:tcPr>
            <w:tcW w:w="1526" w:type="dxa"/>
            <w:tcBorders>
              <w:top w:val="single" w:sz="4" w:space="0" w:color="auto"/>
              <w:left w:val="single" w:sz="4" w:space="0" w:color="auto"/>
              <w:bottom w:val="single" w:sz="4" w:space="0" w:color="auto"/>
              <w:right w:val="single" w:sz="4" w:space="0" w:color="auto"/>
            </w:tcBorders>
          </w:tcPr>
          <w:p w14:paraId="2030270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14</w:t>
            </w:r>
          </w:p>
        </w:tc>
        <w:tc>
          <w:tcPr>
            <w:tcW w:w="1526" w:type="dxa"/>
            <w:tcBorders>
              <w:top w:val="single" w:sz="4" w:space="0" w:color="auto"/>
              <w:left w:val="single" w:sz="4" w:space="0" w:color="auto"/>
              <w:bottom w:val="single" w:sz="4" w:space="0" w:color="auto"/>
              <w:right w:val="single" w:sz="4" w:space="0" w:color="auto"/>
            </w:tcBorders>
          </w:tcPr>
          <w:p w14:paraId="7256D64A" w14:textId="77777777" w:rsidR="00A26EDC" w:rsidRPr="00D52F08" w:rsidRDefault="00A26EDC" w:rsidP="00A26EDC">
            <w:pPr>
              <w:pStyle w:val="ConsPlusNormal"/>
              <w:jc w:val="both"/>
              <w:rPr>
                <w:rFonts w:ascii="PT Astra Serif" w:hAnsi="PT Astra Serif" w:cs="Times New Roman"/>
                <w:sz w:val="28"/>
                <w:szCs w:val="28"/>
              </w:rPr>
            </w:pPr>
          </w:p>
        </w:tc>
        <w:tc>
          <w:tcPr>
            <w:tcW w:w="1258" w:type="dxa"/>
            <w:tcBorders>
              <w:top w:val="single" w:sz="4" w:space="0" w:color="auto"/>
              <w:left w:val="single" w:sz="4" w:space="0" w:color="auto"/>
              <w:bottom w:val="single" w:sz="4" w:space="0" w:color="auto"/>
              <w:right w:val="single" w:sz="4" w:space="0" w:color="auto"/>
            </w:tcBorders>
          </w:tcPr>
          <w:p w14:paraId="0867DA69" w14:textId="77777777" w:rsidR="00A26EDC" w:rsidRPr="00D52F08" w:rsidRDefault="00A26EDC" w:rsidP="00A26EDC">
            <w:pPr>
              <w:pStyle w:val="ConsPlusNormal"/>
              <w:jc w:val="both"/>
              <w:rPr>
                <w:rFonts w:ascii="PT Astra Serif" w:hAnsi="PT Astra Serif"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14:paraId="133295A3"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p>
        </w:tc>
      </w:tr>
      <w:tr w:rsidR="00A26EDC" w:rsidRPr="00D52F08" w14:paraId="3F4C8A3F"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0E86A73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65-67</w:t>
            </w:r>
          </w:p>
        </w:tc>
        <w:tc>
          <w:tcPr>
            <w:tcW w:w="2948" w:type="dxa"/>
            <w:tcBorders>
              <w:top w:val="single" w:sz="4" w:space="0" w:color="auto"/>
              <w:left w:val="single" w:sz="4" w:space="0" w:color="auto"/>
              <w:bottom w:val="single" w:sz="4" w:space="0" w:color="auto"/>
              <w:right w:val="single" w:sz="4" w:space="0" w:color="auto"/>
            </w:tcBorders>
          </w:tcPr>
          <w:p w14:paraId="5EC97B43"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Конструктопедия:животные,</w:t>
            </w:r>
          </w:p>
          <w:p w14:paraId="728A9F77"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персонажи, здания,</w:t>
            </w:r>
          </w:p>
          <w:p w14:paraId="4B14882C"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транспортные средства,</w:t>
            </w:r>
          </w:p>
          <w:p w14:paraId="6DB8E835"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 помещении, на улице,</w:t>
            </w:r>
          </w:p>
          <w:p w14:paraId="69B12C7E"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природа.</w:t>
            </w:r>
          </w:p>
        </w:tc>
        <w:tc>
          <w:tcPr>
            <w:tcW w:w="1526" w:type="dxa"/>
            <w:tcBorders>
              <w:top w:val="single" w:sz="4" w:space="0" w:color="auto"/>
              <w:left w:val="single" w:sz="4" w:space="0" w:color="auto"/>
              <w:bottom w:val="single" w:sz="4" w:space="0" w:color="auto"/>
              <w:right w:val="single" w:sz="4" w:space="0" w:color="auto"/>
            </w:tcBorders>
          </w:tcPr>
          <w:p w14:paraId="4D04C5B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w:t>
            </w:r>
          </w:p>
        </w:tc>
        <w:tc>
          <w:tcPr>
            <w:tcW w:w="1526" w:type="dxa"/>
            <w:tcBorders>
              <w:top w:val="single" w:sz="4" w:space="0" w:color="auto"/>
              <w:left w:val="single" w:sz="4" w:space="0" w:color="auto"/>
              <w:bottom w:val="single" w:sz="4" w:space="0" w:color="auto"/>
              <w:right w:val="single" w:sz="4" w:space="0" w:color="auto"/>
            </w:tcBorders>
          </w:tcPr>
          <w:p w14:paraId="4B213B65"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54F06396"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25295FCA"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21D1C30F"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76605FC3"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68</w:t>
            </w:r>
          </w:p>
        </w:tc>
        <w:tc>
          <w:tcPr>
            <w:tcW w:w="2948" w:type="dxa"/>
            <w:tcBorders>
              <w:top w:val="single" w:sz="4" w:space="0" w:color="auto"/>
              <w:left w:val="single" w:sz="4" w:space="0" w:color="auto"/>
              <w:bottom w:val="single" w:sz="4" w:space="0" w:color="auto"/>
              <w:right w:val="single" w:sz="4" w:space="0" w:color="auto"/>
            </w:tcBorders>
            <w:vAlign w:val="center"/>
          </w:tcPr>
          <w:p w14:paraId="6A46A39D"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Стеснительный Андрей катается на скейте в парке.</w:t>
            </w:r>
          </w:p>
        </w:tc>
        <w:tc>
          <w:tcPr>
            <w:tcW w:w="1526" w:type="dxa"/>
            <w:tcBorders>
              <w:top w:val="single" w:sz="4" w:space="0" w:color="auto"/>
              <w:left w:val="single" w:sz="4" w:space="0" w:color="auto"/>
              <w:bottom w:val="single" w:sz="4" w:space="0" w:color="auto"/>
              <w:right w:val="single" w:sz="4" w:space="0" w:color="auto"/>
            </w:tcBorders>
          </w:tcPr>
          <w:p w14:paraId="32FFADE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15BF580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68A0C79A"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7B164E96"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587D0A28"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0734E5F4"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69</w:t>
            </w:r>
          </w:p>
        </w:tc>
        <w:tc>
          <w:tcPr>
            <w:tcW w:w="2948" w:type="dxa"/>
            <w:tcBorders>
              <w:top w:val="single" w:sz="4" w:space="0" w:color="auto"/>
              <w:left w:val="single" w:sz="4" w:space="0" w:color="auto"/>
              <w:bottom w:val="single" w:sz="4" w:space="0" w:color="auto"/>
              <w:right w:val="single" w:sz="4" w:space="0" w:color="auto"/>
            </w:tcBorders>
          </w:tcPr>
          <w:p w14:paraId="13666A68"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Выбери меня, выбери меня!</w:t>
            </w:r>
          </w:p>
        </w:tc>
        <w:tc>
          <w:tcPr>
            <w:tcW w:w="1526" w:type="dxa"/>
            <w:tcBorders>
              <w:top w:val="single" w:sz="4" w:space="0" w:color="auto"/>
              <w:left w:val="single" w:sz="4" w:space="0" w:color="auto"/>
              <w:bottom w:val="single" w:sz="4" w:space="0" w:color="auto"/>
              <w:right w:val="single" w:sz="4" w:space="0" w:color="auto"/>
            </w:tcBorders>
          </w:tcPr>
          <w:p w14:paraId="5B0CC410"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13CA811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5AC62830"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7F00B06C"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19E48BCB" w14:textId="77777777" w:rsidTr="00925443">
        <w:trPr>
          <w:trHeight w:val="231"/>
        </w:trPr>
        <w:tc>
          <w:tcPr>
            <w:tcW w:w="680" w:type="dxa"/>
            <w:tcBorders>
              <w:top w:val="single" w:sz="4" w:space="0" w:color="auto"/>
              <w:left w:val="single" w:sz="4" w:space="0" w:color="auto"/>
              <w:bottom w:val="single" w:sz="4" w:space="0" w:color="auto"/>
              <w:right w:val="single" w:sz="4" w:space="0" w:color="auto"/>
            </w:tcBorders>
          </w:tcPr>
          <w:p w14:paraId="4FFB822A"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70</w:t>
            </w:r>
          </w:p>
        </w:tc>
        <w:tc>
          <w:tcPr>
            <w:tcW w:w="2948" w:type="dxa"/>
            <w:tcBorders>
              <w:top w:val="single" w:sz="4" w:space="0" w:color="auto"/>
              <w:left w:val="single" w:sz="4" w:space="0" w:color="auto"/>
              <w:bottom w:val="single" w:sz="4" w:space="0" w:color="auto"/>
              <w:right w:val="single" w:sz="4" w:space="0" w:color="auto"/>
            </w:tcBorders>
          </w:tcPr>
          <w:p w14:paraId="7EBD52BB"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Классный цирк.</w:t>
            </w:r>
          </w:p>
        </w:tc>
        <w:tc>
          <w:tcPr>
            <w:tcW w:w="1526" w:type="dxa"/>
            <w:tcBorders>
              <w:top w:val="single" w:sz="4" w:space="0" w:color="auto"/>
              <w:left w:val="single" w:sz="4" w:space="0" w:color="auto"/>
              <w:bottom w:val="single" w:sz="4" w:space="0" w:color="auto"/>
              <w:right w:val="single" w:sz="4" w:space="0" w:color="auto"/>
            </w:tcBorders>
          </w:tcPr>
          <w:p w14:paraId="401BC918"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2</w:t>
            </w:r>
          </w:p>
        </w:tc>
        <w:tc>
          <w:tcPr>
            <w:tcW w:w="1526" w:type="dxa"/>
            <w:tcBorders>
              <w:top w:val="single" w:sz="4" w:space="0" w:color="auto"/>
              <w:left w:val="single" w:sz="4" w:space="0" w:color="auto"/>
              <w:bottom w:val="single" w:sz="4" w:space="0" w:color="auto"/>
              <w:right w:val="single" w:sz="4" w:space="0" w:color="auto"/>
            </w:tcBorders>
          </w:tcPr>
          <w:p w14:paraId="04FE6C9F"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2F99CD8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vAlign w:val="center"/>
          </w:tcPr>
          <w:p w14:paraId="3A6D9B1D"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58B9E7B2" w14:textId="77777777" w:rsidTr="00925443">
        <w:trPr>
          <w:trHeight w:val="720"/>
        </w:trPr>
        <w:tc>
          <w:tcPr>
            <w:tcW w:w="680" w:type="dxa"/>
            <w:tcBorders>
              <w:top w:val="single" w:sz="4" w:space="0" w:color="auto"/>
              <w:left w:val="single" w:sz="4" w:space="0" w:color="auto"/>
              <w:bottom w:val="single" w:sz="4" w:space="0" w:color="auto"/>
              <w:right w:val="single" w:sz="4" w:space="0" w:color="auto"/>
            </w:tcBorders>
          </w:tcPr>
          <w:p w14:paraId="6FD39F91"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71-72</w:t>
            </w:r>
          </w:p>
        </w:tc>
        <w:tc>
          <w:tcPr>
            <w:tcW w:w="2948" w:type="dxa"/>
            <w:tcBorders>
              <w:top w:val="single" w:sz="4" w:space="0" w:color="auto"/>
              <w:left w:val="single" w:sz="4" w:space="0" w:color="auto"/>
              <w:bottom w:val="single" w:sz="4" w:space="0" w:color="auto"/>
              <w:right w:val="single" w:sz="4" w:space="0" w:color="auto"/>
            </w:tcBorders>
          </w:tcPr>
          <w:p w14:paraId="249D800E"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Создать свою историю</w:t>
            </w:r>
          </w:p>
          <w:p w14:paraId="49464EA9" w14:textId="77777777" w:rsidR="00A26EDC" w:rsidRPr="00D52F08" w:rsidRDefault="00A26EDC" w:rsidP="00A26EDC">
            <w:pPr>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Итоговое занятие</w:t>
            </w:r>
          </w:p>
        </w:tc>
        <w:tc>
          <w:tcPr>
            <w:tcW w:w="1526" w:type="dxa"/>
            <w:tcBorders>
              <w:top w:val="single" w:sz="4" w:space="0" w:color="auto"/>
              <w:left w:val="single" w:sz="4" w:space="0" w:color="auto"/>
              <w:bottom w:val="single" w:sz="4" w:space="0" w:color="auto"/>
              <w:right w:val="single" w:sz="4" w:space="0" w:color="auto"/>
            </w:tcBorders>
          </w:tcPr>
          <w:p w14:paraId="29447E5D"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4</w:t>
            </w:r>
          </w:p>
        </w:tc>
        <w:tc>
          <w:tcPr>
            <w:tcW w:w="1526" w:type="dxa"/>
            <w:tcBorders>
              <w:top w:val="single" w:sz="4" w:space="0" w:color="auto"/>
              <w:left w:val="single" w:sz="4" w:space="0" w:color="auto"/>
              <w:bottom w:val="single" w:sz="4" w:space="0" w:color="auto"/>
              <w:right w:val="single" w:sz="4" w:space="0" w:color="auto"/>
            </w:tcBorders>
          </w:tcPr>
          <w:p w14:paraId="43B08EE0"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1</w:t>
            </w:r>
          </w:p>
        </w:tc>
        <w:tc>
          <w:tcPr>
            <w:tcW w:w="1258" w:type="dxa"/>
            <w:tcBorders>
              <w:top w:val="single" w:sz="4" w:space="0" w:color="auto"/>
              <w:left w:val="single" w:sz="4" w:space="0" w:color="auto"/>
              <w:bottom w:val="single" w:sz="4" w:space="0" w:color="auto"/>
              <w:right w:val="single" w:sz="4" w:space="0" w:color="auto"/>
            </w:tcBorders>
          </w:tcPr>
          <w:p w14:paraId="67660017" w14:textId="77777777" w:rsidR="00A26EDC" w:rsidRPr="00D52F08" w:rsidRDefault="00A26EDC" w:rsidP="00A26EDC">
            <w:pPr>
              <w:pStyle w:val="ConsPlusNormal"/>
              <w:jc w:val="both"/>
              <w:rPr>
                <w:rFonts w:ascii="PT Astra Serif" w:hAnsi="PT Astra Serif" w:cs="Times New Roman"/>
                <w:sz w:val="28"/>
                <w:szCs w:val="28"/>
              </w:rPr>
            </w:pPr>
            <w:r w:rsidRPr="00D52F08">
              <w:rPr>
                <w:rFonts w:ascii="PT Astra Serif" w:hAnsi="PT Astra Serif" w:cs="Times New Roman"/>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14:paraId="4F1E4E97"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r w:rsidRPr="003B20B7">
              <w:rPr>
                <w:rFonts w:ascii="PT Astra Serif" w:hAnsi="PT Astra Serif"/>
                <w:color w:val="000000"/>
              </w:rPr>
              <w:t>Творческое задание</w:t>
            </w:r>
          </w:p>
        </w:tc>
      </w:tr>
      <w:tr w:rsidR="00A26EDC" w:rsidRPr="00D52F08" w14:paraId="57619966" w14:textId="77777777" w:rsidTr="00925443">
        <w:trPr>
          <w:trHeight w:val="245"/>
        </w:trPr>
        <w:tc>
          <w:tcPr>
            <w:tcW w:w="680" w:type="dxa"/>
            <w:tcBorders>
              <w:top w:val="single" w:sz="4" w:space="0" w:color="auto"/>
              <w:left w:val="single" w:sz="4" w:space="0" w:color="auto"/>
              <w:bottom w:val="single" w:sz="4" w:space="0" w:color="auto"/>
              <w:right w:val="single" w:sz="4" w:space="0" w:color="auto"/>
            </w:tcBorders>
          </w:tcPr>
          <w:p w14:paraId="6EFA86A1" w14:textId="77777777" w:rsidR="00A26EDC" w:rsidRPr="00D52F08" w:rsidRDefault="00A26EDC" w:rsidP="00A26EDC">
            <w:pPr>
              <w:pStyle w:val="ConsPlusNormal"/>
              <w:jc w:val="both"/>
              <w:rPr>
                <w:rFonts w:ascii="PT Astra Serif" w:hAnsi="PT Astra Serif" w:cs="Times New Roman"/>
                <w:sz w:val="28"/>
                <w:szCs w:val="28"/>
              </w:rPr>
            </w:pPr>
          </w:p>
        </w:tc>
        <w:tc>
          <w:tcPr>
            <w:tcW w:w="2948" w:type="dxa"/>
            <w:tcBorders>
              <w:top w:val="single" w:sz="4" w:space="0" w:color="auto"/>
              <w:left w:val="single" w:sz="4" w:space="0" w:color="auto"/>
              <w:bottom w:val="single" w:sz="4" w:space="0" w:color="auto"/>
              <w:right w:val="single" w:sz="4" w:space="0" w:color="auto"/>
            </w:tcBorders>
          </w:tcPr>
          <w:p w14:paraId="1C0BCF11" w14:textId="77777777" w:rsidR="00A26EDC" w:rsidRPr="00327105" w:rsidRDefault="00A26EDC" w:rsidP="00A26EDC">
            <w:pPr>
              <w:spacing w:after="0" w:line="240" w:lineRule="auto"/>
              <w:jc w:val="both"/>
              <w:rPr>
                <w:rFonts w:ascii="PT Astra Serif" w:eastAsia="Times New Roman" w:hAnsi="PT Astra Serif" w:cs="Times New Roman"/>
                <w:b/>
                <w:sz w:val="28"/>
                <w:szCs w:val="28"/>
                <w:lang w:eastAsia="ru-RU"/>
              </w:rPr>
            </w:pPr>
            <w:r w:rsidRPr="00327105">
              <w:rPr>
                <w:rFonts w:ascii="PT Astra Serif" w:eastAsia="Times New Roman" w:hAnsi="PT Astra Serif" w:cs="Times New Roman"/>
                <w:b/>
                <w:sz w:val="28"/>
                <w:szCs w:val="28"/>
                <w:lang w:eastAsia="ru-RU"/>
              </w:rPr>
              <w:t>всего</w:t>
            </w:r>
          </w:p>
        </w:tc>
        <w:tc>
          <w:tcPr>
            <w:tcW w:w="1526" w:type="dxa"/>
            <w:tcBorders>
              <w:top w:val="single" w:sz="4" w:space="0" w:color="auto"/>
              <w:left w:val="single" w:sz="4" w:space="0" w:color="auto"/>
              <w:bottom w:val="single" w:sz="4" w:space="0" w:color="auto"/>
              <w:right w:val="single" w:sz="4" w:space="0" w:color="auto"/>
            </w:tcBorders>
          </w:tcPr>
          <w:p w14:paraId="0C138D54" w14:textId="77777777" w:rsidR="00A26EDC" w:rsidRPr="00327105" w:rsidRDefault="00A26EDC" w:rsidP="00A26EDC">
            <w:pPr>
              <w:pStyle w:val="ConsPlusNormal"/>
              <w:jc w:val="both"/>
              <w:rPr>
                <w:rFonts w:ascii="PT Astra Serif" w:hAnsi="PT Astra Serif" w:cs="Times New Roman"/>
                <w:b/>
                <w:sz w:val="28"/>
                <w:szCs w:val="28"/>
              </w:rPr>
            </w:pPr>
            <w:r w:rsidRPr="00327105">
              <w:rPr>
                <w:rFonts w:ascii="PT Astra Serif" w:hAnsi="PT Astra Serif" w:cs="Times New Roman"/>
                <w:b/>
                <w:sz w:val="28"/>
                <w:szCs w:val="28"/>
              </w:rPr>
              <w:t>144</w:t>
            </w:r>
          </w:p>
        </w:tc>
        <w:tc>
          <w:tcPr>
            <w:tcW w:w="1526" w:type="dxa"/>
            <w:tcBorders>
              <w:top w:val="single" w:sz="4" w:space="0" w:color="auto"/>
              <w:left w:val="single" w:sz="4" w:space="0" w:color="auto"/>
              <w:bottom w:val="single" w:sz="4" w:space="0" w:color="auto"/>
              <w:right w:val="single" w:sz="4" w:space="0" w:color="auto"/>
            </w:tcBorders>
          </w:tcPr>
          <w:p w14:paraId="6521944C" w14:textId="77777777" w:rsidR="00A26EDC" w:rsidRPr="00327105" w:rsidRDefault="00A26EDC" w:rsidP="00A26EDC">
            <w:pPr>
              <w:pStyle w:val="ConsPlusNormal"/>
              <w:jc w:val="both"/>
              <w:rPr>
                <w:rFonts w:ascii="PT Astra Serif" w:hAnsi="PT Astra Serif" w:cs="Times New Roman"/>
                <w:b/>
                <w:sz w:val="28"/>
                <w:szCs w:val="28"/>
              </w:rPr>
            </w:pPr>
            <w:r w:rsidRPr="00327105">
              <w:rPr>
                <w:rFonts w:ascii="PT Astra Serif" w:hAnsi="PT Astra Serif" w:cs="Times New Roman"/>
                <w:b/>
                <w:sz w:val="28"/>
                <w:szCs w:val="28"/>
              </w:rPr>
              <w:t>48</w:t>
            </w:r>
          </w:p>
        </w:tc>
        <w:tc>
          <w:tcPr>
            <w:tcW w:w="1258" w:type="dxa"/>
            <w:tcBorders>
              <w:top w:val="single" w:sz="4" w:space="0" w:color="auto"/>
              <w:left w:val="single" w:sz="4" w:space="0" w:color="auto"/>
              <w:bottom w:val="single" w:sz="4" w:space="0" w:color="auto"/>
              <w:right w:val="single" w:sz="4" w:space="0" w:color="auto"/>
            </w:tcBorders>
          </w:tcPr>
          <w:p w14:paraId="54431E12" w14:textId="77777777" w:rsidR="00A26EDC" w:rsidRPr="00327105" w:rsidRDefault="00A26EDC" w:rsidP="00A26EDC">
            <w:pPr>
              <w:pStyle w:val="ConsPlusNormal"/>
              <w:jc w:val="both"/>
              <w:rPr>
                <w:rFonts w:ascii="PT Astra Serif" w:hAnsi="PT Astra Serif" w:cs="Times New Roman"/>
                <w:b/>
                <w:sz w:val="28"/>
                <w:szCs w:val="28"/>
              </w:rPr>
            </w:pPr>
            <w:r w:rsidRPr="00327105">
              <w:rPr>
                <w:rFonts w:ascii="PT Astra Serif" w:hAnsi="PT Astra Serif" w:cs="Times New Roman"/>
                <w:b/>
                <w:sz w:val="28"/>
                <w:szCs w:val="28"/>
              </w:rPr>
              <w:t>96</w:t>
            </w:r>
          </w:p>
        </w:tc>
        <w:tc>
          <w:tcPr>
            <w:tcW w:w="1276" w:type="dxa"/>
            <w:tcBorders>
              <w:top w:val="single" w:sz="4" w:space="0" w:color="auto"/>
              <w:left w:val="single" w:sz="4" w:space="0" w:color="auto"/>
              <w:bottom w:val="single" w:sz="4" w:space="0" w:color="auto"/>
              <w:right w:val="single" w:sz="4" w:space="0" w:color="auto"/>
            </w:tcBorders>
            <w:vAlign w:val="center"/>
          </w:tcPr>
          <w:p w14:paraId="2DE5790C" w14:textId="77777777" w:rsidR="00A26EDC" w:rsidRPr="003B20B7" w:rsidRDefault="00A26EDC" w:rsidP="00A26ED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PT Astra Serif" w:hAnsi="PT Astra Serif"/>
                <w:color w:val="000000"/>
              </w:rPr>
            </w:pPr>
          </w:p>
        </w:tc>
      </w:tr>
    </w:tbl>
    <w:p w14:paraId="5646C84D" w14:textId="77777777" w:rsidR="00A26EDC" w:rsidRPr="00A26EDC" w:rsidRDefault="00A26EDC" w:rsidP="00A26EDC">
      <w:pPr>
        <w:spacing w:after="0" w:line="240" w:lineRule="auto"/>
        <w:ind w:left="360"/>
        <w:jc w:val="center"/>
        <w:rPr>
          <w:rFonts w:ascii="PT Astra Serif" w:hAnsi="PT Astra Serif" w:cs="Times New Roman"/>
          <w:sz w:val="28"/>
          <w:szCs w:val="28"/>
        </w:rPr>
      </w:pPr>
    </w:p>
    <w:p w14:paraId="747F218A" w14:textId="77777777" w:rsidR="00F32AFD" w:rsidRDefault="00F32AFD" w:rsidP="00831E7A">
      <w:pPr>
        <w:pStyle w:val="a3"/>
        <w:spacing w:before="0" w:beforeAutospacing="0" w:after="0" w:afterAutospacing="0"/>
        <w:jc w:val="center"/>
        <w:rPr>
          <w:rFonts w:ascii="PT Astra Serif" w:hAnsi="PT Astra Serif"/>
          <w:b/>
          <w:bCs/>
          <w:sz w:val="28"/>
          <w:szCs w:val="28"/>
          <w:shd w:val="clear" w:color="auto" w:fill="FFFFFF"/>
        </w:rPr>
      </w:pPr>
      <w:r w:rsidRPr="00D52F08">
        <w:rPr>
          <w:rFonts w:ascii="PT Astra Serif" w:hAnsi="PT Astra Serif"/>
          <w:b/>
          <w:bCs/>
          <w:sz w:val="28"/>
          <w:szCs w:val="28"/>
          <w:shd w:val="clear" w:color="auto" w:fill="FFFFFF"/>
        </w:rPr>
        <w:t>2.</w:t>
      </w:r>
      <w:r w:rsidR="00925443">
        <w:rPr>
          <w:rFonts w:ascii="PT Astra Serif" w:hAnsi="PT Astra Serif"/>
          <w:b/>
          <w:bCs/>
          <w:sz w:val="28"/>
          <w:szCs w:val="28"/>
          <w:shd w:val="clear" w:color="auto" w:fill="FFFFFF"/>
        </w:rPr>
        <w:t>2</w:t>
      </w:r>
      <w:r w:rsidRPr="00D52F08">
        <w:rPr>
          <w:rFonts w:ascii="PT Astra Serif" w:hAnsi="PT Astra Serif"/>
          <w:b/>
          <w:bCs/>
          <w:sz w:val="28"/>
          <w:szCs w:val="28"/>
          <w:shd w:val="clear" w:color="auto" w:fill="FFFFFF"/>
        </w:rPr>
        <w:t>. Календарный учебный график</w:t>
      </w:r>
    </w:p>
    <w:p w14:paraId="4C3696BB" w14:textId="77777777" w:rsidR="00925443" w:rsidRPr="00D52F08" w:rsidRDefault="00925443" w:rsidP="00831E7A">
      <w:pPr>
        <w:pStyle w:val="a3"/>
        <w:spacing w:before="0" w:beforeAutospacing="0" w:after="0" w:afterAutospacing="0"/>
        <w:jc w:val="center"/>
        <w:rPr>
          <w:rFonts w:ascii="PT Astra Serif" w:hAnsi="PT Astra Serif"/>
          <w:b/>
          <w:bCs/>
          <w:sz w:val="28"/>
          <w:szCs w:val="28"/>
          <w:shd w:val="clear" w:color="auto" w:fill="FFFFFF"/>
        </w:rPr>
      </w:pPr>
    </w:p>
    <w:tbl>
      <w:tblPr>
        <w:tblW w:w="975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2410"/>
        <w:gridCol w:w="992"/>
        <w:gridCol w:w="1134"/>
        <w:gridCol w:w="1276"/>
        <w:gridCol w:w="992"/>
        <w:gridCol w:w="1134"/>
        <w:gridCol w:w="1134"/>
      </w:tblGrid>
      <w:tr w:rsidR="00F32AFD" w:rsidRPr="00D52F08" w14:paraId="1C99966C" w14:textId="77777777" w:rsidTr="00925443">
        <w:trPr>
          <w:cantSplit/>
          <w:trHeight w:val="698"/>
        </w:trPr>
        <w:tc>
          <w:tcPr>
            <w:tcW w:w="682" w:type="dxa"/>
            <w:tcBorders>
              <w:top w:val="single" w:sz="4" w:space="0" w:color="auto"/>
              <w:left w:val="single" w:sz="4" w:space="0" w:color="auto"/>
              <w:bottom w:val="single" w:sz="4" w:space="0" w:color="auto"/>
              <w:right w:val="single" w:sz="4" w:space="0" w:color="auto"/>
            </w:tcBorders>
            <w:hideMark/>
          </w:tcPr>
          <w:p w14:paraId="6541577A" w14:textId="77777777" w:rsidR="00F32AFD" w:rsidRPr="00D52F08" w:rsidRDefault="00F32AFD" w:rsidP="00D52F08">
            <w:pPr>
              <w:pStyle w:val="msonormalbullet1gif"/>
              <w:spacing w:before="0" w:beforeAutospacing="0" w:after="0" w:afterAutospacing="0"/>
              <w:ind w:left="57" w:right="57"/>
              <w:contextualSpacing/>
              <w:jc w:val="both"/>
              <w:rPr>
                <w:rFonts w:ascii="PT Astra Serif" w:hAnsi="PT Astra Serif"/>
                <w:b/>
                <w:sz w:val="28"/>
                <w:szCs w:val="28"/>
              </w:rPr>
            </w:pPr>
            <w:r w:rsidRPr="00D52F08">
              <w:rPr>
                <w:rFonts w:ascii="PT Astra Serif" w:hAnsi="PT Astra Serif"/>
                <w:b/>
                <w:sz w:val="28"/>
                <w:szCs w:val="28"/>
              </w:rPr>
              <w:t>№ п/п</w:t>
            </w:r>
          </w:p>
        </w:tc>
        <w:tc>
          <w:tcPr>
            <w:tcW w:w="2410" w:type="dxa"/>
            <w:tcBorders>
              <w:top w:val="single" w:sz="4" w:space="0" w:color="auto"/>
              <w:left w:val="single" w:sz="4" w:space="0" w:color="auto"/>
              <w:bottom w:val="single" w:sz="4" w:space="0" w:color="auto"/>
              <w:right w:val="single" w:sz="4" w:space="0" w:color="auto"/>
            </w:tcBorders>
            <w:hideMark/>
          </w:tcPr>
          <w:p w14:paraId="16C5D178" w14:textId="77777777" w:rsidR="00F32AFD" w:rsidRPr="00D52F08" w:rsidRDefault="00F32AFD" w:rsidP="00D52F08">
            <w:pPr>
              <w:pStyle w:val="msonormalbullet3gif"/>
              <w:spacing w:before="0" w:beforeAutospacing="0" w:after="0" w:afterAutospacing="0"/>
              <w:ind w:left="57" w:right="57"/>
              <w:contextualSpacing/>
              <w:jc w:val="both"/>
              <w:rPr>
                <w:rFonts w:ascii="PT Astra Serif" w:hAnsi="PT Astra Serif"/>
                <w:b/>
                <w:sz w:val="28"/>
                <w:szCs w:val="28"/>
              </w:rPr>
            </w:pPr>
            <w:r w:rsidRPr="00D52F08">
              <w:rPr>
                <w:rFonts w:ascii="PT Astra Serif" w:hAnsi="PT Astra Serif"/>
                <w:b/>
                <w:sz w:val="28"/>
                <w:szCs w:val="28"/>
              </w:rPr>
              <w:t>Темы занятий</w:t>
            </w:r>
          </w:p>
        </w:tc>
        <w:tc>
          <w:tcPr>
            <w:tcW w:w="992" w:type="dxa"/>
            <w:tcBorders>
              <w:top w:val="single" w:sz="4" w:space="0" w:color="auto"/>
              <w:left w:val="single" w:sz="4" w:space="0" w:color="auto"/>
              <w:bottom w:val="single" w:sz="4" w:space="0" w:color="auto"/>
              <w:right w:val="single" w:sz="4" w:space="0" w:color="auto"/>
            </w:tcBorders>
            <w:hideMark/>
          </w:tcPr>
          <w:p w14:paraId="3E019C85" w14:textId="77777777" w:rsidR="00F32AFD" w:rsidRPr="00D52F08" w:rsidRDefault="00F32AFD" w:rsidP="00D52F08">
            <w:pPr>
              <w:pStyle w:val="5"/>
              <w:spacing w:before="0" w:line="240" w:lineRule="auto"/>
              <w:jc w:val="both"/>
              <w:rPr>
                <w:rFonts w:ascii="PT Astra Serif" w:hAnsi="PT Astra Serif"/>
                <w:b/>
                <w:color w:val="auto"/>
                <w:sz w:val="28"/>
                <w:szCs w:val="28"/>
              </w:rPr>
            </w:pPr>
            <w:r w:rsidRPr="00D52F08">
              <w:rPr>
                <w:rFonts w:ascii="PT Astra Serif" w:hAnsi="PT Astra Serif"/>
                <w:b/>
                <w:color w:val="auto"/>
                <w:sz w:val="28"/>
                <w:szCs w:val="28"/>
              </w:rPr>
              <w:t>Количество часов</w:t>
            </w:r>
          </w:p>
        </w:tc>
        <w:tc>
          <w:tcPr>
            <w:tcW w:w="1134" w:type="dxa"/>
            <w:tcBorders>
              <w:top w:val="single" w:sz="4" w:space="0" w:color="auto"/>
              <w:left w:val="single" w:sz="4" w:space="0" w:color="auto"/>
              <w:bottom w:val="single" w:sz="4" w:space="0" w:color="auto"/>
              <w:right w:val="single" w:sz="4" w:space="0" w:color="auto"/>
            </w:tcBorders>
          </w:tcPr>
          <w:p w14:paraId="5EDE6F6F" w14:textId="77777777" w:rsidR="00F32AFD" w:rsidRPr="00D52F08" w:rsidRDefault="00F32AFD" w:rsidP="00D52F08">
            <w:pPr>
              <w:pStyle w:val="msonormalbullet2gifbullet1gif"/>
              <w:spacing w:before="0" w:beforeAutospacing="0" w:after="0" w:afterAutospacing="0"/>
              <w:ind w:left="57" w:right="57"/>
              <w:contextualSpacing/>
              <w:jc w:val="both"/>
              <w:rPr>
                <w:rFonts w:ascii="PT Astra Serif" w:hAnsi="PT Astra Serif"/>
                <w:b/>
                <w:sz w:val="28"/>
                <w:szCs w:val="28"/>
              </w:rPr>
            </w:pPr>
            <w:r w:rsidRPr="00D52F08">
              <w:rPr>
                <w:rFonts w:ascii="PT Astra Serif" w:hAnsi="PT Astra Serif"/>
                <w:b/>
                <w:sz w:val="28"/>
                <w:szCs w:val="28"/>
              </w:rPr>
              <w:t>Форма занятия</w:t>
            </w:r>
          </w:p>
        </w:tc>
        <w:tc>
          <w:tcPr>
            <w:tcW w:w="1276" w:type="dxa"/>
            <w:tcBorders>
              <w:top w:val="single" w:sz="4" w:space="0" w:color="auto"/>
              <w:left w:val="single" w:sz="4" w:space="0" w:color="auto"/>
              <w:bottom w:val="single" w:sz="4" w:space="0" w:color="auto"/>
              <w:right w:val="single" w:sz="4" w:space="0" w:color="auto"/>
            </w:tcBorders>
            <w:hideMark/>
          </w:tcPr>
          <w:p w14:paraId="1665DC5A" w14:textId="77777777" w:rsidR="00F32AFD" w:rsidRPr="00D52F08" w:rsidRDefault="00F32AFD" w:rsidP="00D52F08">
            <w:pPr>
              <w:pStyle w:val="msonormalbullet2gifbullet1gif"/>
              <w:spacing w:before="0" w:beforeAutospacing="0" w:after="0" w:afterAutospacing="0"/>
              <w:ind w:left="57" w:right="57"/>
              <w:contextualSpacing/>
              <w:jc w:val="both"/>
              <w:rPr>
                <w:rFonts w:ascii="PT Astra Serif" w:hAnsi="PT Astra Serif"/>
                <w:b/>
                <w:sz w:val="28"/>
                <w:szCs w:val="28"/>
              </w:rPr>
            </w:pPr>
            <w:r w:rsidRPr="00D52F08">
              <w:rPr>
                <w:rFonts w:ascii="PT Astra Serif" w:hAnsi="PT Astra Serif"/>
                <w:b/>
                <w:sz w:val="28"/>
                <w:szCs w:val="28"/>
              </w:rPr>
              <w:t>Форма контроля</w:t>
            </w:r>
          </w:p>
        </w:tc>
        <w:tc>
          <w:tcPr>
            <w:tcW w:w="992" w:type="dxa"/>
            <w:tcBorders>
              <w:top w:val="single" w:sz="4" w:space="0" w:color="auto"/>
              <w:left w:val="single" w:sz="4" w:space="0" w:color="auto"/>
              <w:bottom w:val="single" w:sz="4" w:space="0" w:color="auto"/>
              <w:right w:val="single" w:sz="4" w:space="0" w:color="auto"/>
            </w:tcBorders>
            <w:hideMark/>
          </w:tcPr>
          <w:p w14:paraId="5CC3392B" w14:textId="77777777" w:rsidR="00F32AFD" w:rsidRPr="00D52F08" w:rsidRDefault="00F32AFD" w:rsidP="00D52F08">
            <w:pPr>
              <w:pStyle w:val="ConsPlusNormal"/>
              <w:jc w:val="center"/>
              <w:rPr>
                <w:rFonts w:ascii="PT Astra Serif" w:hAnsi="PT Astra Serif" w:cs="Times New Roman"/>
                <w:b/>
                <w:sz w:val="28"/>
                <w:szCs w:val="28"/>
              </w:rPr>
            </w:pPr>
            <w:r w:rsidRPr="00D52F08">
              <w:rPr>
                <w:rFonts w:ascii="PT Astra Serif" w:hAnsi="PT Astra Serif" w:cs="Times New Roman"/>
                <w:b/>
                <w:sz w:val="28"/>
                <w:szCs w:val="28"/>
              </w:rPr>
              <w:t>Дата планируемая</w:t>
            </w:r>
          </w:p>
          <w:p w14:paraId="4875039B" w14:textId="77777777" w:rsidR="00F32AFD" w:rsidRPr="00D52F08" w:rsidRDefault="00F32AFD" w:rsidP="00D52F08">
            <w:pPr>
              <w:pStyle w:val="msonormalbullet2gifbullet3gif"/>
              <w:spacing w:before="0" w:beforeAutospacing="0" w:after="0" w:afterAutospacing="0"/>
              <w:ind w:left="57" w:right="57"/>
              <w:contextualSpacing/>
              <w:jc w:val="both"/>
              <w:rPr>
                <w:rFonts w:ascii="PT Astra Serif" w:hAnsi="PT Astra Serif"/>
                <w:b/>
                <w:sz w:val="28"/>
                <w:szCs w:val="28"/>
              </w:rPr>
            </w:pPr>
            <w:r w:rsidRPr="00D52F08">
              <w:rPr>
                <w:rFonts w:ascii="PT Astra Serif" w:hAnsi="PT Astra Serif"/>
                <w:b/>
                <w:sz w:val="28"/>
                <w:szCs w:val="28"/>
              </w:rPr>
              <w:t>(число, месяц)</w:t>
            </w:r>
          </w:p>
        </w:tc>
        <w:tc>
          <w:tcPr>
            <w:tcW w:w="1134" w:type="dxa"/>
            <w:tcBorders>
              <w:top w:val="single" w:sz="4" w:space="0" w:color="auto"/>
              <w:left w:val="single" w:sz="4" w:space="0" w:color="auto"/>
              <w:bottom w:val="single" w:sz="4" w:space="0" w:color="auto"/>
              <w:right w:val="single" w:sz="4" w:space="0" w:color="auto"/>
            </w:tcBorders>
          </w:tcPr>
          <w:p w14:paraId="4C183B1B" w14:textId="77777777" w:rsidR="00F32AFD" w:rsidRPr="00D52F08" w:rsidRDefault="00F32AFD" w:rsidP="00D52F08">
            <w:pPr>
              <w:pStyle w:val="ConsPlusNormal"/>
              <w:jc w:val="center"/>
              <w:rPr>
                <w:rFonts w:ascii="PT Astra Serif" w:hAnsi="PT Astra Serif" w:cs="Times New Roman"/>
                <w:b/>
                <w:sz w:val="28"/>
                <w:szCs w:val="28"/>
              </w:rPr>
            </w:pPr>
            <w:r w:rsidRPr="00D52F08">
              <w:rPr>
                <w:rFonts w:ascii="PT Astra Serif" w:hAnsi="PT Astra Serif" w:cs="Times New Roman"/>
                <w:b/>
                <w:sz w:val="28"/>
                <w:szCs w:val="28"/>
              </w:rPr>
              <w:t>Дата фактическая (число, месяц)</w:t>
            </w:r>
          </w:p>
        </w:tc>
        <w:tc>
          <w:tcPr>
            <w:tcW w:w="1134" w:type="dxa"/>
            <w:tcBorders>
              <w:top w:val="single" w:sz="4" w:space="0" w:color="auto"/>
              <w:left w:val="single" w:sz="4" w:space="0" w:color="auto"/>
              <w:bottom w:val="single" w:sz="4" w:space="0" w:color="auto"/>
              <w:right w:val="single" w:sz="4" w:space="0" w:color="auto"/>
            </w:tcBorders>
          </w:tcPr>
          <w:p w14:paraId="58A066EE" w14:textId="77777777" w:rsidR="00F32AFD" w:rsidRPr="00D52F08" w:rsidRDefault="00F32AFD" w:rsidP="00D52F08">
            <w:pPr>
              <w:pStyle w:val="ConsPlusNormal"/>
              <w:jc w:val="center"/>
              <w:rPr>
                <w:rFonts w:ascii="PT Astra Serif" w:hAnsi="PT Astra Serif" w:cs="Times New Roman"/>
                <w:b/>
                <w:sz w:val="28"/>
                <w:szCs w:val="28"/>
              </w:rPr>
            </w:pPr>
            <w:r w:rsidRPr="00D52F08">
              <w:rPr>
                <w:rFonts w:ascii="PT Astra Serif" w:hAnsi="PT Astra Serif" w:cs="Times New Roman"/>
                <w:b/>
                <w:sz w:val="28"/>
                <w:szCs w:val="28"/>
              </w:rPr>
              <w:t>Причина изменения даты</w:t>
            </w:r>
          </w:p>
        </w:tc>
      </w:tr>
      <w:tr w:rsidR="00F32AFD" w:rsidRPr="00D52F08" w14:paraId="30406A6C"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hideMark/>
          </w:tcPr>
          <w:p w14:paraId="4B2C7E88" w14:textId="77777777" w:rsidR="00F32AFD" w:rsidRPr="00D52F08" w:rsidRDefault="00F32AFD" w:rsidP="00D52F08">
            <w:pPr>
              <w:spacing w:after="0" w:line="240" w:lineRule="auto"/>
              <w:jc w:val="both"/>
              <w:rPr>
                <w:rFonts w:ascii="PT Astra Serif" w:hAnsi="PT Astra Serif" w:cs="Times New Roman"/>
                <w:b/>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14:paraId="04FF0452" w14:textId="77777777" w:rsidR="00F32AFD" w:rsidRPr="00D52F08" w:rsidRDefault="00F32AFD" w:rsidP="00D52F08">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1. « Первые механизмы»</w:t>
            </w:r>
          </w:p>
        </w:tc>
        <w:tc>
          <w:tcPr>
            <w:tcW w:w="992" w:type="dxa"/>
            <w:tcBorders>
              <w:top w:val="single" w:sz="4" w:space="0" w:color="auto"/>
              <w:left w:val="single" w:sz="4" w:space="0" w:color="auto"/>
              <w:bottom w:val="single" w:sz="4" w:space="0" w:color="auto"/>
              <w:right w:val="single" w:sz="4" w:space="0" w:color="auto"/>
            </w:tcBorders>
            <w:hideMark/>
          </w:tcPr>
          <w:p w14:paraId="46557A42" w14:textId="77777777" w:rsidR="00F32AFD" w:rsidRPr="00D52F08" w:rsidRDefault="00F32AFD" w:rsidP="00D52F08">
            <w:pPr>
              <w:pStyle w:val="ConsPlusNormal"/>
              <w:jc w:val="center"/>
              <w:rPr>
                <w:rFonts w:ascii="PT Astra Serif" w:hAnsi="PT Astra Serif" w:cs="Times New Roman"/>
                <w:b/>
                <w:sz w:val="28"/>
                <w:szCs w:val="28"/>
              </w:rPr>
            </w:pPr>
            <w:r w:rsidRPr="00D52F08">
              <w:rPr>
                <w:rFonts w:ascii="PT Astra Serif" w:hAnsi="PT Astra Serif" w:cs="Times New Roman"/>
                <w:b/>
                <w:sz w:val="28"/>
                <w:szCs w:val="28"/>
              </w:rPr>
              <w:t>66</w:t>
            </w:r>
          </w:p>
        </w:tc>
        <w:tc>
          <w:tcPr>
            <w:tcW w:w="1134" w:type="dxa"/>
            <w:tcBorders>
              <w:top w:val="single" w:sz="4" w:space="0" w:color="auto"/>
              <w:left w:val="single" w:sz="4" w:space="0" w:color="auto"/>
              <w:bottom w:val="single" w:sz="4" w:space="0" w:color="auto"/>
              <w:right w:val="single" w:sz="4" w:space="0" w:color="auto"/>
            </w:tcBorders>
          </w:tcPr>
          <w:p w14:paraId="583FFFDB" w14:textId="77777777" w:rsidR="00F32AFD" w:rsidRPr="00D52F08" w:rsidRDefault="00F32AFD" w:rsidP="00D52F08">
            <w:pPr>
              <w:pStyle w:val="msonormalbullet2gifbullet3gif"/>
              <w:spacing w:before="0" w:beforeAutospacing="0" w:after="0" w:afterAutospacing="0"/>
              <w:ind w:left="57" w:right="57"/>
              <w:contextualSpacing/>
              <w:jc w:val="both"/>
              <w:rPr>
                <w:rFonts w:ascii="PT Astra Serif" w:hAnsi="PT Astra Serif"/>
                <w:sz w:val="28"/>
                <w:szCs w:val="28"/>
              </w:rPr>
            </w:pPr>
          </w:p>
        </w:tc>
        <w:tc>
          <w:tcPr>
            <w:tcW w:w="1276" w:type="dxa"/>
            <w:tcBorders>
              <w:top w:val="single" w:sz="4" w:space="0" w:color="auto"/>
              <w:left w:val="single" w:sz="4" w:space="0" w:color="auto"/>
              <w:bottom w:val="single" w:sz="4" w:space="0" w:color="auto"/>
              <w:right w:val="single" w:sz="4" w:space="0" w:color="auto"/>
            </w:tcBorders>
          </w:tcPr>
          <w:p w14:paraId="2A475225" w14:textId="77777777" w:rsidR="00F32AFD" w:rsidRPr="00D52F08" w:rsidRDefault="00F32AFD" w:rsidP="00D52F08">
            <w:pPr>
              <w:pStyle w:val="msonormalbullet2gifbullet3gif"/>
              <w:spacing w:before="0" w:beforeAutospacing="0" w:after="0" w:afterAutospacing="0"/>
              <w:ind w:left="57" w:right="57"/>
              <w:contextualSpacing/>
              <w:jc w:val="both"/>
              <w:rPr>
                <w:rFonts w:ascii="PT Astra Serif" w:hAnsi="PT Astra Serif"/>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0D272A43" w14:textId="77777777" w:rsidR="00F32AFD" w:rsidRPr="00D52F08" w:rsidRDefault="00F32AFD" w:rsidP="00D52F08">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28D177E" w14:textId="77777777" w:rsidR="00F32AFD" w:rsidRPr="00D52F08" w:rsidRDefault="00F32AFD" w:rsidP="00D52F08">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9CB1DBA" w14:textId="77777777" w:rsidR="00F32AFD" w:rsidRPr="00D52F08" w:rsidRDefault="00F32AFD" w:rsidP="00D52F08">
            <w:pPr>
              <w:spacing w:after="0" w:line="240" w:lineRule="auto"/>
              <w:jc w:val="both"/>
              <w:rPr>
                <w:rFonts w:ascii="PT Astra Serif" w:hAnsi="PT Astra Serif" w:cs="Times New Roman"/>
                <w:b/>
                <w:sz w:val="28"/>
                <w:szCs w:val="28"/>
              </w:rPr>
            </w:pPr>
          </w:p>
        </w:tc>
      </w:tr>
      <w:tr w:rsidR="00B50C0A" w:rsidRPr="00D52F08" w14:paraId="3BACB6D1" w14:textId="77777777" w:rsidTr="00925443">
        <w:trPr>
          <w:trHeight w:val="1208"/>
        </w:trPr>
        <w:tc>
          <w:tcPr>
            <w:tcW w:w="682" w:type="dxa"/>
            <w:tcBorders>
              <w:top w:val="single" w:sz="4" w:space="0" w:color="auto"/>
              <w:left w:val="single" w:sz="4" w:space="0" w:color="auto"/>
              <w:bottom w:val="single" w:sz="4" w:space="0" w:color="auto"/>
              <w:right w:val="single" w:sz="4" w:space="0" w:color="auto"/>
            </w:tcBorders>
            <w:vAlign w:val="center"/>
            <w:hideMark/>
          </w:tcPr>
          <w:p w14:paraId="323F82C2"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1</w:t>
            </w:r>
          </w:p>
        </w:tc>
        <w:tc>
          <w:tcPr>
            <w:tcW w:w="2410" w:type="dxa"/>
            <w:tcBorders>
              <w:top w:val="single" w:sz="4" w:space="0" w:color="auto"/>
              <w:left w:val="single" w:sz="4" w:space="0" w:color="auto"/>
              <w:bottom w:val="single" w:sz="4" w:space="0" w:color="auto"/>
              <w:right w:val="single" w:sz="4" w:space="0" w:color="auto"/>
            </w:tcBorders>
            <w:hideMark/>
          </w:tcPr>
          <w:p w14:paraId="498817EE"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Вводное занятие</w:t>
            </w:r>
          </w:p>
        </w:tc>
        <w:tc>
          <w:tcPr>
            <w:tcW w:w="992" w:type="dxa"/>
            <w:tcBorders>
              <w:top w:val="single" w:sz="4" w:space="0" w:color="auto"/>
              <w:left w:val="single" w:sz="4" w:space="0" w:color="auto"/>
              <w:bottom w:val="single" w:sz="4" w:space="0" w:color="auto"/>
              <w:right w:val="single" w:sz="4" w:space="0" w:color="auto"/>
            </w:tcBorders>
          </w:tcPr>
          <w:p w14:paraId="050ADBEF"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0CA40478"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tc>
        <w:tc>
          <w:tcPr>
            <w:tcW w:w="1276" w:type="dxa"/>
            <w:tcBorders>
              <w:top w:val="single" w:sz="4" w:space="0" w:color="auto"/>
              <w:left w:val="single" w:sz="4" w:space="0" w:color="auto"/>
              <w:bottom w:val="single" w:sz="4" w:space="0" w:color="auto"/>
              <w:right w:val="single" w:sz="4" w:space="0" w:color="auto"/>
            </w:tcBorders>
            <w:hideMark/>
          </w:tcPr>
          <w:p w14:paraId="0B4C1C41"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01E4A6FC"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BE6BBF5"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DC57881" w14:textId="77777777" w:rsidR="00B50C0A" w:rsidRPr="00D52F08" w:rsidRDefault="00B50C0A" w:rsidP="00B50C0A">
            <w:pPr>
              <w:spacing w:after="0" w:line="240" w:lineRule="auto"/>
              <w:jc w:val="both"/>
              <w:rPr>
                <w:rFonts w:ascii="PT Astra Serif" w:hAnsi="PT Astra Serif" w:cs="Times New Roman"/>
                <w:b/>
                <w:sz w:val="28"/>
                <w:szCs w:val="28"/>
              </w:rPr>
            </w:pPr>
          </w:p>
        </w:tc>
      </w:tr>
      <w:tr w:rsidR="00B50C0A" w:rsidRPr="00D52F08" w14:paraId="003678D0"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vAlign w:val="center"/>
            <w:hideMark/>
          </w:tcPr>
          <w:p w14:paraId="6BEE547A"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2</w:t>
            </w:r>
          </w:p>
        </w:tc>
        <w:tc>
          <w:tcPr>
            <w:tcW w:w="2410" w:type="dxa"/>
            <w:tcBorders>
              <w:top w:val="single" w:sz="4" w:space="0" w:color="auto"/>
              <w:left w:val="single" w:sz="4" w:space="0" w:color="auto"/>
              <w:bottom w:val="single" w:sz="4" w:space="0" w:color="auto"/>
              <w:right w:val="single" w:sz="4" w:space="0" w:color="auto"/>
            </w:tcBorders>
            <w:hideMark/>
          </w:tcPr>
          <w:p w14:paraId="312BC362"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Вертушка</w:t>
            </w:r>
          </w:p>
        </w:tc>
        <w:tc>
          <w:tcPr>
            <w:tcW w:w="992" w:type="dxa"/>
            <w:tcBorders>
              <w:top w:val="single" w:sz="4" w:space="0" w:color="auto"/>
              <w:left w:val="single" w:sz="4" w:space="0" w:color="auto"/>
              <w:bottom w:val="single" w:sz="4" w:space="0" w:color="auto"/>
              <w:right w:val="single" w:sz="4" w:space="0" w:color="auto"/>
            </w:tcBorders>
          </w:tcPr>
          <w:p w14:paraId="76F35234"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6FA5794B"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3A2B1B5F"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22C5DF5C"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lastRenderedPageBreak/>
              <w:t>работа.</w:t>
            </w:r>
          </w:p>
        </w:tc>
        <w:tc>
          <w:tcPr>
            <w:tcW w:w="1276" w:type="dxa"/>
            <w:tcBorders>
              <w:top w:val="single" w:sz="4" w:space="0" w:color="auto"/>
              <w:left w:val="single" w:sz="4" w:space="0" w:color="auto"/>
              <w:bottom w:val="single" w:sz="4" w:space="0" w:color="auto"/>
              <w:right w:val="single" w:sz="4" w:space="0" w:color="auto"/>
            </w:tcBorders>
          </w:tcPr>
          <w:p w14:paraId="1C1689B7"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27ADFB49"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88DF623"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92875A7" w14:textId="77777777" w:rsidR="00B50C0A" w:rsidRPr="00D52F08" w:rsidRDefault="00B50C0A" w:rsidP="00B50C0A">
            <w:pPr>
              <w:spacing w:after="0" w:line="240" w:lineRule="auto"/>
              <w:jc w:val="both"/>
              <w:rPr>
                <w:rFonts w:ascii="PT Astra Serif" w:hAnsi="PT Astra Serif" w:cs="Times New Roman"/>
                <w:b/>
                <w:sz w:val="28"/>
                <w:szCs w:val="28"/>
              </w:rPr>
            </w:pPr>
          </w:p>
        </w:tc>
      </w:tr>
      <w:tr w:rsidR="00B50C0A" w:rsidRPr="00D52F08" w14:paraId="4FD28161"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vAlign w:val="center"/>
            <w:hideMark/>
          </w:tcPr>
          <w:p w14:paraId="44C581AE"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lastRenderedPageBreak/>
              <w:t>3</w:t>
            </w:r>
          </w:p>
        </w:tc>
        <w:tc>
          <w:tcPr>
            <w:tcW w:w="2410" w:type="dxa"/>
            <w:tcBorders>
              <w:top w:val="single" w:sz="4" w:space="0" w:color="auto"/>
              <w:left w:val="single" w:sz="4" w:space="0" w:color="auto"/>
              <w:bottom w:val="single" w:sz="4" w:space="0" w:color="auto"/>
              <w:right w:val="single" w:sz="4" w:space="0" w:color="auto"/>
            </w:tcBorders>
            <w:hideMark/>
          </w:tcPr>
          <w:p w14:paraId="680CB9F1"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Свой самый лучший проект вертушки</w:t>
            </w:r>
          </w:p>
        </w:tc>
        <w:tc>
          <w:tcPr>
            <w:tcW w:w="992" w:type="dxa"/>
            <w:tcBorders>
              <w:top w:val="single" w:sz="4" w:space="0" w:color="auto"/>
              <w:left w:val="single" w:sz="4" w:space="0" w:color="auto"/>
              <w:bottom w:val="single" w:sz="4" w:space="0" w:color="auto"/>
              <w:right w:val="single" w:sz="4" w:space="0" w:color="auto"/>
            </w:tcBorders>
            <w:hideMark/>
          </w:tcPr>
          <w:p w14:paraId="4B463096"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5EC2C2C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70B66544"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2057C4E9"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6229E500"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C432057"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63CA6A9"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03044CF4"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vAlign w:val="center"/>
            <w:hideMark/>
          </w:tcPr>
          <w:p w14:paraId="59BA33DD"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4</w:t>
            </w:r>
          </w:p>
        </w:tc>
        <w:tc>
          <w:tcPr>
            <w:tcW w:w="2410" w:type="dxa"/>
            <w:tcBorders>
              <w:top w:val="single" w:sz="4" w:space="0" w:color="auto"/>
              <w:left w:val="single" w:sz="4" w:space="0" w:color="auto"/>
              <w:bottom w:val="single" w:sz="4" w:space="0" w:color="auto"/>
              <w:right w:val="single" w:sz="4" w:space="0" w:color="auto"/>
            </w:tcBorders>
            <w:hideMark/>
          </w:tcPr>
          <w:p w14:paraId="57648604"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Волчок</w:t>
            </w:r>
          </w:p>
        </w:tc>
        <w:tc>
          <w:tcPr>
            <w:tcW w:w="992" w:type="dxa"/>
            <w:tcBorders>
              <w:top w:val="single" w:sz="4" w:space="0" w:color="auto"/>
              <w:left w:val="single" w:sz="4" w:space="0" w:color="auto"/>
              <w:bottom w:val="single" w:sz="4" w:space="0" w:color="auto"/>
              <w:right w:val="single" w:sz="4" w:space="0" w:color="auto"/>
            </w:tcBorders>
          </w:tcPr>
          <w:p w14:paraId="46763466"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3FC50AF1"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 Практическая</w:t>
            </w:r>
          </w:p>
          <w:p w14:paraId="054189E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hideMark/>
          </w:tcPr>
          <w:p w14:paraId="3E535DC5"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1F413106"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3028095"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20B9FF5"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529DD900"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vAlign w:val="center"/>
            <w:hideMark/>
          </w:tcPr>
          <w:p w14:paraId="5708E30A"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5</w:t>
            </w:r>
          </w:p>
        </w:tc>
        <w:tc>
          <w:tcPr>
            <w:tcW w:w="2410" w:type="dxa"/>
            <w:tcBorders>
              <w:top w:val="single" w:sz="4" w:space="0" w:color="auto"/>
              <w:left w:val="single" w:sz="4" w:space="0" w:color="auto"/>
              <w:bottom w:val="single" w:sz="4" w:space="0" w:color="auto"/>
              <w:right w:val="single" w:sz="4" w:space="0" w:color="auto"/>
            </w:tcBorders>
            <w:hideMark/>
          </w:tcPr>
          <w:p w14:paraId="0AFACB88"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Свой самый лучший проект волчка</w:t>
            </w:r>
          </w:p>
        </w:tc>
        <w:tc>
          <w:tcPr>
            <w:tcW w:w="992" w:type="dxa"/>
            <w:tcBorders>
              <w:top w:val="single" w:sz="4" w:space="0" w:color="auto"/>
              <w:left w:val="single" w:sz="4" w:space="0" w:color="auto"/>
              <w:bottom w:val="single" w:sz="4" w:space="0" w:color="auto"/>
              <w:right w:val="single" w:sz="4" w:space="0" w:color="auto"/>
            </w:tcBorders>
          </w:tcPr>
          <w:p w14:paraId="525EE32B"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1D3DBC65"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 Практическая</w:t>
            </w:r>
          </w:p>
          <w:p w14:paraId="64712503"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63A5D860"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6C6AD77A"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9D96625"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43078FB"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1C50301D"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vAlign w:val="center"/>
            <w:hideMark/>
          </w:tcPr>
          <w:p w14:paraId="0C9AA819"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6</w:t>
            </w:r>
          </w:p>
        </w:tc>
        <w:tc>
          <w:tcPr>
            <w:tcW w:w="2410" w:type="dxa"/>
            <w:tcBorders>
              <w:top w:val="single" w:sz="4" w:space="0" w:color="auto"/>
              <w:left w:val="single" w:sz="4" w:space="0" w:color="auto"/>
              <w:bottom w:val="single" w:sz="4" w:space="0" w:color="auto"/>
              <w:right w:val="single" w:sz="4" w:space="0" w:color="auto"/>
            </w:tcBorders>
            <w:hideMark/>
          </w:tcPr>
          <w:p w14:paraId="242F8B6B"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Перекидные качели</w:t>
            </w:r>
          </w:p>
        </w:tc>
        <w:tc>
          <w:tcPr>
            <w:tcW w:w="992" w:type="dxa"/>
            <w:tcBorders>
              <w:top w:val="single" w:sz="4" w:space="0" w:color="auto"/>
              <w:left w:val="single" w:sz="4" w:space="0" w:color="auto"/>
              <w:bottom w:val="single" w:sz="4" w:space="0" w:color="auto"/>
              <w:right w:val="single" w:sz="4" w:space="0" w:color="auto"/>
            </w:tcBorders>
          </w:tcPr>
          <w:p w14:paraId="4F045486"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742B6B8C"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 Практическая</w:t>
            </w:r>
          </w:p>
          <w:p w14:paraId="40C9D604" w14:textId="77777777" w:rsidR="00B50C0A" w:rsidRPr="003B20B7" w:rsidRDefault="00B50C0A" w:rsidP="00B50C0A">
            <w:pPr>
              <w:spacing w:after="0" w:line="240" w:lineRule="auto"/>
              <w:ind w:right="100"/>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hideMark/>
          </w:tcPr>
          <w:p w14:paraId="1A24308C"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79671D35"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3D87CDC"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33AA81D"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20BFB8A0"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vAlign w:val="center"/>
            <w:hideMark/>
          </w:tcPr>
          <w:p w14:paraId="4B527844"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7</w:t>
            </w:r>
          </w:p>
        </w:tc>
        <w:tc>
          <w:tcPr>
            <w:tcW w:w="2410" w:type="dxa"/>
            <w:tcBorders>
              <w:top w:val="single" w:sz="4" w:space="0" w:color="auto"/>
              <w:left w:val="single" w:sz="4" w:space="0" w:color="auto"/>
              <w:bottom w:val="single" w:sz="4" w:space="0" w:color="auto"/>
              <w:right w:val="single" w:sz="4" w:space="0" w:color="auto"/>
            </w:tcBorders>
            <w:hideMark/>
          </w:tcPr>
          <w:p w14:paraId="35DC973B"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Уравновешена или не уравновешена (построй свои качели)</w:t>
            </w:r>
          </w:p>
        </w:tc>
        <w:tc>
          <w:tcPr>
            <w:tcW w:w="992" w:type="dxa"/>
            <w:tcBorders>
              <w:top w:val="single" w:sz="4" w:space="0" w:color="auto"/>
              <w:left w:val="single" w:sz="4" w:space="0" w:color="auto"/>
              <w:bottom w:val="single" w:sz="4" w:space="0" w:color="auto"/>
              <w:right w:val="single" w:sz="4" w:space="0" w:color="auto"/>
            </w:tcBorders>
            <w:hideMark/>
          </w:tcPr>
          <w:p w14:paraId="6AA273B2"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753D5584" w14:textId="77777777" w:rsidR="00B50C0A" w:rsidRPr="003B20B7" w:rsidRDefault="00B50C0A" w:rsidP="00B50C0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PT Astra Serif" w:hAnsi="PT Astra Serif"/>
                <w:color w:val="000000"/>
              </w:rPr>
            </w:pPr>
          </w:p>
        </w:tc>
        <w:tc>
          <w:tcPr>
            <w:tcW w:w="1276" w:type="dxa"/>
            <w:tcBorders>
              <w:top w:val="single" w:sz="4" w:space="0" w:color="auto"/>
              <w:left w:val="single" w:sz="4" w:space="0" w:color="auto"/>
              <w:bottom w:val="single" w:sz="4" w:space="0" w:color="auto"/>
              <w:right w:val="single" w:sz="4" w:space="0" w:color="auto"/>
            </w:tcBorders>
          </w:tcPr>
          <w:p w14:paraId="4D06B1B2"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14DBE68A"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327ECAF"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DAFEA63"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7D5344EA"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vAlign w:val="center"/>
            <w:hideMark/>
          </w:tcPr>
          <w:p w14:paraId="761A91BC"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8</w:t>
            </w:r>
          </w:p>
        </w:tc>
        <w:tc>
          <w:tcPr>
            <w:tcW w:w="2410" w:type="dxa"/>
            <w:tcBorders>
              <w:top w:val="single" w:sz="4" w:space="0" w:color="auto"/>
              <w:left w:val="single" w:sz="4" w:space="0" w:color="auto"/>
              <w:bottom w:val="single" w:sz="4" w:space="0" w:color="auto"/>
              <w:right w:val="single" w:sz="4" w:space="0" w:color="auto"/>
            </w:tcBorders>
            <w:hideMark/>
          </w:tcPr>
          <w:p w14:paraId="7455E1AA"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Плот</w:t>
            </w:r>
          </w:p>
        </w:tc>
        <w:tc>
          <w:tcPr>
            <w:tcW w:w="992" w:type="dxa"/>
            <w:tcBorders>
              <w:top w:val="single" w:sz="4" w:space="0" w:color="auto"/>
              <w:left w:val="single" w:sz="4" w:space="0" w:color="auto"/>
              <w:bottom w:val="single" w:sz="4" w:space="0" w:color="auto"/>
              <w:right w:val="single" w:sz="4" w:space="0" w:color="auto"/>
            </w:tcBorders>
            <w:hideMark/>
          </w:tcPr>
          <w:p w14:paraId="1DBF2714"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494AE888"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59C7811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55AF7D4F"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48671D82"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36E3EDF4"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12C686E"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FAF260A"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67046E73"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vAlign w:val="center"/>
            <w:hideMark/>
          </w:tcPr>
          <w:p w14:paraId="7E87CBCD"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9</w:t>
            </w:r>
          </w:p>
        </w:tc>
        <w:tc>
          <w:tcPr>
            <w:tcW w:w="2410" w:type="dxa"/>
            <w:tcBorders>
              <w:top w:val="single" w:sz="4" w:space="0" w:color="auto"/>
              <w:left w:val="single" w:sz="4" w:space="0" w:color="auto"/>
              <w:bottom w:val="single" w:sz="4" w:space="0" w:color="auto"/>
              <w:right w:val="single" w:sz="4" w:space="0" w:color="auto"/>
            </w:tcBorders>
            <w:hideMark/>
          </w:tcPr>
          <w:p w14:paraId="3AA26EFC"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Проект паруса</w:t>
            </w:r>
          </w:p>
        </w:tc>
        <w:tc>
          <w:tcPr>
            <w:tcW w:w="992" w:type="dxa"/>
            <w:tcBorders>
              <w:top w:val="single" w:sz="4" w:space="0" w:color="auto"/>
              <w:left w:val="single" w:sz="4" w:space="0" w:color="auto"/>
              <w:bottom w:val="single" w:sz="4" w:space="0" w:color="auto"/>
              <w:right w:val="single" w:sz="4" w:space="0" w:color="auto"/>
            </w:tcBorders>
          </w:tcPr>
          <w:p w14:paraId="0488889A"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04ED2143"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1821CC5A"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63A95755"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72885262"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72CD7920"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FACC6D2"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2544C6B"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4345BC98" w14:textId="77777777" w:rsidTr="00925443">
        <w:trPr>
          <w:trHeight w:val="374"/>
        </w:trPr>
        <w:tc>
          <w:tcPr>
            <w:tcW w:w="682" w:type="dxa"/>
            <w:tcBorders>
              <w:top w:val="single" w:sz="4" w:space="0" w:color="auto"/>
              <w:left w:val="single" w:sz="4" w:space="0" w:color="auto"/>
              <w:bottom w:val="single" w:sz="4" w:space="0" w:color="auto"/>
              <w:right w:val="single" w:sz="4" w:space="0" w:color="auto"/>
            </w:tcBorders>
            <w:vAlign w:val="center"/>
            <w:hideMark/>
          </w:tcPr>
          <w:p w14:paraId="300E19DB"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10</w:t>
            </w:r>
          </w:p>
        </w:tc>
        <w:tc>
          <w:tcPr>
            <w:tcW w:w="2410" w:type="dxa"/>
            <w:tcBorders>
              <w:top w:val="single" w:sz="4" w:space="0" w:color="auto"/>
              <w:left w:val="single" w:sz="4" w:space="0" w:color="auto"/>
              <w:bottom w:val="single" w:sz="4" w:space="0" w:color="auto"/>
              <w:right w:val="single" w:sz="4" w:space="0" w:color="auto"/>
            </w:tcBorders>
            <w:hideMark/>
          </w:tcPr>
          <w:p w14:paraId="2802A580"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Пусковая установка для машинок</w:t>
            </w:r>
          </w:p>
        </w:tc>
        <w:tc>
          <w:tcPr>
            <w:tcW w:w="992" w:type="dxa"/>
            <w:tcBorders>
              <w:top w:val="single" w:sz="4" w:space="0" w:color="auto"/>
              <w:left w:val="single" w:sz="4" w:space="0" w:color="auto"/>
              <w:bottom w:val="single" w:sz="4" w:space="0" w:color="auto"/>
              <w:right w:val="single" w:sz="4" w:space="0" w:color="auto"/>
            </w:tcBorders>
          </w:tcPr>
          <w:p w14:paraId="0893E929"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2D646C37" w14:textId="77777777" w:rsidR="00B50C0A" w:rsidRPr="003B20B7" w:rsidRDefault="00B50C0A" w:rsidP="00B50C0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PT Astra Serif" w:hAnsi="PT Astra Serif"/>
                <w:color w:val="000000"/>
              </w:rPr>
            </w:pPr>
          </w:p>
        </w:tc>
        <w:tc>
          <w:tcPr>
            <w:tcW w:w="1276" w:type="dxa"/>
            <w:tcBorders>
              <w:top w:val="single" w:sz="4" w:space="0" w:color="auto"/>
              <w:left w:val="single" w:sz="4" w:space="0" w:color="auto"/>
              <w:bottom w:val="single" w:sz="4" w:space="0" w:color="auto"/>
              <w:right w:val="single" w:sz="4" w:space="0" w:color="auto"/>
            </w:tcBorders>
          </w:tcPr>
          <w:p w14:paraId="009834CE"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6A2E6680"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11F2807"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34F4638"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3C31511A" w14:textId="77777777" w:rsidTr="00925443">
        <w:trPr>
          <w:trHeight w:val="483"/>
        </w:trPr>
        <w:tc>
          <w:tcPr>
            <w:tcW w:w="682" w:type="dxa"/>
            <w:tcBorders>
              <w:top w:val="single" w:sz="4" w:space="0" w:color="auto"/>
              <w:left w:val="single" w:sz="4" w:space="0" w:color="auto"/>
              <w:bottom w:val="single" w:sz="4" w:space="0" w:color="auto"/>
              <w:right w:val="single" w:sz="4" w:space="0" w:color="auto"/>
            </w:tcBorders>
            <w:vAlign w:val="center"/>
            <w:hideMark/>
          </w:tcPr>
          <w:p w14:paraId="6560DC92"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11</w:t>
            </w:r>
          </w:p>
        </w:tc>
        <w:tc>
          <w:tcPr>
            <w:tcW w:w="2410" w:type="dxa"/>
            <w:tcBorders>
              <w:top w:val="single" w:sz="4" w:space="0" w:color="auto"/>
              <w:left w:val="single" w:sz="4" w:space="0" w:color="auto"/>
              <w:bottom w:val="single" w:sz="4" w:space="0" w:color="auto"/>
              <w:right w:val="single" w:sz="4" w:space="0" w:color="auto"/>
            </w:tcBorders>
            <w:hideMark/>
          </w:tcPr>
          <w:p w14:paraId="4FFAC692"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Кто дальше? (игра - соревнование)</w:t>
            </w:r>
          </w:p>
        </w:tc>
        <w:tc>
          <w:tcPr>
            <w:tcW w:w="992" w:type="dxa"/>
            <w:tcBorders>
              <w:top w:val="single" w:sz="4" w:space="0" w:color="auto"/>
              <w:left w:val="single" w:sz="4" w:space="0" w:color="auto"/>
              <w:bottom w:val="single" w:sz="4" w:space="0" w:color="auto"/>
              <w:right w:val="single" w:sz="4" w:space="0" w:color="auto"/>
            </w:tcBorders>
            <w:hideMark/>
          </w:tcPr>
          <w:p w14:paraId="62A0C0B4"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4C0DA849"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42FDCBC4"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1D7EF07A"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hideMark/>
          </w:tcPr>
          <w:p w14:paraId="29DC3CBB"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0112A58F"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3660756"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C344469"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64F08030" w14:textId="77777777" w:rsidTr="00925443">
        <w:trPr>
          <w:trHeight w:val="480"/>
        </w:trPr>
        <w:tc>
          <w:tcPr>
            <w:tcW w:w="682" w:type="dxa"/>
            <w:tcBorders>
              <w:top w:val="single" w:sz="4" w:space="0" w:color="auto"/>
              <w:left w:val="single" w:sz="4" w:space="0" w:color="auto"/>
              <w:bottom w:val="single" w:sz="4" w:space="0" w:color="auto"/>
              <w:right w:val="single" w:sz="4" w:space="0" w:color="auto"/>
            </w:tcBorders>
            <w:vAlign w:val="center"/>
            <w:hideMark/>
          </w:tcPr>
          <w:p w14:paraId="4B012DEF"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12</w:t>
            </w:r>
          </w:p>
        </w:tc>
        <w:tc>
          <w:tcPr>
            <w:tcW w:w="2410" w:type="dxa"/>
            <w:tcBorders>
              <w:top w:val="single" w:sz="4" w:space="0" w:color="auto"/>
              <w:left w:val="single" w:sz="4" w:space="0" w:color="auto"/>
              <w:bottom w:val="single" w:sz="4" w:space="0" w:color="auto"/>
              <w:right w:val="single" w:sz="4" w:space="0" w:color="auto"/>
            </w:tcBorders>
            <w:hideMark/>
          </w:tcPr>
          <w:p w14:paraId="074BFB5A"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Измерительная машина</w:t>
            </w:r>
          </w:p>
        </w:tc>
        <w:tc>
          <w:tcPr>
            <w:tcW w:w="992" w:type="dxa"/>
            <w:tcBorders>
              <w:top w:val="single" w:sz="4" w:space="0" w:color="auto"/>
              <w:left w:val="single" w:sz="4" w:space="0" w:color="auto"/>
              <w:bottom w:val="single" w:sz="4" w:space="0" w:color="auto"/>
              <w:right w:val="single" w:sz="4" w:space="0" w:color="auto"/>
            </w:tcBorders>
          </w:tcPr>
          <w:p w14:paraId="08F650CA"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6C86057C"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6C8D5769"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055F509B"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34A40EB8"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14D57C77"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D14AFFB"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DB00659"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720797FE" w14:textId="77777777" w:rsidTr="00925443">
        <w:trPr>
          <w:trHeight w:val="393"/>
        </w:trPr>
        <w:tc>
          <w:tcPr>
            <w:tcW w:w="682" w:type="dxa"/>
            <w:tcBorders>
              <w:top w:val="single" w:sz="4" w:space="0" w:color="auto"/>
              <w:left w:val="single" w:sz="4" w:space="0" w:color="auto"/>
              <w:bottom w:val="single" w:sz="4" w:space="0" w:color="auto"/>
              <w:right w:val="single" w:sz="4" w:space="0" w:color="auto"/>
            </w:tcBorders>
            <w:vAlign w:val="center"/>
            <w:hideMark/>
          </w:tcPr>
          <w:p w14:paraId="79729504"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13</w:t>
            </w:r>
          </w:p>
          <w:p w14:paraId="3BCBA3A7" w14:textId="77777777" w:rsidR="00B50C0A" w:rsidRPr="00D52F08" w:rsidRDefault="00B50C0A" w:rsidP="00B50C0A">
            <w:pPr>
              <w:spacing w:after="0" w:line="240" w:lineRule="auto"/>
              <w:jc w:val="center"/>
              <w:rPr>
                <w:rFonts w:ascii="PT Astra Serif" w:eastAsia="Calibri" w:hAnsi="PT Astra Serif"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14:paraId="0E521869"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Хоккеист</w:t>
            </w:r>
          </w:p>
        </w:tc>
        <w:tc>
          <w:tcPr>
            <w:tcW w:w="992" w:type="dxa"/>
            <w:tcBorders>
              <w:top w:val="single" w:sz="4" w:space="0" w:color="auto"/>
              <w:left w:val="single" w:sz="4" w:space="0" w:color="auto"/>
              <w:bottom w:val="single" w:sz="4" w:space="0" w:color="auto"/>
              <w:right w:val="single" w:sz="4" w:space="0" w:color="auto"/>
            </w:tcBorders>
            <w:hideMark/>
          </w:tcPr>
          <w:p w14:paraId="7E7F2658"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6EEEF2A1"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5FDF03A5"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099BC635"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380F9CFF"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4A06AFE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D967BB7"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1151D09"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2C19BC7A" w14:textId="77777777" w:rsidTr="00925443">
        <w:trPr>
          <w:trHeight w:val="462"/>
        </w:trPr>
        <w:tc>
          <w:tcPr>
            <w:tcW w:w="682" w:type="dxa"/>
            <w:tcBorders>
              <w:top w:val="single" w:sz="4" w:space="0" w:color="auto"/>
              <w:left w:val="single" w:sz="4" w:space="0" w:color="auto"/>
              <w:bottom w:val="single" w:sz="4" w:space="0" w:color="auto"/>
              <w:right w:val="single" w:sz="4" w:space="0" w:color="auto"/>
            </w:tcBorders>
            <w:vAlign w:val="center"/>
            <w:hideMark/>
          </w:tcPr>
          <w:p w14:paraId="285ECE2E"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14</w:t>
            </w:r>
          </w:p>
        </w:tc>
        <w:tc>
          <w:tcPr>
            <w:tcW w:w="2410" w:type="dxa"/>
            <w:tcBorders>
              <w:top w:val="single" w:sz="4" w:space="0" w:color="auto"/>
              <w:left w:val="single" w:sz="4" w:space="0" w:color="auto"/>
              <w:bottom w:val="single" w:sz="4" w:space="0" w:color="auto"/>
              <w:right w:val="single" w:sz="4" w:space="0" w:color="auto"/>
            </w:tcBorders>
            <w:hideMark/>
          </w:tcPr>
          <w:p w14:paraId="58188B8F"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Хоккей (игра – соревнование)</w:t>
            </w:r>
          </w:p>
        </w:tc>
        <w:tc>
          <w:tcPr>
            <w:tcW w:w="992" w:type="dxa"/>
            <w:tcBorders>
              <w:top w:val="single" w:sz="4" w:space="0" w:color="auto"/>
              <w:left w:val="single" w:sz="4" w:space="0" w:color="auto"/>
              <w:bottom w:val="single" w:sz="4" w:space="0" w:color="auto"/>
              <w:right w:val="single" w:sz="4" w:space="0" w:color="auto"/>
            </w:tcBorders>
          </w:tcPr>
          <w:p w14:paraId="40AEC66A"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0BFEA5B4"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4327B206"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64E55C88"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 игра</w:t>
            </w:r>
          </w:p>
        </w:tc>
        <w:tc>
          <w:tcPr>
            <w:tcW w:w="1276" w:type="dxa"/>
            <w:tcBorders>
              <w:top w:val="single" w:sz="4" w:space="0" w:color="auto"/>
              <w:left w:val="single" w:sz="4" w:space="0" w:color="auto"/>
              <w:bottom w:val="single" w:sz="4" w:space="0" w:color="auto"/>
              <w:right w:val="single" w:sz="4" w:space="0" w:color="auto"/>
            </w:tcBorders>
          </w:tcPr>
          <w:p w14:paraId="4E1BAAC4"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1673077C"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5F2D13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F50715C"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5F9C210A" w14:textId="77777777" w:rsidTr="00925443">
        <w:trPr>
          <w:trHeight w:val="389"/>
        </w:trPr>
        <w:tc>
          <w:tcPr>
            <w:tcW w:w="682" w:type="dxa"/>
            <w:tcBorders>
              <w:top w:val="single" w:sz="4" w:space="0" w:color="auto"/>
              <w:left w:val="single" w:sz="4" w:space="0" w:color="auto"/>
              <w:bottom w:val="single" w:sz="4" w:space="0" w:color="auto"/>
              <w:right w:val="single" w:sz="4" w:space="0" w:color="auto"/>
            </w:tcBorders>
            <w:vAlign w:val="center"/>
            <w:hideMark/>
          </w:tcPr>
          <w:p w14:paraId="726056EE"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lastRenderedPageBreak/>
              <w:t>15</w:t>
            </w:r>
          </w:p>
        </w:tc>
        <w:tc>
          <w:tcPr>
            <w:tcW w:w="2410" w:type="dxa"/>
            <w:tcBorders>
              <w:top w:val="single" w:sz="4" w:space="0" w:color="auto"/>
              <w:left w:val="single" w:sz="4" w:space="0" w:color="auto"/>
              <w:bottom w:val="single" w:sz="4" w:space="0" w:color="auto"/>
              <w:right w:val="single" w:sz="4" w:space="0" w:color="auto"/>
            </w:tcBorders>
            <w:hideMark/>
          </w:tcPr>
          <w:p w14:paraId="74F3D4A8"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Новая собака Димы</w:t>
            </w:r>
          </w:p>
        </w:tc>
        <w:tc>
          <w:tcPr>
            <w:tcW w:w="992" w:type="dxa"/>
            <w:tcBorders>
              <w:top w:val="single" w:sz="4" w:space="0" w:color="auto"/>
              <w:left w:val="single" w:sz="4" w:space="0" w:color="auto"/>
              <w:bottom w:val="single" w:sz="4" w:space="0" w:color="auto"/>
              <w:right w:val="single" w:sz="4" w:space="0" w:color="auto"/>
            </w:tcBorders>
          </w:tcPr>
          <w:p w14:paraId="493215F6"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21814B9F"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783ED0A6"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1CD771DC"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 игра</w:t>
            </w:r>
          </w:p>
        </w:tc>
        <w:tc>
          <w:tcPr>
            <w:tcW w:w="1276" w:type="dxa"/>
            <w:tcBorders>
              <w:top w:val="single" w:sz="4" w:space="0" w:color="auto"/>
              <w:left w:val="single" w:sz="4" w:space="0" w:color="auto"/>
              <w:bottom w:val="single" w:sz="4" w:space="0" w:color="auto"/>
              <w:right w:val="single" w:sz="4" w:space="0" w:color="auto"/>
            </w:tcBorders>
          </w:tcPr>
          <w:p w14:paraId="1037BAA6"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45002ED9"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3120BAE"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656EBAD"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7C342430" w14:textId="77777777" w:rsidTr="00925443">
        <w:trPr>
          <w:trHeight w:val="426"/>
        </w:trPr>
        <w:tc>
          <w:tcPr>
            <w:tcW w:w="682" w:type="dxa"/>
            <w:tcBorders>
              <w:top w:val="single" w:sz="4" w:space="0" w:color="auto"/>
              <w:left w:val="single" w:sz="4" w:space="0" w:color="auto"/>
              <w:bottom w:val="single" w:sz="4" w:space="0" w:color="auto"/>
              <w:right w:val="single" w:sz="4" w:space="0" w:color="auto"/>
            </w:tcBorders>
            <w:vAlign w:val="center"/>
            <w:hideMark/>
          </w:tcPr>
          <w:p w14:paraId="03AC6AA2"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16</w:t>
            </w:r>
          </w:p>
        </w:tc>
        <w:tc>
          <w:tcPr>
            <w:tcW w:w="2410" w:type="dxa"/>
            <w:tcBorders>
              <w:top w:val="single" w:sz="4" w:space="0" w:color="auto"/>
              <w:left w:val="single" w:sz="4" w:space="0" w:color="auto"/>
              <w:bottom w:val="single" w:sz="4" w:space="0" w:color="auto"/>
              <w:right w:val="single" w:sz="4" w:space="0" w:color="auto"/>
            </w:tcBorders>
            <w:hideMark/>
          </w:tcPr>
          <w:p w14:paraId="08836ED8"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Усовершенствование новой собаки Димы</w:t>
            </w:r>
          </w:p>
        </w:tc>
        <w:tc>
          <w:tcPr>
            <w:tcW w:w="992" w:type="dxa"/>
            <w:tcBorders>
              <w:top w:val="single" w:sz="4" w:space="0" w:color="auto"/>
              <w:left w:val="single" w:sz="4" w:space="0" w:color="auto"/>
              <w:bottom w:val="single" w:sz="4" w:space="0" w:color="auto"/>
              <w:right w:val="single" w:sz="4" w:space="0" w:color="auto"/>
            </w:tcBorders>
            <w:hideMark/>
          </w:tcPr>
          <w:p w14:paraId="35400B78"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7504BA81"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5173E4BE"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661B2CDB"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hideMark/>
          </w:tcPr>
          <w:p w14:paraId="3B94B39D"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52BB50A5"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711B62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D8541A4"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1FF93671" w14:textId="77777777" w:rsidTr="00925443">
        <w:trPr>
          <w:trHeight w:val="342"/>
        </w:trPr>
        <w:tc>
          <w:tcPr>
            <w:tcW w:w="682" w:type="dxa"/>
            <w:tcBorders>
              <w:top w:val="single" w:sz="4" w:space="0" w:color="auto"/>
              <w:left w:val="single" w:sz="4" w:space="0" w:color="auto"/>
              <w:bottom w:val="single" w:sz="4" w:space="0" w:color="auto"/>
              <w:right w:val="single" w:sz="4" w:space="0" w:color="auto"/>
            </w:tcBorders>
            <w:vAlign w:val="center"/>
            <w:hideMark/>
          </w:tcPr>
          <w:p w14:paraId="775D5020"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17</w:t>
            </w:r>
          </w:p>
        </w:tc>
        <w:tc>
          <w:tcPr>
            <w:tcW w:w="2410" w:type="dxa"/>
            <w:tcBorders>
              <w:top w:val="single" w:sz="4" w:space="0" w:color="auto"/>
              <w:left w:val="single" w:sz="4" w:space="0" w:color="auto"/>
              <w:bottom w:val="single" w:sz="4" w:space="0" w:color="auto"/>
              <w:right w:val="single" w:sz="4" w:space="0" w:color="auto"/>
            </w:tcBorders>
            <w:hideMark/>
          </w:tcPr>
          <w:p w14:paraId="51D7E438"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Задачка из жизни. Переправа через реку кишащую крокодилами.</w:t>
            </w:r>
          </w:p>
        </w:tc>
        <w:tc>
          <w:tcPr>
            <w:tcW w:w="992" w:type="dxa"/>
            <w:tcBorders>
              <w:top w:val="single" w:sz="4" w:space="0" w:color="auto"/>
              <w:left w:val="single" w:sz="4" w:space="0" w:color="auto"/>
              <w:bottom w:val="single" w:sz="4" w:space="0" w:color="auto"/>
              <w:right w:val="single" w:sz="4" w:space="0" w:color="auto"/>
            </w:tcBorders>
            <w:hideMark/>
          </w:tcPr>
          <w:p w14:paraId="625B1747"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5B98DDF3"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1287A758"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792B9C4E" w14:textId="77777777" w:rsidR="00B50C0A" w:rsidRPr="003B20B7" w:rsidRDefault="00B50C0A" w:rsidP="00B50C0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PT Astra Serif" w:hAnsi="PT Astra Serif"/>
                <w:color w:val="000000"/>
              </w:rPr>
            </w:pPr>
            <w:r w:rsidRPr="003B20B7">
              <w:rPr>
                <w:rFonts w:ascii="PT Astra Serif" w:hAnsi="PT Astra Serif"/>
                <w:color w:val="000000"/>
              </w:rPr>
              <w:t>работа.</w:t>
            </w:r>
          </w:p>
        </w:tc>
        <w:tc>
          <w:tcPr>
            <w:tcW w:w="1276" w:type="dxa"/>
            <w:tcBorders>
              <w:top w:val="single" w:sz="4" w:space="0" w:color="auto"/>
              <w:left w:val="single" w:sz="4" w:space="0" w:color="auto"/>
              <w:bottom w:val="single" w:sz="4" w:space="0" w:color="auto"/>
              <w:right w:val="single" w:sz="4" w:space="0" w:color="auto"/>
            </w:tcBorders>
          </w:tcPr>
          <w:p w14:paraId="1918452A"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5322143A"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D6EE935"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2F584ED"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5F1CB42F" w14:textId="77777777" w:rsidTr="00925443">
        <w:trPr>
          <w:trHeight w:val="444"/>
        </w:trPr>
        <w:tc>
          <w:tcPr>
            <w:tcW w:w="682" w:type="dxa"/>
            <w:tcBorders>
              <w:top w:val="single" w:sz="4" w:space="0" w:color="auto"/>
              <w:left w:val="single" w:sz="4" w:space="0" w:color="auto"/>
              <w:bottom w:val="single" w:sz="4" w:space="0" w:color="auto"/>
              <w:right w:val="single" w:sz="4" w:space="0" w:color="auto"/>
            </w:tcBorders>
            <w:vAlign w:val="center"/>
            <w:hideMark/>
          </w:tcPr>
          <w:p w14:paraId="36AA4553"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18</w:t>
            </w:r>
          </w:p>
        </w:tc>
        <w:tc>
          <w:tcPr>
            <w:tcW w:w="2410" w:type="dxa"/>
            <w:tcBorders>
              <w:top w:val="single" w:sz="4" w:space="0" w:color="auto"/>
              <w:left w:val="single" w:sz="4" w:space="0" w:color="auto"/>
              <w:bottom w:val="single" w:sz="4" w:space="0" w:color="auto"/>
              <w:right w:val="single" w:sz="4" w:space="0" w:color="auto"/>
            </w:tcBorders>
            <w:hideMark/>
          </w:tcPr>
          <w:p w14:paraId="3D325B71"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Задачка из жизни. Жаркий день.</w:t>
            </w:r>
          </w:p>
        </w:tc>
        <w:tc>
          <w:tcPr>
            <w:tcW w:w="992" w:type="dxa"/>
            <w:tcBorders>
              <w:top w:val="single" w:sz="4" w:space="0" w:color="auto"/>
              <w:left w:val="single" w:sz="4" w:space="0" w:color="auto"/>
              <w:bottom w:val="single" w:sz="4" w:space="0" w:color="auto"/>
              <w:right w:val="single" w:sz="4" w:space="0" w:color="auto"/>
            </w:tcBorders>
          </w:tcPr>
          <w:p w14:paraId="4FEAD32B"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7EB3FFA5"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tc>
        <w:tc>
          <w:tcPr>
            <w:tcW w:w="1276" w:type="dxa"/>
            <w:tcBorders>
              <w:top w:val="single" w:sz="4" w:space="0" w:color="auto"/>
              <w:left w:val="single" w:sz="4" w:space="0" w:color="auto"/>
              <w:bottom w:val="single" w:sz="4" w:space="0" w:color="auto"/>
              <w:right w:val="single" w:sz="4" w:space="0" w:color="auto"/>
            </w:tcBorders>
          </w:tcPr>
          <w:p w14:paraId="5A6353C7"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2F91D66E"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8DC0B56"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CAB9FC1"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05FEAE26" w14:textId="77777777" w:rsidTr="00925443">
        <w:trPr>
          <w:trHeight w:val="324"/>
        </w:trPr>
        <w:tc>
          <w:tcPr>
            <w:tcW w:w="682" w:type="dxa"/>
            <w:tcBorders>
              <w:top w:val="single" w:sz="4" w:space="0" w:color="auto"/>
              <w:left w:val="single" w:sz="4" w:space="0" w:color="auto"/>
              <w:bottom w:val="single" w:sz="4" w:space="0" w:color="auto"/>
              <w:right w:val="single" w:sz="4" w:space="0" w:color="auto"/>
            </w:tcBorders>
            <w:vAlign w:val="center"/>
            <w:hideMark/>
          </w:tcPr>
          <w:p w14:paraId="6B395FB0"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19</w:t>
            </w:r>
          </w:p>
        </w:tc>
        <w:tc>
          <w:tcPr>
            <w:tcW w:w="2410" w:type="dxa"/>
            <w:tcBorders>
              <w:top w:val="single" w:sz="4" w:space="0" w:color="auto"/>
              <w:left w:val="single" w:sz="4" w:space="0" w:color="auto"/>
              <w:bottom w:val="single" w:sz="4" w:space="0" w:color="auto"/>
              <w:right w:val="single" w:sz="4" w:space="0" w:color="auto"/>
            </w:tcBorders>
            <w:hideMark/>
          </w:tcPr>
          <w:p w14:paraId="1318E35E"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Задачка из жизни. Пугало.</w:t>
            </w:r>
          </w:p>
        </w:tc>
        <w:tc>
          <w:tcPr>
            <w:tcW w:w="992" w:type="dxa"/>
            <w:tcBorders>
              <w:top w:val="single" w:sz="4" w:space="0" w:color="auto"/>
              <w:left w:val="single" w:sz="4" w:space="0" w:color="auto"/>
              <w:bottom w:val="single" w:sz="4" w:space="0" w:color="auto"/>
              <w:right w:val="single" w:sz="4" w:space="0" w:color="auto"/>
            </w:tcBorders>
            <w:hideMark/>
          </w:tcPr>
          <w:p w14:paraId="3CD74D83"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2AC5758E"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743B8FB1"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2C04619A"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3F2124CA"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758D3D09"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66B7270"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3120962"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03FC8779" w14:textId="77777777" w:rsidTr="00925443">
        <w:trPr>
          <w:trHeight w:val="462"/>
        </w:trPr>
        <w:tc>
          <w:tcPr>
            <w:tcW w:w="682" w:type="dxa"/>
            <w:tcBorders>
              <w:top w:val="single" w:sz="4" w:space="0" w:color="auto"/>
              <w:left w:val="single" w:sz="4" w:space="0" w:color="auto"/>
              <w:bottom w:val="single" w:sz="4" w:space="0" w:color="auto"/>
              <w:right w:val="single" w:sz="4" w:space="0" w:color="auto"/>
            </w:tcBorders>
            <w:vAlign w:val="center"/>
            <w:hideMark/>
          </w:tcPr>
          <w:p w14:paraId="166BAE77"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20</w:t>
            </w:r>
          </w:p>
        </w:tc>
        <w:tc>
          <w:tcPr>
            <w:tcW w:w="2410" w:type="dxa"/>
            <w:tcBorders>
              <w:top w:val="single" w:sz="4" w:space="0" w:color="auto"/>
              <w:left w:val="single" w:sz="4" w:space="0" w:color="auto"/>
              <w:bottom w:val="single" w:sz="4" w:space="0" w:color="auto"/>
              <w:right w:val="single" w:sz="4" w:space="0" w:color="auto"/>
            </w:tcBorders>
            <w:hideMark/>
          </w:tcPr>
          <w:p w14:paraId="3C10C9B9"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Задачка из жизни. Качели.</w:t>
            </w:r>
          </w:p>
        </w:tc>
        <w:tc>
          <w:tcPr>
            <w:tcW w:w="992" w:type="dxa"/>
            <w:tcBorders>
              <w:top w:val="single" w:sz="4" w:space="0" w:color="auto"/>
              <w:left w:val="single" w:sz="4" w:space="0" w:color="auto"/>
              <w:bottom w:val="single" w:sz="4" w:space="0" w:color="auto"/>
              <w:right w:val="single" w:sz="4" w:space="0" w:color="auto"/>
            </w:tcBorders>
          </w:tcPr>
          <w:p w14:paraId="6B17846A"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003FB7EB"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277F6AF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hideMark/>
          </w:tcPr>
          <w:p w14:paraId="5E367EB6"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6BA7E834"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383F5CC"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87963F6" w14:textId="77777777" w:rsidR="00B50C0A" w:rsidRPr="00D52F08" w:rsidRDefault="00B50C0A" w:rsidP="00B50C0A">
            <w:pPr>
              <w:spacing w:after="0" w:line="240" w:lineRule="auto"/>
              <w:jc w:val="both"/>
              <w:rPr>
                <w:rFonts w:ascii="PT Astra Serif" w:hAnsi="PT Astra Serif" w:cs="Times New Roman"/>
                <w:b/>
                <w:sz w:val="28"/>
                <w:szCs w:val="28"/>
              </w:rPr>
            </w:pPr>
          </w:p>
        </w:tc>
      </w:tr>
      <w:tr w:rsidR="00B50C0A" w:rsidRPr="00D52F08" w14:paraId="74EC7BA5" w14:textId="77777777" w:rsidTr="00925443">
        <w:trPr>
          <w:trHeight w:val="306"/>
        </w:trPr>
        <w:tc>
          <w:tcPr>
            <w:tcW w:w="682" w:type="dxa"/>
            <w:tcBorders>
              <w:top w:val="single" w:sz="4" w:space="0" w:color="auto"/>
              <w:left w:val="single" w:sz="4" w:space="0" w:color="auto"/>
              <w:bottom w:val="single" w:sz="4" w:space="0" w:color="auto"/>
              <w:right w:val="single" w:sz="4" w:space="0" w:color="auto"/>
            </w:tcBorders>
            <w:vAlign w:val="center"/>
            <w:hideMark/>
          </w:tcPr>
          <w:p w14:paraId="09E5DBCA"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21-22</w:t>
            </w:r>
          </w:p>
        </w:tc>
        <w:tc>
          <w:tcPr>
            <w:tcW w:w="2410" w:type="dxa"/>
            <w:tcBorders>
              <w:top w:val="single" w:sz="4" w:space="0" w:color="auto"/>
              <w:left w:val="single" w:sz="4" w:space="0" w:color="auto"/>
              <w:bottom w:val="single" w:sz="4" w:space="0" w:color="auto"/>
              <w:right w:val="single" w:sz="4" w:space="0" w:color="auto"/>
            </w:tcBorders>
            <w:hideMark/>
          </w:tcPr>
          <w:p w14:paraId="522D9C03"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Проект игровые аттракционы.</w:t>
            </w:r>
          </w:p>
        </w:tc>
        <w:tc>
          <w:tcPr>
            <w:tcW w:w="992" w:type="dxa"/>
            <w:tcBorders>
              <w:top w:val="single" w:sz="4" w:space="0" w:color="auto"/>
              <w:left w:val="single" w:sz="4" w:space="0" w:color="auto"/>
              <w:bottom w:val="single" w:sz="4" w:space="0" w:color="auto"/>
              <w:right w:val="single" w:sz="4" w:space="0" w:color="auto"/>
            </w:tcBorders>
          </w:tcPr>
          <w:p w14:paraId="3AC711CE"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0202E933"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 Практическая</w:t>
            </w:r>
          </w:p>
          <w:p w14:paraId="44B90971"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09AC0B93"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2844B084"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E346E9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C82E733"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7127F7E3" w14:textId="77777777" w:rsidTr="00925443">
        <w:trPr>
          <w:trHeight w:val="306"/>
        </w:trPr>
        <w:tc>
          <w:tcPr>
            <w:tcW w:w="682" w:type="dxa"/>
            <w:tcBorders>
              <w:top w:val="single" w:sz="4" w:space="0" w:color="auto"/>
              <w:left w:val="single" w:sz="4" w:space="0" w:color="auto"/>
              <w:bottom w:val="single" w:sz="4" w:space="0" w:color="auto"/>
              <w:right w:val="single" w:sz="4" w:space="0" w:color="auto"/>
            </w:tcBorders>
            <w:vAlign w:val="center"/>
            <w:hideMark/>
          </w:tcPr>
          <w:p w14:paraId="2F506D57"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23-24</w:t>
            </w:r>
          </w:p>
        </w:tc>
        <w:tc>
          <w:tcPr>
            <w:tcW w:w="2410" w:type="dxa"/>
            <w:tcBorders>
              <w:top w:val="single" w:sz="4" w:space="0" w:color="auto"/>
              <w:left w:val="single" w:sz="4" w:space="0" w:color="auto"/>
              <w:bottom w:val="single" w:sz="4" w:space="0" w:color="auto"/>
              <w:right w:val="single" w:sz="4" w:space="0" w:color="auto"/>
            </w:tcBorders>
            <w:hideMark/>
          </w:tcPr>
          <w:p w14:paraId="3B7F7AF2"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Проект наземный транспорт.</w:t>
            </w:r>
          </w:p>
        </w:tc>
        <w:tc>
          <w:tcPr>
            <w:tcW w:w="992" w:type="dxa"/>
            <w:tcBorders>
              <w:top w:val="single" w:sz="4" w:space="0" w:color="auto"/>
              <w:left w:val="single" w:sz="4" w:space="0" w:color="auto"/>
              <w:bottom w:val="single" w:sz="4" w:space="0" w:color="auto"/>
              <w:right w:val="single" w:sz="4" w:space="0" w:color="auto"/>
            </w:tcBorders>
          </w:tcPr>
          <w:p w14:paraId="249C75AD"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215B269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 Практическая</w:t>
            </w:r>
          </w:p>
          <w:p w14:paraId="40E375C6"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hideMark/>
          </w:tcPr>
          <w:p w14:paraId="7129F263"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7144A86A"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1FDCC70"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098CE1D"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5F9B2874" w14:textId="77777777" w:rsidTr="00925443">
        <w:trPr>
          <w:trHeight w:val="306"/>
        </w:trPr>
        <w:tc>
          <w:tcPr>
            <w:tcW w:w="682" w:type="dxa"/>
            <w:tcBorders>
              <w:top w:val="single" w:sz="4" w:space="0" w:color="auto"/>
              <w:left w:val="single" w:sz="4" w:space="0" w:color="auto"/>
              <w:bottom w:val="single" w:sz="4" w:space="0" w:color="auto"/>
              <w:right w:val="single" w:sz="4" w:space="0" w:color="auto"/>
            </w:tcBorders>
            <w:vAlign w:val="center"/>
            <w:hideMark/>
          </w:tcPr>
          <w:p w14:paraId="255DB900"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25-26</w:t>
            </w:r>
          </w:p>
        </w:tc>
        <w:tc>
          <w:tcPr>
            <w:tcW w:w="2410" w:type="dxa"/>
            <w:tcBorders>
              <w:top w:val="single" w:sz="4" w:space="0" w:color="auto"/>
              <w:left w:val="single" w:sz="4" w:space="0" w:color="auto"/>
              <w:bottom w:val="single" w:sz="4" w:space="0" w:color="auto"/>
              <w:right w:val="single" w:sz="4" w:space="0" w:color="auto"/>
            </w:tcBorders>
            <w:hideMark/>
          </w:tcPr>
          <w:p w14:paraId="178F0075"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Проект водный транспорт.</w:t>
            </w:r>
          </w:p>
        </w:tc>
        <w:tc>
          <w:tcPr>
            <w:tcW w:w="992" w:type="dxa"/>
            <w:tcBorders>
              <w:top w:val="single" w:sz="4" w:space="0" w:color="auto"/>
              <w:left w:val="single" w:sz="4" w:space="0" w:color="auto"/>
              <w:bottom w:val="single" w:sz="4" w:space="0" w:color="auto"/>
              <w:right w:val="single" w:sz="4" w:space="0" w:color="auto"/>
            </w:tcBorders>
          </w:tcPr>
          <w:p w14:paraId="6411389B"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03B583AE"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 Практическая</w:t>
            </w:r>
          </w:p>
          <w:p w14:paraId="658956DE" w14:textId="77777777" w:rsidR="00B50C0A" w:rsidRPr="003B20B7" w:rsidRDefault="00B50C0A" w:rsidP="00B50C0A">
            <w:pPr>
              <w:spacing w:after="0" w:line="240" w:lineRule="auto"/>
              <w:ind w:right="100"/>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60D66660"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1C22680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EFD0D95"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CFF0CCE"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25019567" w14:textId="77777777" w:rsidTr="00925443">
        <w:trPr>
          <w:trHeight w:val="306"/>
        </w:trPr>
        <w:tc>
          <w:tcPr>
            <w:tcW w:w="682" w:type="dxa"/>
            <w:tcBorders>
              <w:top w:val="single" w:sz="4" w:space="0" w:color="auto"/>
              <w:left w:val="single" w:sz="4" w:space="0" w:color="auto"/>
              <w:bottom w:val="single" w:sz="4" w:space="0" w:color="auto"/>
              <w:right w:val="single" w:sz="4" w:space="0" w:color="auto"/>
            </w:tcBorders>
            <w:vAlign w:val="center"/>
            <w:hideMark/>
          </w:tcPr>
          <w:p w14:paraId="5E6BE073"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27-28</w:t>
            </w:r>
          </w:p>
        </w:tc>
        <w:tc>
          <w:tcPr>
            <w:tcW w:w="2410" w:type="dxa"/>
            <w:tcBorders>
              <w:top w:val="single" w:sz="4" w:space="0" w:color="auto"/>
              <w:left w:val="single" w:sz="4" w:space="0" w:color="auto"/>
              <w:bottom w:val="single" w:sz="4" w:space="0" w:color="auto"/>
              <w:right w:val="single" w:sz="4" w:space="0" w:color="auto"/>
            </w:tcBorders>
            <w:hideMark/>
          </w:tcPr>
          <w:p w14:paraId="6B8E94B6"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Проект воздушный транспорт.</w:t>
            </w:r>
          </w:p>
        </w:tc>
        <w:tc>
          <w:tcPr>
            <w:tcW w:w="992" w:type="dxa"/>
            <w:tcBorders>
              <w:top w:val="single" w:sz="4" w:space="0" w:color="auto"/>
              <w:left w:val="single" w:sz="4" w:space="0" w:color="auto"/>
              <w:bottom w:val="single" w:sz="4" w:space="0" w:color="auto"/>
              <w:right w:val="single" w:sz="4" w:space="0" w:color="auto"/>
            </w:tcBorders>
          </w:tcPr>
          <w:p w14:paraId="57EBEA66"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108C34A2" w14:textId="77777777" w:rsidR="00B50C0A" w:rsidRPr="003B20B7" w:rsidRDefault="00B50C0A" w:rsidP="00B50C0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PT Astra Serif" w:hAnsi="PT Astra Serif"/>
                <w:color w:val="000000"/>
              </w:rPr>
            </w:pPr>
          </w:p>
        </w:tc>
        <w:tc>
          <w:tcPr>
            <w:tcW w:w="1276" w:type="dxa"/>
            <w:tcBorders>
              <w:top w:val="single" w:sz="4" w:space="0" w:color="auto"/>
              <w:left w:val="single" w:sz="4" w:space="0" w:color="auto"/>
              <w:bottom w:val="single" w:sz="4" w:space="0" w:color="auto"/>
              <w:right w:val="single" w:sz="4" w:space="0" w:color="auto"/>
            </w:tcBorders>
            <w:hideMark/>
          </w:tcPr>
          <w:p w14:paraId="6DCBDBB4"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40B872B7"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F15A6BA"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CAA1C03"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49FB7585" w14:textId="77777777" w:rsidTr="00925443">
        <w:trPr>
          <w:trHeight w:val="553"/>
        </w:trPr>
        <w:tc>
          <w:tcPr>
            <w:tcW w:w="682" w:type="dxa"/>
            <w:tcBorders>
              <w:top w:val="single" w:sz="4" w:space="0" w:color="auto"/>
              <w:left w:val="single" w:sz="4" w:space="0" w:color="auto"/>
              <w:bottom w:val="single" w:sz="4" w:space="0" w:color="auto"/>
              <w:right w:val="single" w:sz="4" w:space="0" w:color="auto"/>
            </w:tcBorders>
            <w:vAlign w:val="center"/>
            <w:hideMark/>
          </w:tcPr>
          <w:p w14:paraId="48CD6310"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29-30</w:t>
            </w:r>
          </w:p>
        </w:tc>
        <w:tc>
          <w:tcPr>
            <w:tcW w:w="2410" w:type="dxa"/>
            <w:tcBorders>
              <w:top w:val="single" w:sz="4" w:space="0" w:color="auto"/>
              <w:left w:val="single" w:sz="4" w:space="0" w:color="auto"/>
              <w:bottom w:val="single" w:sz="4" w:space="0" w:color="auto"/>
              <w:right w:val="single" w:sz="4" w:space="0" w:color="auto"/>
            </w:tcBorders>
            <w:hideMark/>
          </w:tcPr>
          <w:p w14:paraId="0A5E4411"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Проект построй свой космический транспорт</w:t>
            </w:r>
          </w:p>
        </w:tc>
        <w:tc>
          <w:tcPr>
            <w:tcW w:w="992" w:type="dxa"/>
            <w:tcBorders>
              <w:top w:val="single" w:sz="4" w:space="0" w:color="auto"/>
              <w:left w:val="single" w:sz="4" w:space="0" w:color="auto"/>
              <w:bottom w:val="single" w:sz="4" w:space="0" w:color="auto"/>
              <w:right w:val="single" w:sz="4" w:space="0" w:color="auto"/>
            </w:tcBorders>
          </w:tcPr>
          <w:p w14:paraId="5D65FF30"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2CFBCB6D"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52B7D928"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7212B516"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52B9F9DD"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43B36A47"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500FB36"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1B22328"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7D2352EE" w14:textId="77777777" w:rsidTr="00925443">
        <w:trPr>
          <w:trHeight w:val="444"/>
        </w:trPr>
        <w:tc>
          <w:tcPr>
            <w:tcW w:w="682" w:type="dxa"/>
            <w:tcBorders>
              <w:top w:val="single" w:sz="4" w:space="0" w:color="auto"/>
              <w:left w:val="single" w:sz="4" w:space="0" w:color="auto"/>
              <w:bottom w:val="single" w:sz="4" w:space="0" w:color="auto"/>
              <w:right w:val="single" w:sz="4" w:space="0" w:color="auto"/>
            </w:tcBorders>
            <w:vAlign w:val="center"/>
            <w:hideMark/>
          </w:tcPr>
          <w:p w14:paraId="4ED84DCD"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31-32</w:t>
            </w:r>
          </w:p>
        </w:tc>
        <w:tc>
          <w:tcPr>
            <w:tcW w:w="2410" w:type="dxa"/>
            <w:tcBorders>
              <w:top w:val="single" w:sz="4" w:space="0" w:color="auto"/>
              <w:left w:val="single" w:sz="4" w:space="0" w:color="auto"/>
              <w:bottom w:val="single" w:sz="4" w:space="0" w:color="auto"/>
              <w:right w:val="single" w:sz="4" w:space="0" w:color="auto"/>
            </w:tcBorders>
            <w:hideMark/>
          </w:tcPr>
          <w:p w14:paraId="5B2D8D2F"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Проект « Я изобретатель»</w:t>
            </w:r>
          </w:p>
        </w:tc>
        <w:tc>
          <w:tcPr>
            <w:tcW w:w="992" w:type="dxa"/>
            <w:tcBorders>
              <w:top w:val="single" w:sz="4" w:space="0" w:color="auto"/>
              <w:left w:val="single" w:sz="4" w:space="0" w:color="auto"/>
              <w:bottom w:val="single" w:sz="4" w:space="0" w:color="auto"/>
              <w:right w:val="single" w:sz="4" w:space="0" w:color="auto"/>
            </w:tcBorders>
          </w:tcPr>
          <w:p w14:paraId="7D8E2A7F"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520155F4"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184B496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1B4B02FB"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27BE0A83"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40A6075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C73DCC9"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3E9D87F"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1E569F23" w14:textId="77777777" w:rsidTr="00925443">
        <w:trPr>
          <w:trHeight w:val="279"/>
        </w:trPr>
        <w:tc>
          <w:tcPr>
            <w:tcW w:w="682" w:type="dxa"/>
            <w:tcBorders>
              <w:top w:val="single" w:sz="4" w:space="0" w:color="auto"/>
              <w:left w:val="single" w:sz="4" w:space="0" w:color="auto"/>
              <w:bottom w:val="single" w:sz="4" w:space="0" w:color="auto"/>
              <w:right w:val="single" w:sz="4" w:space="0" w:color="auto"/>
            </w:tcBorders>
            <w:vAlign w:val="center"/>
            <w:hideMark/>
          </w:tcPr>
          <w:p w14:paraId="4F3169A6"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t>33</w:t>
            </w:r>
          </w:p>
        </w:tc>
        <w:tc>
          <w:tcPr>
            <w:tcW w:w="2410" w:type="dxa"/>
            <w:tcBorders>
              <w:top w:val="single" w:sz="4" w:space="0" w:color="auto"/>
              <w:left w:val="single" w:sz="4" w:space="0" w:color="auto"/>
              <w:bottom w:val="single" w:sz="4" w:space="0" w:color="auto"/>
              <w:right w:val="single" w:sz="4" w:space="0" w:color="auto"/>
            </w:tcBorders>
            <w:hideMark/>
          </w:tcPr>
          <w:p w14:paraId="35AEE271"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Защита проектов.</w:t>
            </w:r>
          </w:p>
        </w:tc>
        <w:tc>
          <w:tcPr>
            <w:tcW w:w="992" w:type="dxa"/>
            <w:tcBorders>
              <w:top w:val="single" w:sz="4" w:space="0" w:color="auto"/>
              <w:left w:val="single" w:sz="4" w:space="0" w:color="auto"/>
              <w:bottom w:val="single" w:sz="4" w:space="0" w:color="auto"/>
              <w:right w:val="single" w:sz="4" w:space="0" w:color="auto"/>
            </w:tcBorders>
            <w:hideMark/>
          </w:tcPr>
          <w:p w14:paraId="1131DA6D"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4095451D" w14:textId="77777777" w:rsidR="00B50C0A" w:rsidRPr="003B20B7" w:rsidRDefault="00B50C0A" w:rsidP="00B50C0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PT Astra Serif" w:hAnsi="PT Astra Serif"/>
                <w:color w:val="000000"/>
              </w:rPr>
            </w:pPr>
          </w:p>
        </w:tc>
        <w:tc>
          <w:tcPr>
            <w:tcW w:w="1276" w:type="dxa"/>
            <w:tcBorders>
              <w:top w:val="single" w:sz="4" w:space="0" w:color="auto"/>
              <w:left w:val="single" w:sz="4" w:space="0" w:color="auto"/>
              <w:bottom w:val="single" w:sz="4" w:space="0" w:color="auto"/>
              <w:right w:val="single" w:sz="4" w:space="0" w:color="auto"/>
            </w:tcBorders>
          </w:tcPr>
          <w:p w14:paraId="3989483F"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62A56324"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DD9362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0FEE9A8"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3137EB88" w14:textId="77777777" w:rsidTr="00925443">
        <w:trPr>
          <w:trHeight w:val="391"/>
        </w:trPr>
        <w:tc>
          <w:tcPr>
            <w:tcW w:w="682" w:type="dxa"/>
            <w:tcBorders>
              <w:top w:val="single" w:sz="4" w:space="0" w:color="auto"/>
              <w:left w:val="single" w:sz="4" w:space="0" w:color="auto"/>
              <w:bottom w:val="single" w:sz="4" w:space="0" w:color="auto"/>
              <w:right w:val="single" w:sz="4" w:space="0" w:color="auto"/>
            </w:tcBorders>
            <w:vAlign w:val="center"/>
            <w:hideMark/>
          </w:tcPr>
          <w:p w14:paraId="7C23B1AA" w14:textId="77777777" w:rsidR="00B50C0A" w:rsidRPr="00D52F08" w:rsidRDefault="00B50C0A" w:rsidP="00B50C0A">
            <w:pPr>
              <w:spacing w:after="0" w:line="240" w:lineRule="auto"/>
              <w:jc w:val="center"/>
              <w:rPr>
                <w:rFonts w:ascii="PT Astra Serif" w:hAnsi="PT Astra Serif"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14:paraId="0063D08E" w14:textId="77777777" w:rsidR="00B50C0A" w:rsidRPr="00D52F08" w:rsidRDefault="00B50C0A" w:rsidP="00B50C0A">
            <w:pPr>
              <w:shd w:val="clear" w:color="auto" w:fill="FFFFFF"/>
              <w:spacing w:after="0" w:line="240" w:lineRule="auto"/>
              <w:jc w:val="center"/>
              <w:rPr>
                <w:rFonts w:ascii="PT Astra Serif" w:eastAsia="Times New Roman" w:hAnsi="PT Astra Serif" w:cs="Times New Roman"/>
                <w:b/>
                <w:sz w:val="28"/>
                <w:szCs w:val="28"/>
              </w:rPr>
            </w:pPr>
            <w:r w:rsidRPr="00D52F08">
              <w:rPr>
                <w:rFonts w:ascii="PT Astra Serif" w:eastAsia="Times New Roman" w:hAnsi="PT Astra Serif" w:cs="Times New Roman"/>
                <w:b/>
                <w:sz w:val="28"/>
                <w:szCs w:val="28"/>
              </w:rPr>
              <w:t>2.</w:t>
            </w:r>
            <w:r w:rsidRPr="00D52F08">
              <w:rPr>
                <w:rFonts w:ascii="PT Astra Serif" w:eastAsia="Times New Roman" w:hAnsi="PT Astra Serif" w:cs="Times New Roman"/>
                <w:b/>
                <w:bCs/>
                <w:sz w:val="28"/>
                <w:szCs w:val="28"/>
              </w:rPr>
              <w:t xml:space="preserve"> Набор ЛЕГО «Простые механизмы»</w:t>
            </w:r>
          </w:p>
        </w:tc>
        <w:tc>
          <w:tcPr>
            <w:tcW w:w="992" w:type="dxa"/>
            <w:tcBorders>
              <w:top w:val="single" w:sz="4" w:space="0" w:color="auto"/>
              <w:left w:val="single" w:sz="4" w:space="0" w:color="auto"/>
              <w:bottom w:val="single" w:sz="4" w:space="0" w:color="auto"/>
              <w:right w:val="single" w:sz="4" w:space="0" w:color="auto"/>
            </w:tcBorders>
          </w:tcPr>
          <w:p w14:paraId="10448C90" w14:textId="77777777" w:rsidR="00B50C0A" w:rsidRPr="00D52F08" w:rsidRDefault="00B50C0A" w:rsidP="00B50C0A">
            <w:pPr>
              <w:pStyle w:val="ConsPlusNormal"/>
              <w:jc w:val="center"/>
              <w:rPr>
                <w:rFonts w:ascii="PT Astra Serif" w:hAnsi="PT Astra Serif" w:cs="Times New Roman"/>
                <w:b/>
                <w:sz w:val="28"/>
                <w:szCs w:val="28"/>
              </w:rPr>
            </w:pPr>
            <w:r w:rsidRPr="00D52F08">
              <w:rPr>
                <w:rFonts w:ascii="PT Astra Serif" w:hAnsi="PT Astra Serif" w:cs="Times New Roman"/>
                <w:b/>
                <w:sz w:val="28"/>
                <w:szCs w:val="28"/>
              </w:rPr>
              <w:t>64</w:t>
            </w:r>
          </w:p>
        </w:tc>
        <w:tc>
          <w:tcPr>
            <w:tcW w:w="1134" w:type="dxa"/>
            <w:tcBorders>
              <w:top w:val="single" w:sz="4" w:space="0" w:color="auto"/>
              <w:left w:val="single" w:sz="4" w:space="0" w:color="auto"/>
              <w:bottom w:val="single" w:sz="4" w:space="0" w:color="auto"/>
              <w:right w:val="single" w:sz="4" w:space="0" w:color="auto"/>
            </w:tcBorders>
          </w:tcPr>
          <w:p w14:paraId="30D133E7"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64C0E09D"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5675E630"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hideMark/>
          </w:tcPr>
          <w:p w14:paraId="040CA2A6"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73C85A4C"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83D04F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7F3DB7C"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30A985FC" w14:textId="77777777" w:rsidTr="00925443">
        <w:trPr>
          <w:trHeight w:val="332"/>
        </w:trPr>
        <w:tc>
          <w:tcPr>
            <w:tcW w:w="682" w:type="dxa"/>
            <w:tcBorders>
              <w:top w:val="single" w:sz="4" w:space="0" w:color="auto"/>
              <w:left w:val="single" w:sz="4" w:space="0" w:color="auto"/>
              <w:bottom w:val="single" w:sz="4" w:space="0" w:color="auto"/>
              <w:right w:val="single" w:sz="4" w:space="0" w:color="auto"/>
            </w:tcBorders>
            <w:vAlign w:val="center"/>
            <w:hideMark/>
          </w:tcPr>
          <w:p w14:paraId="49537ED2" w14:textId="77777777" w:rsidR="00B50C0A" w:rsidRPr="00D52F08" w:rsidRDefault="00B50C0A" w:rsidP="00B50C0A">
            <w:pPr>
              <w:spacing w:after="0" w:line="240" w:lineRule="auto"/>
              <w:jc w:val="center"/>
              <w:rPr>
                <w:rFonts w:ascii="PT Astra Serif" w:eastAsia="Calibri" w:hAnsi="PT Astra Serif" w:cs="Times New Roman"/>
                <w:sz w:val="28"/>
                <w:szCs w:val="28"/>
              </w:rPr>
            </w:pPr>
            <w:r w:rsidRPr="00D52F08">
              <w:rPr>
                <w:rFonts w:ascii="PT Astra Serif" w:hAnsi="PT Astra Serif" w:cs="Times New Roman"/>
                <w:sz w:val="28"/>
                <w:szCs w:val="28"/>
              </w:rPr>
              <w:lastRenderedPageBreak/>
              <w:t>34</w:t>
            </w:r>
          </w:p>
        </w:tc>
        <w:tc>
          <w:tcPr>
            <w:tcW w:w="2410" w:type="dxa"/>
            <w:tcBorders>
              <w:top w:val="single" w:sz="4" w:space="0" w:color="auto"/>
              <w:left w:val="single" w:sz="4" w:space="0" w:color="auto"/>
              <w:bottom w:val="single" w:sz="4" w:space="0" w:color="auto"/>
              <w:right w:val="single" w:sz="4" w:space="0" w:color="auto"/>
            </w:tcBorders>
            <w:hideMark/>
          </w:tcPr>
          <w:p w14:paraId="233523E5"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Зубчатые колеса</w:t>
            </w:r>
          </w:p>
        </w:tc>
        <w:tc>
          <w:tcPr>
            <w:tcW w:w="992" w:type="dxa"/>
            <w:tcBorders>
              <w:top w:val="single" w:sz="4" w:space="0" w:color="auto"/>
              <w:left w:val="single" w:sz="4" w:space="0" w:color="auto"/>
              <w:bottom w:val="single" w:sz="4" w:space="0" w:color="auto"/>
              <w:right w:val="single" w:sz="4" w:space="0" w:color="auto"/>
            </w:tcBorders>
          </w:tcPr>
          <w:p w14:paraId="48AEC75B"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7422CC9E"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7610AC13"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78A65DA5"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21636FD0"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7EC5558D"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36FFE00"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A7048E7"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44F1CFFD" w14:textId="77777777" w:rsidTr="00925443">
        <w:trPr>
          <w:trHeight w:val="243"/>
        </w:trPr>
        <w:tc>
          <w:tcPr>
            <w:tcW w:w="682" w:type="dxa"/>
            <w:tcBorders>
              <w:top w:val="single" w:sz="4" w:space="0" w:color="auto"/>
              <w:left w:val="single" w:sz="4" w:space="0" w:color="auto"/>
              <w:bottom w:val="single" w:sz="4" w:space="0" w:color="auto"/>
              <w:right w:val="single" w:sz="4" w:space="0" w:color="auto"/>
            </w:tcBorders>
            <w:vAlign w:val="center"/>
            <w:hideMark/>
          </w:tcPr>
          <w:p w14:paraId="7285D3A2"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35-39</w:t>
            </w:r>
          </w:p>
        </w:tc>
        <w:tc>
          <w:tcPr>
            <w:tcW w:w="2410" w:type="dxa"/>
            <w:tcBorders>
              <w:top w:val="single" w:sz="4" w:space="0" w:color="auto"/>
              <w:left w:val="single" w:sz="4" w:space="0" w:color="auto"/>
              <w:bottom w:val="single" w:sz="4" w:space="0" w:color="auto"/>
              <w:right w:val="single" w:sz="4" w:space="0" w:color="auto"/>
            </w:tcBorders>
            <w:hideMark/>
          </w:tcPr>
          <w:p w14:paraId="1314EBCF"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Принципиальные модели: Зубчатые колеса</w:t>
            </w:r>
          </w:p>
        </w:tc>
        <w:tc>
          <w:tcPr>
            <w:tcW w:w="992" w:type="dxa"/>
            <w:tcBorders>
              <w:top w:val="single" w:sz="4" w:space="0" w:color="auto"/>
              <w:left w:val="single" w:sz="4" w:space="0" w:color="auto"/>
              <w:bottom w:val="single" w:sz="4" w:space="0" w:color="auto"/>
              <w:right w:val="single" w:sz="4" w:space="0" w:color="auto"/>
            </w:tcBorders>
          </w:tcPr>
          <w:p w14:paraId="24A724B7"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10</w:t>
            </w:r>
          </w:p>
        </w:tc>
        <w:tc>
          <w:tcPr>
            <w:tcW w:w="1134" w:type="dxa"/>
            <w:tcBorders>
              <w:top w:val="single" w:sz="4" w:space="0" w:color="auto"/>
              <w:left w:val="single" w:sz="4" w:space="0" w:color="auto"/>
              <w:bottom w:val="single" w:sz="4" w:space="0" w:color="auto"/>
              <w:right w:val="single" w:sz="4" w:space="0" w:color="auto"/>
            </w:tcBorders>
          </w:tcPr>
          <w:p w14:paraId="3B384304"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786FD5AE"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75655D4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4CB7A04A"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3B8D25B4"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0EC36AB"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0FA1483"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656C3B5D" w14:textId="77777777" w:rsidTr="00925443">
        <w:trPr>
          <w:trHeight w:val="391"/>
        </w:trPr>
        <w:tc>
          <w:tcPr>
            <w:tcW w:w="682" w:type="dxa"/>
            <w:tcBorders>
              <w:top w:val="single" w:sz="4" w:space="0" w:color="auto"/>
              <w:left w:val="single" w:sz="4" w:space="0" w:color="auto"/>
              <w:bottom w:val="single" w:sz="4" w:space="0" w:color="auto"/>
              <w:right w:val="single" w:sz="4" w:space="0" w:color="auto"/>
            </w:tcBorders>
            <w:hideMark/>
          </w:tcPr>
          <w:p w14:paraId="0BC4F40E"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40</w:t>
            </w:r>
          </w:p>
        </w:tc>
        <w:tc>
          <w:tcPr>
            <w:tcW w:w="2410" w:type="dxa"/>
            <w:tcBorders>
              <w:top w:val="single" w:sz="4" w:space="0" w:color="auto"/>
              <w:left w:val="single" w:sz="4" w:space="0" w:color="auto"/>
              <w:bottom w:val="single" w:sz="4" w:space="0" w:color="auto"/>
              <w:right w:val="single" w:sz="4" w:space="0" w:color="auto"/>
            </w:tcBorders>
            <w:hideMark/>
          </w:tcPr>
          <w:p w14:paraId="1DD37A14"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Основное задание: Карусель</w:t>
            </w:r>
          </w:p>
        </w:tc>
        <w:tc>
          <w:tcPr>
            <w:tcW w:w="992" w:type="dxa"/>
            <w:tcBorders>
              <w:top w:val="single" w:sz="4" w:space="0" w:color="auto"/>
              <w:left w:val="single" w:sz="4" w:space="0" w:color="auto"/>
              <w:bottom w:val="single" w:sz="4" w:space="0" w:color="auto"/>
              <w:right w:val="single" w:sz="4" w:space="0" w:color="auto"/>
            </w:tcBorders>
          </w:tcPr>
          <w:p w14:paraId="54FF258F"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5B50C60D"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44CAB82A"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3007FC20"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 игра</w:t>
            </w:r>
          </w:p>
        </w:tc>
        <w:tc>
          <w:tcPr>
            <w:tcW w:w="1276" w:type="dxa"/>
            <w:tcBorders>
              <w:top w:val="single" w:sz="4" w:space="0" w:color="auto"/>
              <w:left w:val="single" w:sz="4" w:space="0" w:color="auto"/>
              <w:bottom w:val="single" w:sz="4" w:space="0" w:color="auto"/>
              <w:right w:val="single" w:sz="4" w:space="0" w:color="auto"/>
            </w:tcBorders>
            <w:hideMark/>
          </w:tcPr>
          <w:p w14:paraId="3D601B70"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2B0959ED"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0CBA274"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F240F50"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0FD4711D" w14:textId="77777777" w:rsidTr="00925443">
        <w:trPr>
          <w:trHeight w:val="391"/>
        </w:trPr>
        <w:tc>
          <w:tcPr>
            <w:tcW w:w="682" w:type="dxa"/>
            <w:tcBorders>
              <w:top w:val="single" w:sz="4" w:space="0" w:color="auto"/>
              <w:left w:val="single" w:sz="4" w:space="0" w:color="auto"/>
              <w:bottom w:val="single" w:sz="4" w:space="0" w:color="auto"/>
              <w:right w:val="single" w:sz="4" w:space="0" w:color="auto"/>
            </w:tcBorders>
            <w:hideMark/>
          </w:tcPr>
          <w:p w14:paraId="042E4DAF"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41-42</w:t>
            </w:r>
          </w:p>
        </w:tc>
        <w:tc>
          <w:tcPr>
            <w:tcW w:w="2410" w:type="dxa"/>
            <w:tcBorders>
              <w:top w:val="single" w:sz="4" w:space="0" w:color="auto"/>
              <w:left w:val="single" w:sz="4" w:space="0" w:color="auto"/>
              <w:bottom w:val="single" w:sz="4" w:space="0" w:color="auto"/>
              <w:right w:val="single" w:sz="4" w:space="0" w:color="auto"/>
            </w:tcBorders>
            <w:hideMark/>
          </w:tcPr>
          <w:p w14:paraId="7F66DF74"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Творческое задание: Тележка с попкорном</w:t>
            </w:r>
          </w:p>
        </w:tc>
        <w:tc>
          <w:tcPr>
            <w:tcW w:w="992" w:type="dxa"/>
            <w:tcBorders>
              <w:top w:val="single" w:sz="4" w:space="0" w:color="auto"/>
              <w:left w:val="single" w:sz="4" w:space="0" w:color="auto"/>
              <w:bottom w:val="single" w:sz="4" w:space="0" w:color="auto"/>
              <w:right w:val="single" w:sz="4" w:space="0" w:color="auto"/>
            </w:tcBorders>
          </w:tcPr>
          <w:p w14:paraId="28975DC7"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51F55FDA"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4D6B0FC0"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1F4825A0"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 игра</w:t>
            </w:r>
          </w:p>
        </w:tc>
        <w:tc>
          <w:tcPr>
            <w:tcW w:w="1276" w:type="dxa"/>
            <w:tcBorders>
              <w:top w:val="single" w:sz="4" w:space="0" w:color="auto"/>
              <w:left w:val="single" w:sz="4" w:space="0" w:color="auto"/>
              <w:bottom w:val="single" w:sz="4" w:space="0" w:color="auto"/>
              <w:right w:val="single" w:sz="4" w:space="0" w:color="auto"/>
            </w:tcBorders>
          </w:tcPr>
          <w:p w14:paraId="2DD81BAE"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56AAB0A9"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D48240D"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39BECB4"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7A3F7039" w14:textId="77777777" w:rsidTr="00925443">
        <w:trPr>
          <w:trHeight w:val="391"/>
        </w:trPr>
        <w:tc>
          <w:tcPr>
            <w:tcW w:w="682" w:type="dxa"/>
            <w:tcBorders>
              <w:top w:val="single" w:sz="4" w:space="0" w:color="auto"/>
              <w:left w:val="single" w:sz="4" w:space="0" w:color="auto"/>
              <w:bottom w:val="single" w:sz="4" w:space="0" w:color="auto"/>
              <w:right w:val="single" w:sz="4" w:space="0" w:color="auto"/>
            </w:tcBorders>
            <w:hideMark/>
          </w:tcPr>
          <w:p w14:paraId="64041018"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43</w:t>
            </w:r>
          </w:p>
        </w:tc>
        <w:tc>
          <w:tcPr>
            <w:tcW w:w="2410" w:type="dxa"/>
            <w:tcBorders>
              <w:top w:val="single" w:sz="4" w:space="0" w:color="auto"/>
              <w:left w:val="single" w:sz="4" w:space="0" w:color="auto"/>
              <w:bottom w:val="single" w:sz="4" w:space="0" w:color="auto"/>
              <w:right w:val="single" w:sz="4" w:space="0" w:color="auto"/>
            </w:tcBorders>
            <w:hideMark/>
          </w:tcPr>
          <w:p w14:paraId="0AEA4928"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Колеса и оси</w:t>
            </w:r>
          </w:p>
        </w:tc>
        <w:tc>
          <w:tcPr>
            <w:tcW w:w="992" w:type="dxa"/>
            <w:tcBorders>
              <w:top w:val="single" w:sz="4" w:space="0" w:color="auto"/>
              <w:left w:val="single" w:sz="4" w:space="0" w:color="auto"/>
              <w:bottom w:val="single" w:sz="4" w:space="0" w:color="auto"/>
              <w:right w:val="single" w:sz="4" w:space="0" w:color="auto"/>
            </w:tcBorders>
          </w:tcPr>
          <w:p w14:paraId="59052E3D"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36CBC888"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42D8D23D"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130636EB"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70759728"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6A34C5CD"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595357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8302670"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5D73E557" w14:textId="77777777" w:rsidTr="00925443">
        <w:trPr>
          <w:trHeight w:val="332"/>
        </w:trPr>
        <w:tc>
          <w:tcPr>
            <w:tcW w:w="682" w:type="dxa"/>
            <w:tcBorders>
              <w:top w:val="single" w:sz="4" w:space="0" w:color="auto"/>
              <w:left w:val="single" w:sz="4" w:space="0" w:color="auto"/>
              <w:bottom w:val="single" w:sz="4" w:space="0" w:color="auto"/>
              <w:right w:val="single" w:sz="4" w:space="0" w:color="auto"/>
            </w:tcBorders>
            <w:hideMark/>
          </w:tcPr>
          <w:p w14:paraId="6EC13D3B"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44-46</w:t>
            </w:r>
          </w:p>
        </w:tc>
        <w:tc>
          <w:tcPr>
            <w:tcW w:w="2410" w:type="dxa"/>
            <w:tcBorders>
              <w:top w:val="single" w:sz="4" w:space="0" w:color="auto"/>
              <w:left w:val="single" w:sz="4" w:space="0" w:color="auto"/>
              <w:bottom w:val="single" w:sz="4" w:space="0" w:color="auto"/>
              <w:right w:val="single" w:sz="4" w:space="0" w:color="auto"/>
            </w:tcBorders>
            <w:hideMark/>
          </w:tcPr>
          <w:p w14:paraId="0656EA76"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Принципиальные модели: Колеса и оси</w:t>
            </w:r>
          </w:p>
        </w:tc>
        <w:tc>
          <w:tcPr>
            <w:tcW w:w="992" w:type="dxa"/>
            <w:tcBorders>
              <w:top w:val="single" w:sz="4" w:space="0" w:color="auto"/>
              <w:left w:val="single" w:sz="4" w:space="0" w:color="auto"/>
              <w:bottom w:val="single" w:sz="4" w:space="0" w:color="auto"/>
              <w:right w:val="single" w:sz="4" w:space="0" w:color="auto"/>
            </w:tcBorders>
          </w:tcPr>
          <w:p w14:paraId="4F6D653E"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6</w:t>
            </w:r>
          </w:p>
        </w:tc>
        <w:tc>
          <w:tcPr>
            <w:tcW w:w="1134" w:type="dxa"/>
            <w:tcBorders>
              <w:top w:val="single" w:sz="4" w:space="0" w:color="auto"/>
              <w:left w:val="single" w:sz="4" w:space="0" w:color="auto"/>
              <w:bottom w:val="single" w:sz="4" w:space="0" w:color="auto"/>
              <w:right w:val="single" w:sz="4" w:space="0" w:color="auto"/>
            </w:tcBorders>
          </w:tcPr>
          <w:p w14:paraId="32D1D417"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36C244A8"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55D0B3C0" w14:textId="77777777" w:rsidR="00B50C0A" w:rsidRPr="003B20B7" w:rsidRDefault="00B50C0A" w:rsidP="00B50C0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PT Astra Serif" w:hAnsi="PT Astra Serif"/>
                <w:color w:val="000000"/>
              </w:rPr>
            </w:pPr>
            <w:r w:rsidRPr="003B20B7">
              <w:rPr>
                <w:rFonts w:ascii="PT Astra Serif" w:hAnsi="PT Astra Serif"/>
                <w:color w:val="000000"/>
              </w:rPr>
              <w:t>работа.</w:t>
            </w:r>
          </w:p>
        </w:tc>
        <w:tc>
          <w:tcPr>
            <w:tcW w:w="1276" w:type="dxa"/>
            <w:tcBorders>
              <w:top w:val="single" w:sz="4" w:space="0" w:color="auto"/>
              <w:left w:val="single" w:sz="4" w:space="0" w:color="auto"/>
              <w:bottom w:val="single" w:sz="4" w:space="0" w:color="auto"/>
              <w:right w:val="single" w:sz="4" w:space="0" w:color="auto"/>
            </w:tcBorders>
          </w:tcPr>
          <w:p w14:paraId="428CBAF8"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2BED9D5A"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5BA56B1"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89CABB3"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51BD9161" w14:textId="77777777" w:rsidTr="00925443">
        <w:trPr>
          <w:trHeight w:val="426"/>
        </w:trPr>
        <w:tc>
          <w:tcPr>
            <w:tcW w:w="682" w:type="dxa"/>
            <w:tcBorders>
              <w:top w:val="single" w:sz="4" w:space="0" w:color="auto"/>
              <w:left w:val="single" w:sz="4" w:space="0" w:color="auto"/>
              <w:bottom w:val="single" w:sz="4" w:space="0" w:color="auto"/>
              <w:right w:val="single" w:sz="4" w:space="0" w:color="auto"/>
            </w:tcBorders>
            <w:hideMark/>
          </w:tcPr>
          <w:p w14:paraId="4232295A"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47</w:t>
            </w:r>
          </w:p>
        </w:tc>
        <w:tc>
          <w:tcPr>
            <w:tcW w:w="2410" w:type="dxa"/>
            <w:tcBorders>
              <w:top w:val="single" w:sz="4" w:space="0" w:color="auto"/>
              <w:left w:val="single" w:sz="4" w:space="0" w:color="auto"/>
              <w:bottom w:val="single" w:sz="4" w:space="0" w:color="auto"/>
              <w:right w:val="single" w:sz="4" w:space="0" w:color="auto"/>
            </w:tcBorders>
            <w:hideMark/>
          </w:tcPr>
          <w:p w14:paraId="19692702"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Основное задание: Машинка</w:t>
            </w:r>
          </w:p>
        </w:tc>
        <w:tc>
          <w:tcPr>
            <w:tcW w:w="992" w:type="dxa"/>
            <w:tcBorders>
              <w:top w:val="single" w:sz="4" w:space="0" w:color="auto"/>
              <w:left w:val="single" w:sz="4" w:space="0" w:color="auto"/>
              <w:bottom w:val="single" w:sz="4" w:space="0" w:color="auto"/>
              <w:right w:val="single" w:sz="4" w:space="0" w:color="auto"/>
            </w:tcBorders>
          </w:tcPr>
          <w:p w14:paraId="720A2BE0"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0B421A67"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tc>
        <w:tc>
          <w:tcPr>
            <w:tcW w:w="1276" w:type="dxa"/>
            <w:tcBorders>
              <w:top w:val="single" w:sz="4" w:space="0" w:color="auto"/>
              <w:left w:val="single" w:sz="4" w:space="0" w:color="auto"/>
              <w:bottom w:val="single" w:sz="4" w:space="0" w:color="auto"/>
              <w:right w:val="single" w:sz="4" w:space="0" w:color="auto"/>
            </w:tcBorders>
            <w:hideMark/>
          </w:tcPr>
          <w:p w14:paraId="01FB95CC"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2BAE6550"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C717C5D"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8BCE583"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50406DEB" w14:textId="77777777" w:rsidTr="00925443">
        <w:trPr>
          <w:trHeight w:val="297"/>
        </w:trPr>
        <w:tc>
          <w:tcPr>
            <w:tcW w:w="682" w:type="dxa"/>
            <w:tcBorders>
              <w:top w:val="single" w:sz="4" w:space="0" w:color="auto"/>
              <w:left w:val="single" w:sz="4" w:space="0" w:color="auto"/>
              <w:bottom w:val="single" w:sz="4" w:space="0" w:color="auto"/>
              <w:right w:val="single" w:sz="4" w:space="0" w:color="auto"/>
            </w:tcBorders>
            <w:hideMark/>
          </w:tcPr>
          <w:p w14:paraId="707F1851"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48-49</w:t>
            </w:r>
          </w:p>
        </w:tc>
        <w:tc>
          <w:tcPr>
            <w:tcW w:w="2410" w:type="dxa"/>
            <w:tcBorders>
              <w:top w:val="single" w:sz="4" w:space="0" w:color="auto"/>
              <w:left w:val="single" w:sz="4" w:space="0" w:color="auto"/>
              <w:bottom w:val="single" w:sz="4" w:space="0" w:color="auto"/>
              <w:right w:val="single" w:sz="4" w:space="0" w:color="auto"/>
            </w:tcBorders>
            <w:hideMark/>
          </w:tcPr>
          <w:p w14:paraId="56D4D2B6"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Творческое задание: Тачка</w:t>
            </w:r>
          </w:p>
        </w:tc>
        <w:tc>
          <w:tcPr>
            <w:tcW w:w="992" w:type="dxa"/>
            <w:tcBorders>
              <w:top w:val="single" w:sz="4" w:space="0" w:color="auto"/>
              <w:left w:val="single" w:sz="4" w:space="0" w:color="auto"/>
              <w:bottom w:val="single" w:sz="4" w:space="0" w:color="auto"/>
              <w:right w:val="single" w:sz="4" w:space="0" w:color="auto"/>
            </w:tcBorders>
          </w:tcPr>
          <w:p w14:paraId="3DA4708D"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687EA24B"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5D25059D"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7055473A"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hideMark/>
          </w:tcPr>
          <w:p w14:paraId="129A6B31"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490EF8AA"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E665EA2"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84954A1" w14:textId="77777777" w:rsidR="00B50C0A" w:rsidRPr="00D52F08" w:rsidRDefault="00B50C0A" w:rsidP="00B50C0A">
            <w:pPr>
              <w:spacing w:after="0" w:line="240" w:lineRule="auto"/>
              <w:jc w:val="both"/>
              <w:rPr>
                <w:rFonts w:ascii="PT Astra Serif" w:hAnsi="PT Astra Serif" w:cs="Times New Roman"/>
                <w:b/>
                <w:sz w:val="28"/>
                <w:szCs w:val="28"/>
              </w:rPr>
            </w:pPr>
          </w:p>
        </w:tc>
      </w:tr>
      <w:tr w:rsidR="00B50C0A" w:rsidRPr="00D52F08" w14:paraId="03F3B2F3" w14:textId="77777777" w:rsidTr="00925443">
        <w:trPr>
          <w:trHeight w:val="320"/>
        </w:trPr>
        <w:tc>
          <w:tcPr>
            <w:tcW w:w="682" w:type="dxa"/>
            <w:tcBorders>
              <w:top w:val="single" w:sz="4" w:space="0" w:color="auto"/>
              <w:left w:val="single" w:sz="4" w:space="0" w:color="auto"/>
              <w:bottom w:val="single" w:sz="4" w:space="0" w:color="auto"/>
              <w:right w:val="single" w:sz="4" w:space="0" w:color="auto"/>
            </w:tcBorders>
            <w:vAlign w:val="center"/>
            <w:hideMark/>
          </w:tcPr>
          <w:p w14:paraId="52C5AA82"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50</w:t>
            </w:r>
          </w:p>
        </w:tc>
        <w:tc>
          <w:tcPr>
            <w:tcW w:w="2410" w:type="dxa"/>
            <w:tcBorders>
              <w:top w:val="single" w:sz="4" w:space="0" w:color="auto"/>
              <w:left w:val="single" w:sz="4" w:space="0" w:color="auto"/>
              <w:bottom w:val="single" w:sz="4" w:space="0" w:color="auto"/>
              <w:right w:val="single" w:sz="4" w:space="0" w:color="auto"/>
            </w:tcBorders>
            <w:hideMark/>
          </w:tcPr>
          <w:p w14:paraId="042B2AC7"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Рычаги</w:t>
            </w:r>
          </w:p>
        </w:tc>
        <w:tc>
          <w:tcPr>
            <w:tcW w:w="992" w:type="dxa"/>
            <w:tcBorders>
              <w:top w:val="single" w:sz="4" w:space="0" w:color="auto"/>
              <w:left w:val="single" w:sz="4" w:space="0" w:color="auto"/>
              <w:bottom w:val="single" w:sz="4" w:space="0" w:color="auto"/>
              <w:right w:val="single" w:sz="4" w:space="0" w:color="auto"/>
            </w:tcBorders>
          </w:tcPr>
          <w:p w14:paraId="0714B6D7"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40B6FF77"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47735C4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2FA73CA0"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3DCD882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0EC8188"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C31F793"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35739321" w14:textId="77777777" w:rsidTr="00925443">
        <w:trPr>
          <w:trHeight w:val="409"/>
        </w:trPr>
        <w:tc>
          <w:tcPr>
            <w:tcW w:w="682" w:type="dxa"/>
            <w:tcBorders>
              <w:top w:val="single" w:sz="4" w:space="0" w:color="auto"/>
              <w:left w:val="single" w:sz="4" w:space="0" w:color="auto"/>
              <w:bottom w:val="single" w:sz="4" w:space="0" w:color="auto"/>
              <w:right w:val="single" w:sz="4" w:space="0" w:color="auto"/>
            </w:tcBorders>
            <w:hideMark/>
          </w:tcPr>
          <w:p w14:paraId="3724C103"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51-52</w:t>
            </w:r>
          </w:p>
        </w:tc>
        <w:tc>
          <w:tcPr>
            <w:tcW w:w="2410" w:type="dxa"/>
            <w:tcBorders>
              <w:top w:val="single" w:sz="4" w:space="0" w:color="auto"/>
              <w:left w:val="single" w:sz="4" w:space="0" w:color="auto"/>
              <w:bottom w:val="single" w:sz="4" w:space="0" w:color="auto"/>
              <w:right w:val="single" w:sz="4" w:space="0" w:color="auto"/>
            </w:tcBorders>
            <w:hideMark/>
          </w:tcPr>
          <w:p w14:paraId="180D546D"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Принципиальные модели: Рычаги</w:t>
            </w:r>
          </w:p>
        </w:tc>
        <w:tc>
          <w:tcPr>
            <w:tcW w:w="992" w:type="dxa"/>
            <w:tcBorders>
              <w:top w:val="single" w:sz="4" w:space="0" w:color="auto"/>
              <w:left w:val="single" w:sz="4" w:space="0" w:color="auto"/>
              <w:bottom w:val="single" w:sz="4" w:space="0" w:color="auto"/>
              <w:right w:val="single" w:sz="4" w:space="0" w:color="auto"/>
            </w:tcBorders>
          </w:tcPr>
          <w:p w14:paraId="526CA640"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2D32B81F"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 Практическая</w:t>
            </w:r>
          </w:p>
          <w:p w14:paraId="0DCE530F"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3F55191A"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3EB0CC31"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F965429"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52772FF"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2F1CBF8F" w14:textId="77777777" w:rsidTr="00925443">
        <w:trPr>
          <w:trHeight w:val="178"/>
        </w:trPr>
        <w:tc>
          <w:tcPr>
            <w:tcW w:w="682" w:type="dxa"/>
            <w:tcBorders>
              <w:top w:val="single" w:sz="4" w:space="0" w:color="auto"/>
              <w:left w:val="single" w:sz="4" w:space="0" w:color="auto"/>
              <w:bottom w:val="single" w:sz="4" w:space="0" w:color="auto"/>
              <w:right w:val="single" w:sz="4" w:space="0" w:color="auto"/>
            </w:tcBorders>
            <w:hideMark/>
          </w:tcPr>
          <w:p w14:paraId="2DE02172"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53</w:t>
            </w:r>
          </w:p>
        </w:tc>
        <w:tc>
          <w:tcPr>
            <w:tcW w:w="2410" w:type="dxa"/>
            <w:tcBorders>
              <w:top w:val="single" w:sz="4" w:space="0" w:color="auto"/>
              <w:left w:val="single" w:sz="4" w:space="0" w:color="auto"/>
              <w:bottom w:val="single" w:sz="4" w:space="0" w:color="auto"/>
              <w:right w:val="single" w:sz="4" w:space="0" w:color="auto"/>
            </w:tcBorders>
            <w:hideMark/>
          </w:tcPr>
          <w:p w14:paraId="0A6FDEB2"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Основное задание: Катапульта</w:t>
            </w:r>
          </w:p>
        </w:tc>
        <w:tc>
          <w:tcPr>
            <w:tcW w:w="992" w:type="dxa"/>
            <w:tcBorders>
              <w:top w:val="single" w:sz="4" w:space="0" w:color="auto"/>
              <w:left w:val="single" w:sz="4" w:space="0" w:color="auto"/>
              <w:bottom w:val="single" w:sz="4" w:space="0" w:color="auto"/>
              <w:right w:val="single" w:sz="4" w:space="0" w:color="auto"/>
            </w:tcBorders>
          </w:tcPr>
          <w:p w14:paraId="00BF02B3"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3AD72AB3"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 Практическая</w:t>
            </w:r>
          </w:p>
          <w:p w14:paraId="6B8DEC2B"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3EAA1C71"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1F11E768"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CE737C8"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D53B393"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46F6F5C7" w14:textId="77777777" w:rsidTr="00925443">
        <w:trPr>
          <w:trHeight w:val="178"/>
        </w:trPr>
        <w:tc>
          <w:tcPr>
            <w:tcW w:w="682" w:type="dxa"/>
            <w:tcBorders>
              <w:top w:val="single" w:sz="4" w:space="0" w:color="auto"/>
              <w:left w:val="single" w:sz="4" w:space="0" w:color="auto"/>
              <w:bottom w:val="single" w:sz="4" w:space="0" w:color="auto"/>
              <w:right w:val="single" w:sz="4" w:space="0" w:color="auto"/>
            </w:tcBorders>
            <w:hideMark/>
          </w:tcPr>
          <w:p w14:paraId="7CED8A6A" w14:textId="77777777" w:rsidR="00B50C0A" w:rsidRPr="00D52F08" w:rsidRDefault="00B50C0A" w:rsidP="00B50C0A">
            <w:pPr>
              <w:spacing w:after="0" w:line="240" w:lineRule="auto"/>
              <w:jc w:val="center"/>
              <w:rPr>
                <w:rFonts w:ascii="PT Astra Serif" w:hAnsi="PT Astra Serif" w:cs="Times New Roman"/>
                <w:sz w:val="28"/>
                <w:szCs w:val="28"/>
              </w:rPr>
            </w:pPr>
            <w:r w:rsidRPr="00D52F08">
              <w:rPr>
                <w:rFonts w:ascii="PT Astra Serif" w:hAnsi="PT Astra Serif" w:cs="Times New Roman"/>
                <w:sz w:val="28"/>
                <w:szCs w:val="28"/>
              </w:rPr>
              <w:t>54-55</w:t>
            </w:r>
          </w:p>
        </w:tc>
        <w:tc>
          <w:tcPr>
            <w:tcW w:w="2410" w:type="dxa"/>
            <w:tcBorders>
              <w:top w:val="single" w:sz="4" w:space="0" w:color="auto"/>
              <w:left w:val="single" w:sz="4" w:space="0" w:color="auto"/>
              <w:bottom w:val="single" w:sz="4" w:space="0" w:color="auto"/>
              <w:right w:val="single" w:sz="4" w:space="0" w:color="auto"/>
            </w:tcBorders>
            <w:hideMark/>
          </w:tcPr>
          <w:p w14:paraId="3FE410EC"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Творческое задание: Железнодорожный переезд со шлагбаумом</w:t>
            </w:r>
          </w:p>
        </w:tc>
        <w:tc>
          <w:tcPr>
            <w:tcW w:w="992" w:type="dxa"/>
            <w:tcBorders>
              <w:top w:val="single" w:sz="4" w:space="0" w:color="auto"/>
              <w:left w:val="single" w:sz="4" w:space="0" w:color="auto"/>
              <w:bottom w:val="single" w:sz="4" w:space="0" w:color="auto"/>
              <w:right w:val="single" w:sz="4" w:space="0" w:color="auto"/>
            </w:tcBorders>
            <w:hideMark/>
          </w:tcPr>
          <w:p w14:paraId="2B6A16DC"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1FFBC9B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 Практическая</w:t>
            </w:r>
          </w:p>
          <w:p w14:paraId="197567FD" w14:textId="77777777" w:rsidR="00B50C0A" w:rsidRPr="003B20B7" w:rsidRDefault="00B50C0A" w:rsidP="00B50C0A">
            <w:pPr>
              <w:spacing w:after="0" w:line="240" w:lineRule="auto"/>
              <w:ind w:right="100"/>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482322D6"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06FC41FD"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67C3D0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73D551C"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713F5643" w14:textId="77777777" w:rsidTr="00925443">
        <w:trPr>
          <w:trHeight w:val="178"/>
        </w:trPr>
        <w:tc>
          <w:tcPr>
            <w:tcW w:w="682" w:type="dxa"/>
            <w:tcBorders>
              <w:top w:val="single" w:sz="4" w:space="0" w:color="auto"/>
              <w:left w:val="single" w:sz="4" w:space="0" w:color="auto"/>
              <w:bottom w:val="single" w:sz="4" w:space="0" w:color="auto"/>
              <w:right w:val="single" w:sz="4" w:space="0" w:color="auto"/>
            </w:tcBorders>
            <w:hideMark/>
          </w:tcPr>
          <w:p w14:paraId="0B3FAEA2"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56</w:t>
            </w:r>
          </w:p>
        </w:tc>
        <w:tc>
          <w:tcPr>
            <w:tcW w:w="2410" w:type="dxa"/>
            <w:tcBorders>
              <w:top w:val="single" w:sz="4" w:space="0" w:color="auto"/>
              <w:left w:val="single" w:sz="4" w:space="0" w:color="auto"/>
              <w:bottom w:val="single" w:sz="4" w:space="0" w:color="auto"/>
              <w:right w:val="single" w:sz="4" w:space="0" w:color="auto"/>
            </w:tcBorders>
            <w:hideMark/>
          </w:tcPr>
          <w:p w14:paraId="251B4070"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Шкивы</w:t>
            </w:r>
          </w:p>
        </w:tc>
        <w:tc>
          <w:tcPr>
            <w:tcW w:w="992" w:type="dxa"/>
            <w:tcBorders>
              <w:top w:val="single" w:sz="4" w:space="0" w:color="auto"/>
              <w:left w:val="single" w:sz="4" w:space="0" w:color="auto"/>
              <w:bottom w:val="single" w:sz="4" w:space="0" w:color="auto"/>
              <w:right w:val="single" w:sz="4" w:space="0" w:color="auto"/>
            </w:tcBorders>
            <w:hideMark/>
          </w:tcPr>
          <w:p w14:paraId="2183DC62"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5AAA7151" w14:textId="77777777" w:rsidR="00B50C0A" w:rsidRPr="003B20B7" w:rsidRDefault="00B50C0A" w:rsidP="00B50C0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PT Astra Serif" w:hAnsi="PT Astra Serif"/>
                <w:color w:val="000000"/>
              </w:rPr>
            </w:pPr>
          </w:p>
        </w:tc>
        <w:tc>
          <w:tcPr>
            <w:tcW w:w="1276" w:type="dxa"/>
            <w:tcBorders>
              <w:top w:val="single" w:sz="4" w:space="0" w:color="auto"/>
              <w:left w:val="single" w:sz="4" w:space="0" w:color="auto"/>
              <w:bottom w:val="single" w:sz="4" w:space="0" w:color="auto"/>
              <w:right w:val="single" w:sz="4" w:space="0" w:color="auto"/>
            </w:tcBorders>
          </w:tcPr>
          <w:p w14:paraId="57CA28D6"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018D6F9D"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9FF93A8"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CD061A8"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4B5A2094" w14:textId="77777777" w:rsidTr="00925443">
        <w:trPr>
          <w:trHeight w:val="195"/>
        </w:trPr>
        <w:tc>
          <w:tcPr>
            <w:tcW w:w="682" w:type="dxa"/>
            <w:tcBorders>
              <w:top w:val="single" w:sz="4" w:space="0" w:color="auto"/>
              <w:left w:val="single" w:sz="4" w:space="0" w:color="auto"/>
              <w:bottom w:val="single" w:sz="4" w:space="0" w:color="auto"/>
              <w:right w:val="single" w:sz="4" w:space="0" w:color="auto"/>
            </w:tcBorders>
            <w:hideMark/>
          </w:tcPr>
          <w:p w14:paraId="25DD43F9"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lastRenderedPageBreak/>
              <w:t>57-59</w:t>
            </w:r>
          </w:p>
        </w:tc>
        <w:tc>
          <w:tcPr>
            <w:tcW w:w="2410" w:type="dxa"/>
            <w:tcBorders>
              <w:top w:val="single" w:sz="4" w:space="0" w:color="auto"/>
              <w:left w:val="single" w:sz="4" w:space="0" w:color="auto"/>
              <w:bottom w:val="single" w:sz="4" w:space="0" w:color="auto"/>
              <w:right w:val="single" w:sz="4" w:space="0" w:color="auto"/>
            </w:tcBorders>
            <w:hideMark/>
          </w:tcPr>
          <w:p w14:paraId="34857635"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Принципиальные модели: Шкивы</w:t>
            </w:r>
          </w:p>
        </w:tc>
        <w:tc>
          <w:tcPr>
            <w:tcW w:w="992" w:type="dxa"/>
            <w:tcBorders>
              <w:top w:val="single" w:sz="4" w:space="0" w:color="auto"/>
              <w:left w:val="single" w:sz="4" w:space="0" w:color="auto"/>
              <w:bottom w:val="single" w:sz="4" w:space="0" w:color="auto"/>
              <w:right w:val="single" w:sz="4" w:space="0" w:color="auto"/>
            </w:tcBorders>
          </w:tcPr>
          <w:p w14:paraId="7F14A56B"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6</w:t>
            </w:r>
          </w:p>
        </w:tc>
        <w:tc>
          <w:tcPr>
            <w:tcW w:w="1134" w:type="dxa"/>
            <w:tcBorders>
              <w:top w:val="single" w:sz="4" w:space="0" w:color="auto"/>
              <w:left w:val="single" w:sz="4" w:space="0" w:color="auto"/>
              <w:bottom w:val="single" w:sz="4" w:space="0" w:color="auto"/>
              <w:right w:val="single" w:sz="4" w:space="0" w:color="auto"/>
            </w:tcBorders>
          </w:tcPr>
          <w:p w14:paraId="561AF5BA"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6351C426"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52DECF01"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48B8341A"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5DB3A202"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F5B1B64"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5369E0C"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1EF89DC4" w14:textId="77777777" w:rsidTr="00925443">
        <w:trPr>
          <w:trHeight w:val="124"/>
        </w:trPr>
        <w:tc>
          <w:tcPr>
            <w:tcW w:w="682" w:type="dxa"/>
            <w:tcBorders>
              <w:top w:val="single" w:sz="4" w:space="0" w:color="auto"/>
              <w:left w:val="single" w:sz="4" w:space="0" w:color="auto"/>
              <w:bottom w:val="single" w:sz="4" w:space="0" w:color="auto"/>
              <w:right w:val="single" w:sz="4" w:space="0" w:color="auto"/>
            </w:tcBorders>
            <w:hideMark/>
          </w:tcPr>
          <w:p w14:paraId="5BA0AF19"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60-61</w:t>
            </w:r>
          </w:p>
        </w:tc>
        <w:tc>
          <w:tcPr>
            <w:tcW w:w="2410" w:type="dxa"/>
            <w:tcBorders>
              <w:top w:val="single" w:sz="4" w:space="0" w:color="auto"/>
              <w:left w:val="single" w:sz="4" w:space="0" w:color="auto"/>
              <w:bottom w:val="single" w:sz="4" w:space="0" w:color="auto"/>
              <w:right w:val="single" w:sz="4" w:space="0" w:color="auto"/>
            </w:tcBorders>
            <w:hideMark/>
          </w:tcPr>
          <w:p w14:paraId="3E6A2A0C"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Основное задание: «Сумасшедшие полы»</w:t>
            </w:r>
          </w:p>
        </w:tc>
        <w:tc>
          <w:tcPr>
            <w:tcW w:w="992" w:type="dxa"/>
            <w:tcBorders>
              <w:top w:val="single" w:sz="4" w:space="0" w:color="auto"/>
              <w:left w:val="single" w:sz="4" w:space="0" w:color="auto"/>
              <w:bottom w:val="single" w:sz="4" w:space="0" w:color="auto"/>
              <w:right w:val="single" w:sz="4" w:space="0" w:color="auto"/>
            </w:tcBorders>
          </w:tcPr>
          <w:p w14:paraId="09DBF1A5"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55D1EDE7"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71A0A223"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3A791625"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525365FA"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647C0E2C" w14:textId="77777777" w:rsidR="00B50C0A" w:rsidRPr="00D52F08" w:rsidRDefault="00B50C0A" w:rsidP="00B50C0A">
            <w:pPr>
              <w:spacing w:after="0" w:line="240" w:lineRule="auto"/>
              <w:jc w:val="both"/>
              <w:rPr>
                <w:rFonts w:ascii="PT Astra Serif" w:hAnsi="PT Astra Serif" w:cs="Times New Roman"/>
                <w:color w:val="FF0000"/>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6388C79"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271B34E"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0F9D1F85" w14:textId="77777777" w:rsidTr="00925443">
        <w:trPr>
          <w:trHeight w:val="142"/>
        </w:trPr>
        <w:tc>
          <w:tcPr>
            <w:tcW w:w="682" w:type="dxa"/>
            <w:tcBorders>
              <w:top w:val="single" w:sz="4" w:space="0" w:color="auto"/>
              <w:left w:val="single" w:sz="4" w:space="0" w:color="auto"/>
              <w:bottom w:val="single" w:sz="4" w:space="0" w:color="auto"/>
              <w:right w:val="single" w:sz="4" w:space="0" w:color="auto"/>
            </w:tcBorders>
            <w:hideMark/>
          </w:tcPr>
          <w:p w14:paraId="42C9274B"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62-63</w:t>
            </w:r>
          </w:p>
        </w:tc>
        <w:tc>
          <w:tcPr>
            <w:tcW w:w="2410" w:type="dxa"/>
            <w:tcBorders>
              <w:top w:val="single" w:sz="4" w:space="0" w:color="auto"/>
              <w:left w:val="single" w:sz="4" w:space="0" w:color="auto"/>
              <w:bottom w:val="single" w:sz="4" w:space="0" w:color="auto"/>
              <w:right w:val="single" w:sz="4" w:space="0" w:color="auto"/>
            </w:tcBorders>
            <w:hideMark/>
          </w:tcPr>
          <w:p w14:paraId="39F53FD7" w14:textId="77777777" w:rsidR="00B50C0A" w:rsidRPr="00D52F08" w:rsidRDefault="00B50C0A" w:rsidP="00B50C0A">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Творческое задание: Подъемный кран</w:t>
            </w:r>
          </w:p>
        </w:tc>
        <w:tc>
          <w:tcPr>
            <w:tcW w:w="992" w:type="dxa"/>
            <w:tcBorders>
              <w:top w:val="single" w:sz="4" w:space="0" w:color="auto"/>
              <w:left w:val="single" w:sz="4" w:space="0" w:color="auto"/>
              <w:bottom w:val="single" w:sz="4" w:space="0" w:color="auto"/>
              <w:right w:val="single" w:sz="4" w:space="0" w:color="auto"/>
            </w:tcBorders>
          </w:tcPr>
          <w:p w14:paraId="109EDB8C"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3959456E" w14:textId="77777777" w:rsidR="00B50C0A" w:rsidRPr="003B20B7" w:rsidRDefault="00B50C0A" w:rsidP="00B50C0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PT Astra Serif" w:hAnsi="PT Astra Serif"/>
                <w:color w:val="000000"/>
              </w:rPr>
            </w:pPr>
          </w:p>
        </w:tc>
        <w:tc>
          <w:tcPr>
            <w:tcW w:w="1276" w:type="dxa"/>
            <w:tcBorders>
              <w:top w:val="single" w:sz="4" w:space="0" w:color="auto"/>
              <w:left w:val="single" w:sz="4" w:space="0" w:color="auto"/>
              <w:bottom w:val="single" w:sz="4" w:space="0" w:color="auto"/>
              <w:right w:val="single" w:sz="4" w:space="0" w:color="auto"/>
            </w:tcBorders>
            <w:hideMark/>
          </w:tcPr>
          <w:p w14:paraId="30C94FF3"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360CDF97"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6EA742E"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B77D7C4"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11B5E8A2" w14:textId="77777777" w:rsidTr="00925443">
        <w:trPr>
          <w:trHeight w:val="213"/>
        </w:trPr>
        <w:tc>
          <w:tcPr>
            <w:tcW w:w="682" w:type="dxa"/>
            <w:tcBorders>
              <w:top w:val="single" w:sz="4" w:space="0" w:color="auto"/>
              <w:left w:val="single" w:sz="4" w:space="0" w:color="auto"/>
              <w:bottom w:val="single" w:sz="4" w:space="0" w:color="auto"/>
              <w:right w:val="single" w:sz="4" w:space="0" w:color="auto"/>
            </w:tcBorders>
            <w:hideMark/>
          </w:tcPr>
          <w:p w14:paraId="19CEF654"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64-65</w:t>
            </w:r>
          </w:p>
        </w:tc>
        <w:tc>
          <w:tcPr>
            <w:tcW w:w="2410" w:type="dxa"/>
            <w:tcBorders>
              <w:top w:val="single" w:sz="4" w:space="0" w:color="auto"/>
              <w:left w:val="single" w:sz="4" w:space="0" w:color="auto"/>
              <w:bottom w:val="single" w:sz="4" w:space="0" w:color="auto"/>
              <w:right w:val="single" w:sz="4" w:space="0" w:color="auto"/>
            </w:tcBorders>
            <w:hideMark/>
          </w:tcPr>
          <w:p w14:paraId="33CCB328" w14:textId="77777777" w:rsidR="00B50C0A" w:rsidRPr="00D52F08" w:rsidRDefault="00B50C0A" w:rsidP="00120EF6">
            <w:pPr>
              <w:spacing w:after="0" w:line="240" w:lineRule="auto"/>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Проект «Я изобретатель»</w:t>
            </w:r>
          </w:p>
        </w:tc>
        <w:tc>
          <w:tcPr>
            <w:tcW w:w="992" w:type="dxa"/>
            <w:tcBorders>
              <w:top w:val="single" w:sz="4" w:space="0" w:color="auto"/>
              <w:left w:val="single" w:sz="4" w:space="0" w:color="auto"/>
              <w:bottom w:val="single" w:sz="4" w:space="0" w:color="auto"/>
              <w:right w:val="single" w:sz="4" w:space="0" w:color="auto"/>
            </w:tcBorders>
          </w:tcPr>
          <w:p w14:paraId="4F01D9AD"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14:paraId="15089B04"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062FA1C7"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6C5E010B"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6D5AF436"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5557A723"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EB3DCBB"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527C4CD"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12A86147" w14:textId="77777777" w:rsidTr="00925443">
        <w:trPr>
          <w:trHeight w:val="139"/>
        </w:trPr>
        <w:tc>
          <w:tcPr>
            <w:tcW w:w="682" w:type="dxa"/>
            <w:tcBorders>
              <w:top w:val="single" w:sz="4" w:space="0" w:color="auto"/>
              <w:left w:val="single" w:sz="4" w:space="0" w:color="auto"/>
              <w:bottom w:val="single" w:sz="4" w:space="0" w:color="auto"/>
              <w:right w:val="single" w:sz="4" w:space="0" w:color="auto"/>
            </w:tcBorders>
            <w:hideMark/>
          </w:tcPr>
          <w:p w14:paraId="0AAA4195" w14:textId="77777777" w:rsidR="00B50C0A" w:rsidRPr="00D52F08" w:rsidRDefault="00B50C0A" w:rsidP="00B50C0A">
            <w:pPr>
              <w:pStyle w:val="ConsPlusNormal"/>
              <w:jc w:val="center"/>
              <w:rPr>
                <w:rFonts w:ascii="PT Astra Serif" w:hAnsi="PT Astra Serif"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14:paraId="40A2A37B" w14:textId="77777777" w:rsidR="00B50C0A" w:rsidRPr="00D52F08" w:rsidRDefault="00B50C0A" w:rsidP="00925443">
            <w:pPr>
              <w:shd w:val="clear" w:color="auto" w:fill="FFFFFF"/>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3.</w:t>
            </w:r>
            <w:r w:rsidRPr="00D52F08">
              <w:rPr>
                <w:rFonts w:ascii="PT Astra Serif" w:eastAsia="Times New Roman" w:hAnsi="PT Astra Serif" w:cs="Times New Roman"/>
                <w:b/>
                <w:bCs/>
                <w:sz w:val="28"/>
                <w:szCs w:val="28"/>
              </w:rPr>
              <w:t xml:space="preserve"> «Построй свою историю»</w:t>
            </w:r>
          </w:p>
        </w:tc>
        <w:tc>
          <w:tcPr>
            <w:tcW w:w="992" w:type="dxa"/>
            <w:tcBorders>
              <w:top w:val="single" w:sz="4" w:space="0" w:color="auto"/>
              <w:left w:val="single" w:sz="4" w:space="0" w:color="auto"/>
              <w:bottom w:val="single" w:sz="4" w:space="0" w:color="auto"/>
              <w:right w:val="single" w:sz="4" w:space="0" w:color="auto"/>
            </w:tcBorders>
            <w:hideMark/>
          </w:tcPr>
          <w:p w14:paraId="3A6681EC"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14</w:t>
            </w:r>
          </w:p>
        </w:tc>
        <w:tc>
          <w:tcPr>
            <w:tcW w:w="1134" w:type="dxa"/>
            <w:tcBorders>
              <w:top w:val="single" w:sz="4" w:space="0" w:color="auto"/>
              <w:left w:val="single" w:sz="4" w:space="0" w:color="auto"/>
              <w:bottom w:val="single" w:sz="4" w:space="0" w:color="auto"/>
              <w:right w:val="single" w:sz="4" w:space="0" w:color="auto"/>
            </w:tcBorders>
          </w:tcPr>
          <w:p w14:paraId="09930537"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83BD795"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5ACA6FB4"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32C40E8"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3C2C910"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3FBF4D2A" w14:textId="77777777" w:rsidTr="00925443">
        <w:trPr>
          <w:trHeight w:val="213"/>
        </w:trPr>
        <w:tc>
          <w:tcPr>
            <w:tcW w:w="682" w:type="dxa"/>
            <w:tcBorders>
              <w:top w:val="single" w:sz="4" w:space="0" w:color="auto"/>
              <w:left w:val="single" w:sz="4" w:space="0" w:color="auto"/>
              <w:bottom w:val="single" w:sz="4" w:space="0" w:color="auto"/>
              <w:right w:val="single" w:sz="4" w:space="0" w:color="auto"/>
            </w:tcBorders>
            <w:hideMark/>
          </w:tcPr>
          <w:p w14:paraId="60A89B03"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66-68</w:t>
            </w:r>
          </w:p>
        </w:tc>
        <w:tc>
          <w:tcPr>
            <w:tcW w:w="2410" w:type="dxa"/>
            <w:tcBorders>
              <w:top w:val="single" w:sz="4" w:space="0" w:color="auto"/>
              <w:left w:val="single" w:sz="4" w:space="0" w:color="auto"/>
              <w:bottom w:val="single" w:sz="4" w:space="0" w:color="auto"/>
              <w:right w:val="single" w:sz="4" w:space="0" w:color="auto"/>
            </w:tcBorders>
            <w:hideMark/>
          </w:tcPr>
          <w:p w14:paraId="3F4FA119"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Конструктопедия:животные,</w:t>
            </w:r>
          </w:p>
          <w:p w14:paraId="6CE42235"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персонажи, здания,</w:t>
            </w:r>
          </w:p>
          <w:p w14:paraId="07013B33"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транспортные средства,</w:t>
            </w:r>
          </w:p>
          <w:p w14:paraId="5548D563"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в помещении, на улице,</w:t>
            </w:r>
          </w:p>
          <w:p w14:paraId="662F2A34"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природа.</w:t>
            </w:r>
          </w:p>
        </w:tc>
        <w:tc>
          <w:tcPr>
            <w:tcW w:w="992" w:type="dxa"/>
            <w:tcBorders>
              <w:top w:val="single" w:sz="4" w:space="0" w:color="auto"/>
              <w:left w:val="single" w:sz="4" w:space="0" w:color="auto"/>
              <w:bottom w:val="single" w:sz="4" w:space="0" w:color="auto"/>
              <w:right w:val="single" w:sz="4" w:space="0" w:color="auto"/>
            </w:tcBorders>
            <w:hideMark/>
          </w:tcPr>
          <w:p w14:paraId="3A72F4AB"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6</w:t>
            </w:r>
          </w:p>
        </w:tc>
        <w:tc>
          <w:tcPr>
            <w:tcW w:w="1134" w:type="dxa"/>
            <w:tcBorders>
              <w:top w:val="single" w:sz="4" w:space="0" w:color="auto"/>
              <w:left w:val="single" w:sz="4" w:space="0" w:color="auto"/>
              <w:bottom w:val="single" w:sz="4" w:space="0" w:color="auto"/>
              <w:right w:val="single" w:sz="4" w:space="0" w:color="auto"/>
            </w:tcBorders>
          </w:tcPr>
          <w:p w14:paraId="67210D8C"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Беседа.</w:t>
            </w:r>
          </w:p>
          <w:p w14:paraId="7A11B45C"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14411AF8"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20B46527"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43994077"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94AF104"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B0D13D8"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458A1D5D" w14:textId="77777777" w:rsidTr="00925443">
        <w:trPr>
          <w:trHeight w:val="266"/>
        </w:trPr>
        <w:tc>
          <w:tcPr>
            <w:tcW w:w="682" w:type="dxa"/>
            <w:tcBorders>
              <w:top w:val="single" w:sz="4" w:space="0" w:color="auto"/>
              <w:left w:val="single" w:sz="4" w:space="0" w:color="auto"/>
              <w:bottom w:val="single" w:sz="4" w:space="0" w:color="auto"/>
              <w:right w:val="single" w:sz="4" w:space="0" w:color="auto"/>
            </w:tcBorders>
            <w:hideMark/>
          </w:tcPr>
          <w:p w14:paraId="29001C4D"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69</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44A79DD"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Стеснительный Андрей катается на скейте в парке.</w:t>
            </w:r>
          </w:p>
        </w:tc>
        <w:tc>
          <w:tcPr>
            <w:tcW w:w="992" w:type="dxa"/>
            <w:tcBorders>
              <w:top w:val="single" w:sz="4" w:space="0" w:color="auto"/>
              <w:left w:val="single" w:sz="4" w:space="0" w:color="auto"/>
              <w:bottom w:val="single" w:sz="4" w:space="0" w:color="auto"/>
              <w:right w:val="single" w:sz="4" w:space="0" w:color="auto"/>
            </w:tcBorders>
          </w:tcPr>
          <w:p w14:paraId="3831B621"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6624D538"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2E14BF41"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 игра</w:t>
            </w:r>
          </w:p>
        </w:tc>
        <w:tc>
          <w:tcPr>
            <w:tcW w:w="1276" w:type="dxa"/>
            <w:tcBorders>
              <w:top w:val="single" w:sz="4" w:space="0" w:color="auto"/>
              <w:left w:val="single" w:sz="4" w:space="0" w:color="auto"/>
              <w:bottom w:val="single" w:sz="4" w:space="0" w:color="auto"/>
              <w:right w:val="single" w:sz="4" w:space="0" w:color="auto"/>
            </w:tcBorders>
          </w:tcPr>
          <w:p w14:paraId="6CF9E864"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4A5544FB"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4442661"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5811EE0"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06BD65D4" w14:textId="77777777" w:rsidTr="00925443">
        <w:trPr>
          <w:trHeight w:val="178"/>
        </w:trPr>
        <w:tc>
          <w:tcPr>
            <w:tcW w:w="682" w:type="dxa"/>
            <w:tcBorders>
              <w:top w:val="single" w:sz="4" w:space="0" w:color="auto"/>
              <w:left w:val="single" w:sz="4" w:space="0" w:color="auto"/>
              <w:bottom w:val="single" w:sz="4" w:space="0" w:color="auto"/>
              <w:right w:val="single" w:sz="4" w:space="0" w:color="auto"/>
            </w:tcBorders>
            <w:hideMark/>
          </w:tcPr>
          <w:p w14:paraId="5E955625"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70</w:t>
            </w:r>
          </w:p>
        </w:tc>
        <w:tc>
          <w:tcPr>
            <w:tcW w:w="2410" w:type="dxa"/>
            <w:tcBorders>
              <w:top w:val="single" w:sz="4" w:space="0" w:color="auto"/>
              <w:left w:val="single" w:sz="4" w:space="0" w:color="auto"/>
              <w:bottom w:val="single" w:sz="4" w:space="0" w:color="auto"/>
              <w:right w:val="single" w:sz="4" w:space="0" w:color="auto"/>
            </w:tcBorders>
            <w:hideMark/>
          </w:tcPr>
          <w:p w14:paraId="2216AFB8"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Выбери меня, выбери меня!</w:t>
            </w:r>
          </w:p>
        </w:tc>
        <w:tc>
          <w:tcPr>
            <w:tcW w:w="992" w:type="dxa"/>
            <w:tcBorders>
              <w:top w:val="single" w:sz="4" w:space="0" w:color="auto"/>
              <w:left w:val="single" w:sz="4" w:space="0" w:color="auto"/>
              <w:bottom w:val="single" w:sz="4" w:space="0" w:color="auto"/>
              <w:right w:val="single" w:sz="4" w:space="0" w:color="auto"/>
            </w:tcBorders>
            <w:hideMark/>
          </w:tcPr>
          <w:p w14:paraId="5B5FFD5C"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0C879242"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p>
          <w:p w14:paraId="4802ADAA"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29CD3BBC"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 игра</w:t>
            </w:r>
          </w:p>
        </w:tc>
        <w:tc>
          <w:tcPr>
            <w:tcW w:w="1276" w:type="dxa"/>
            <w:tcBorders>
              <w:top w:val="single" w:sz="4" w:space="0" w:color="auto"/>
              <w:left w:val="single" w:sz="4" w:space="0" w:color="auto"/>
              <w:bottom w:val="single" w:sz="4" w:space="0" w:color="auto"/>
              <w:right w:val="single" w:sz="4" w:space="0" w:color="auto"/>
            </w:tcBorders>
            <w:hideMark/>
          </w:tcPr>
          <w:p w14:paraId="41796121"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689013EA"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A58EB8B" w14:textId="77777777" w:rsidR="00B50C0A" w:rsidRPr="00D52F08" w:rsidRDefault="00B50C0A" w:rsidP="00B50C0A">
            <w:pPr>
              <w:spacing w:after="0" w:line="240" w:lineRule="auto"/>
              <w:jc w:val="both"/>
              <w:rPr>
                <w:rFonts w:ascii="PT Astra Serif" w:hAnsi="PT Astra Serif"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0513725" w14:textId="77777777" w:rsidR="00B50C0A" w:rsidRPr="00D52F08" w:rsidRDefault="00B50C0A" w:rsidP="00B50C0A">
            <w:pPr>
              <w:spacing w:after="0" w:line="240" w:lineRule="auto"/>
              <w:jc w:val="both"/>
              <w:rPr>
                <w:rFonts w:ascii="PT Astra Serif" w:hAnsi="PT Astra Serif" w:cs="Times New Roman"/>
                <w:sz w:val="28"/>
                <w:szCs w:val="28"/>
              </w:rPr>
            </w:pPr>
          </w:p>
        </w:tc>
      </w:tr>
      <w:tr w:rsidR="00B50C0A" w:rsidRPr="00D52F08" w14:paraId="5A4BDAD2" w14:textId="77777777" w:rsidTr="00925443">
        <w:trPr>
          <w:trHeight w:val="178"/>
        </w:trPr>
        <w:tc>
          <w:tcPr>
            <w:tcW w:w="682" w:type="dxa"/>
            <w:tcBorders>
              <w:top w:val="single" w:sz="4" w:space="0" w:color="auto"/>
              <w:left w:val="single" w:sz="4" w:space="0" w:color="auto"/>
              <w:bottom w:val="single" w:sz="4" w:space="0" w:color="auto"/>
              <w:right w:val="single" w:sz="4" w:space="0" w:color="auto"/>
            </w:tcBorders>
            <w:hideMark/>
          </w:tcPr>
          <w:p w14:paraId="2AF83242"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71</w:t>
            </w:r>
          </w:p>
        </w:tc>
        <w:tc>
          <w:tcPr>
            <w:tcW w:w="2410" w:type="dxa"/>
            <w:tcBorders>
              <w:top w:val="single" w:sz="4" w:space="0" w:color="auto"/>
              <w:left w:val="single" w:sz="4" w:space="0" w:color="auto"/>
              <w:bottom w:val="single" w:sz="4" w:space="0" w:color="auto"/>
              <w:right w:val="single" w:sz="4" w:space="0" w:color="auto"/>
            </w:tcBorders>
            <w:hideMark/>
          </w:tcPr>
          <w:p w14:paraId="0EACE951"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Классный цирк.</w:t>
            </w:r>
          </w:p>
        </w:tc>
        <w:tc>
          <w:tcPr>
            <w:tcW w:w="992" w:type="dxa"/>
            <w:tcBorders>
              <w:top w:val="single" w:sz="4" w:space="0" w:color="auto"/>
              <w:left w:val="single" w:sz="4" w:space="0" w:color="auto"/>
              <w:bottom w:val="single" w:sz="4" w:space="0" w:color="auto"/>
              <w:right w:val="single" w:sz="4" w:space="0" w:color="auto"/>
            </w:tcBorders>
          </w:tcPr>
          <w:p w14:paraId="1A7F8C04"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2A2B22C9"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53E24EBD"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работа.</w:t>
            </w:r>
          </w:p>
        </w:tc>
        <w:tc>
          <w:tcPr>
            <w:tcW w:w="1276" w:type="dxa"/>
            <w:tcBorders>
              <w:top w:val="single" w:sz="4" w:space="0" w:color="auto"/>
              <w:left w:val="single" w:sz="4" w:space="0" w:color="auto"/>
              <w:bottom w:val="single" w:sz="4" w:space="0" w:color="auto"/>
              <w:right w:val="single" w:sz="4" w:space="0" w:color="auto"/>
            </w:tcBorders>
          </w:tcPr>
          <w:p w14:paraId="2BF37AB5"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36B7479F"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0437EBF"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8623304" w14:textId="77777777" w:rsidR="00B50C0A" w:rsidRPr="00D52F08" w:rsidRDefault="00B50C0A" w:rsidP="00B50C0A">
            <w:pPr>
              <w:spacing w:after="0" w:line="240" w:lineRule="auto"/>
              <w:jc w:val="both"/>
              <w:rPr>
                <w:rFonts w:ascii="PT Astra Serif" w:hAnsi="PT Astra Serif" w:cs="Times New Roman"/>
                <w:b/>
                <w:sz w:val="28"/>
                <w:szCs w:val="28"/>
              </w:rPr>
            </w:pPr>
          </w:p>
        </w:tc>
      </w:tr>
      <w:tr w:rsidR="00B50C0A" w:rsidRPr="00D52F08" w14:paraId="2F9CD006" w14:textId="77777777" w:rsidTr="00925443">
        <w:trPr>
          <w:trHeight w:val="178"/>
        </w:trPr>
        <w:tc>
          <w:tcPr>
            <w:tcW w:w="682" w:type="dxa"/>
            <w:tcBorders>
              <w:top w:val="single" w:sz="4" w:space="0" w:color="auto"/>
              <w:left w:val="single" w:sz="4" w:space="0" w:color="auto"/>
              <w:bottom w:val="single" w:sz="4" w:space="0" w:color="auto"/>
              <w:right w:val="single" w:sz="4" w:space="0" w:color="auto"/>
            </w:tcBorders>
            <w:hideMark/>
          </w:tcPr>
          <w:p w14:paraId="2B16973D"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72</w:t>
            </w:r>
          </w:p>
        </w:tc>
        <w:tc>
          <w:tcPr>
            <w:tcW w:w="2410" w:type="dxa"/>
            <w:tcBorders>
              <w:top w:val="single" w:sz="4" w:space="0" w:color="auto"/>
              <w:left w:val="single" w:sz="4" w:space="0" w:color="auto"/>
              <w:bottom w:val="single" w:sz="4" w:space="0" w:color="auto"/>
              <w:right w:val="single" w:sz="4" w:space="0" w:color="auto"/>
            </w:tcBorders>
            <w:hideMark/>
          </w:tcPr>
          <w:p w14:paraId="1CB4B6AF"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Создать свою историю</w:t>
            </w:r>
          </w:p>
          <w:p w14:paraId="5BD121E7" w14:textId="77777777" w:rsidR="00B50C0A" w:rsidRPr="00D52F08" w:rsidRDefault="00B50C0A" w:rsidP="00B50C0A">
            <w:pPr>
              <w:spacing w:after="0" w:line="240" w:lineRule="auto"/>
              <w:jc w:val="center"/>
              <w:rPr>
                <w:rFonts w:ascii="PT Astra Serif" w:eastAsia="Times New Roman" w:hAnsi="PT Astra Serif" w:cs="Times New Roman"/>
                <w:sz w:val="28"/>
                <w:szCs w:val="28"/>
              </w:rPr>
            </w:pPr>
            <w:r w:rsidRPr="00D52F08">
              <w:rPr>
                <w:rFonts w:ascii="PT Astra Serif" w:eastAsia="Times New Roman" w:hAnsi="PT Astra Serif" w:cs="Times New Roman"/>
                <w:sz w:val="28"/>
                <w:szCs w:val="28"/>
              </w:rPr>
              <w:t>Итоговое занятие</w:t>
            </w:r>
          </w:p>
        </w:tc>
        <w:tc>
          <w:tcPr>
            <w:tcW w:w="992" w:type="dxa"/>
            <w:tcBorders>
              <w:top w:val="single" w:sz="4" w:space="0" w:color="auto"/>
              <w:left w:val="single" w:sz="4" w:space="0" w:color="auto"/>
              <w:bottom w:val="single" w:sz="4" w:space="0" w:color="auto"/>
              <w:right w:val="single" w:sz="4" w:space="0" w:color="auto"/>
            </w:tcBorders>
          </w:tcPr>
          <w:p w14:paraId="010E7BF4" w14:textId="77777777" w:rsidR="00B50C0A" w:rsidRPr="00D52F08" w:rsidRDefault="00B50C0A" w:rsidP="00B50C0A">
            <w:pPr>
              <w:pStyle w:val="ConsPlusNormal"/>
              <w:jc w:val="center"/>
              <w:rPr>
                <w:rFonts w:ascii="PT Astra Serif" w:hAnsi="PT Astra Serif" w:cs="Times New Roman"/>
                <w:sz w:val="28"/>
                <w:szCs w:val="28"/>
              </w:rPr>
            </w:pPr>
            <w:r w:rsidRPr="00D52F08">
              <w:rPr>
                <w:rFonts w:ascii="PT Astra Serif" w:hAnsi="PT Astra Serif"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14:paraId="23B5FBBC"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Практическая</w:t>
            </w:r>
          </w:p>
          <w:p w14:paraId="178728B4" w14:textId="77777777" w:rsidR="00B50C0A" w:rsidRPr="003B20B7" w:rsidRDefault="00B50C0A" w:rsidP="00B50C0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PT Astra Serif" w:hAnsi="PT Astra Serif"/>
                <w:color w:val="000000"/>
              </w:rPr>
            </w:pPr>
            <w:r w:rsidRPr="003B20B7">
              <w:rPr>
                <w:rFonts w:ascii="PT Astra Serif" w:hAnsi="PT Astra Serif"/>
                <w:color w:val="000000"/>
              </w:rPr>
              <w:t>работа.</w:t>
            </w:r>
          </w:p>
        </w:tc>
        <w:tc>
          <w:tcPr>
            <w:tcW w:w="1276" w:type="dxa"/>
            <w:tcBorders>
              <w:top w:val="single" w:sz="4" w:space="0" w:color="auto"/>
              <w:left w:val="single" w:sz="4" w:space="0" w:color="auto"/>
              <w:bottom w:val="single" w:sz="4" w:space="0" w:color="auto"/>
              <w:right w:val="single" w:sz="4" w:space="0" w:color="auto"/>
            </w:tcBorders>
          </w:tcPr>
          <w:p w14:paraId="3731325B"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7565AEA6"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8EA19E1" w14:textId="77777777" w:rsidR="00B50C0A" w:rsidRPr="00D52F08" w:rsidRDefault="00B50C0A" w:rsidP="00B50C0A">
            <w:pPr>
              <w:spacing w:after="0" w:line="240" w:lineRule="auto"/>
              <w:jc w:val="both"/>
              <w:rPr>
                <w:rFonts w:ascii="PT Astra Serif" w:hAnsi="PT Astra Serif"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7EFA515" w14:textId="77777777" w:rsidR="00B50C0A" w:rsidRPr="00D52F08" w:rsidRDefault="00B50C0A" w:rsidP="00B50C0A">
            <w:pPr>
              <w:spacing w:after="0" w:line="240" w:lineRule="auto"/>
              <w:jc w:val="both"/>
              <w:rPr>
                <w:rFonts w:ascii="PT Astra Serif" w:hAnsi="PT Astra Serif" w:cs="Times New Roman"/>
                <w:b/>
                <w:sz w:val="28"/>
                <w:szCs w:val="28"/>
              </w:rPr>
            </w:pPr>
          </w:p>
        </w:tc>
      </w:tr>
      <w:tr w:rsidR="00B50C0A" w:rsidRPr="00D52F08" w14:paraId="6036759E" w14:textId="77777777" w:rsidTr="00925443">
        <w:trPr>
          <w:trHeight w:val="432"/>
        </w:trPr>
        <w:tc>
          <w:tcPr>
            <w:tcW w:w="682" w:type="dxa"/>
            <w:tcBorders>
              <w:top w:val="single" w:sz="4" w:space="0" w:color="auto"/>
              <w:left w:val="single" w:sz="4" w:space="0" w:color="auto"/>
              <w:bottom w:val="single" w:sz="4" w:space="0" w:color="auto"/>
              <w:right w:val="single" w:sz="4" w:space="0" w:color="auto"/>
            </w:tcBorders>
          </w:tcPr>
          <w:p w14:paraId="2DE55544" w14:textId="77777777" w:rsidR="00B50C0A" w:rsidRPr="00D52F08" w:rsidRDefault="00B50C0A" w:rsidP="00B50C0A">
            <w:pPr>
              <w:pStyle w:val="msonormalbullet2gifbullet1gif"/>
              <w:spacing w:before="0" w:beforeAutospacing="0" w:after="0" w:afterAutospacing="0"/>
              <w:ind w:left="57" w:right="57"/>
              <w:contextualSpacing/>
              <w:jc w:val="both"/>
              <w:rPr>
                <w:rFonts w:ascii="PT Astra Serif" w:hAnsi="PT Astra Serif"/>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14:paraId="5204D86F" w14:textId="77777777" w:rsidR="00B50C0A" w:rsidRPr="00D52F08" w:rsidRDefault="00B50C0A" w:rsidP="00B50C0A">
            <w:pPr>
              <w:pStyle w:val="msonormalbullet2gifbullet2gifbullet1gif"/>
              <w:spacing w:before="0" w:beforeAutospacing="0" w:after="0" w:afterAutospacing="0"/>
              <w:ind w:left="57" w:right="57"/>
              <w:contextualSpacing/>
              <w:jc w:val="both"/>
              <w:rPr>
                <w:rFonts w:ascii="PT Astra Serif" w:hAnsi="PT Astra Serif"/>
                <w:b/>
                <w:sz w:val="28"/>
                <w:szCs w:val="28"/>
              </w:rPr>
            </w:pPr>
            <w:r w:rsidRPr="00D52F08">
              <w:rPr>
                <w:rFonts w:ascii="PT Astra Serif" w:hAnsi="PT Astra Serif"/>
                <w:b/>
                <w:sz w:val="28"/>
                <w:szCs w:val="28"/>
              </w:rPr>
              <w:t>итого</w:t>
            </w:r>
          </w:p>
        </w:tc>
        <w:tc>
          <w:tcPr>
            <w:tcW w:w="992" w:type="dxa"/>
            <w:tcBorders>
              <w:top w:val="single" w:sz="4" w:space="0" w:color="auto"/>
              <w:left w:val="single" w:sz="4" w:space="0" w:color="auto"/>
              <w:bottom w:val="single" w:sz="4" w:space="0" w:color="auto"/>
              <w:right w:val="single" w:sz="4" w:space="0" w:color="auto"/>
            </w:tcBorders>
            <w:hideMark/>
          </w:tcPr>
          <w:p w14:paraId="1EF00626" w14:textId="77777777" w:rsidR="00B50C0A" w:rsidRPr="00D52F08" w:rsidRDefault="00B50C0A" w:rsidP="00B50C0A">
            <w:pPr>
              <w:pStyle w:val="msonormalbullet2gifbullet2gifbullet3gif"/>
              <w:spacing w:before="0" w:beforeAutospacing="0" w:after="0" w:afterAutospacing="0"/>
              <w:ind w:left="57" w:right="57"/>
              <w:contextualSpacing/>
              <w:jc w:val="both"/>
              <w:rPr>
                <w:rFonts w:ascii="PT Astra Serif" w:hAnsi="PT Astra Serif"/>
                <w:b/>
                <w:sz w:val="28"/>
                <w:szCs w:val="28"/>
              </w:rPr>
            </w:pPr>
            <w:r w:rsidRPr="00D52F08">
              <w:rPr>
                <w:rFonts w:ascii="PT Astra Serif" w:hAnsi="PT Astra Serif"/>
                <w:b/>
                <w:sz w:val="28"/>
                <w:szCs w:val="28"/>
              </w:rPr>
              <w:t>144</w:t>
            </w:r>
          </w:p>
        </w:tc>
        <w:tc>
          <w:tcPr>
            <w:tcW w:w="1134" w:type="dxa"/>
            <w:tcBorders>
              <w:top w:val="single" w:sz="4" w:space="0" w:color="auto"/>
              <w:left w:val="single" w:sz="4" w:space="0" w:color="auto"/>
              <w:bottom w:val="single" w:sz="4" w:space="0" w:color="auto"/>
              <w:right w:val="single" w:sz="4" w:space="0" w:color="auto"/>
            </w:tcBorders>
          </w:tcPr>
          <w:p w14:paraId="7928A1E3"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tcPr>
          <w:p w14:paraId="26D7899D" w14:textId="77777777" w:rsidR="00B50C0A" w:rsidRPr="00D52F08" w:rsidRDefault="00B50C0A" w:rsidP="00B50C0A">
            <w:pPr>
              <w:tabs>
                <w:tab w:val="center" w:pos="5024"/>
                <w:tab w:val="left" w:pos="7305"/>
              </w:tabs>
              <w:spacing w:after="0" w:line="240" w:lineRule="auto"/>
              <w:jc w:val="both"/>
              <w:rPr>
                <w:rFonts w:ascii="PT Astra Serif" w:hAnsi="PT Astra Serif" w:cs="Times New Roman"/>
                <w:b/>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14:paraId="35C70129" w14:textId="77777777" w:rsidR="00B50C0A" w:rsidRPr="00D52F08" w:rsidRDefault="00B50C0A" w:rsidP="00B50C0A">
            <w:pPr>
              <w:pStyle w:val="msonormalbullet2gif"/>
              <w:spacing w:before="0" w:beforeAutospacing="0" w:after="0" w:afterAutospacing="0"/>
              <w:ind w:left="57" w:right="57"/>
              <w:contextualSpacing/>
              <w:jc w:val="both"/>
              <w:rPr>
                <w:rFonts w:ascii="PT Astra Serif" w:hAnsi="PT Astra Serif"/>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E84536B" w14:textId="77777777" w:rsidR="00B50C0A" w:rsidRPr="00D52F08" w:rsidRDefault="00B50C0A" w:rsidP="00B50C0A">
            <w:pPr>
              <w:pStyle w:val="msonormalbullet2gif"/>
              <w:spacing w:before="0" w:beforeAutospacing="0" w:after="0" w:afterAutospacing="0"/>
              <w:ind w:left="57" w:right="57"/>
              <w:contextualSpacing/>
              <w:jc w:val="both"/>
              <w:rPr>
                <w:rFonts w:ascii="PT Astra Serif" w:hAnsi="PT Astra Serif"/>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580FB53" w14:textId="77777777" w:rsidR="00B50C0A" w:rsidRPr="00D52F08" w:rsidRDefault="00B50C0A" w:rsidP="00B50C0A">
            <w:pPr>
              <w:pStyle w:val="msonormalbullet2gif"/>
              <w:spacing w:before="0" w:beforeAutospacing="0" w:after="0" w:afterAutospacing="0"/>
              <w:ind w:left="57" w:right="57"/>
              <w:contextualSpacing/>
              <w:jc w:val="both"/>
              <w:rPr>
                <w:rFonts w:ascii="PT Astra Serif" w:hAnsi="PT Astra Serif"/>
                <w:b/>
                <w:sz w:val="28"/>
                <w:szCs w:val="28"/>
              </w:rPr>
            </w:pPr>
          </w:p>
        </w:tc>
      </w:tr>
    </w:tbl>
    <w:p w14:paraId="244B1FC4" w14:textId="77777777" w:rsidR="00F32AFD" w:rsidRPr="00D52F08" w:rsidRDefault="00F32AFD" w:rsidP="00D52F08">
      <w:pPr>
        <w:tabs>
          <w:tab w:val="left" w:pos="600"/>
          <w:tab w:val="left" w:pos="1080"/>
        </w:tabs>
        <w:spacing w:after="0" w:line="240" w:lineRule="auto"/>
        <w:rPr>
          <w:rFonts w:ascii="PT Astra Serif" w:hAnsi="PT Astra Serif" w:cs="Times New Roman"/>
          <w:b/>
          <w:sz w:val="28"/>
          <w:szCs w:val="28"/>
        </w:rPr>
      </w:pPr>
      <w:r w:rsidRPr="00D52F08">
        <w:rPr>
          <w:rFonts w:ascii="PT Astra Serif" w:hAnsi="PT Astra Serif" w:cs="Times New Roman"/>
          <w:b/>
          <w:sz w:val="28"/>
          <w:szCs w:val="28"/>
        </w:rPr>
        <w:tab/>
      </w:r>
    </w:p>
    <w:p w14:paraId="710E7539" w14:textId="77777777" w:rsidR="009C76A6" w:rsidRPr="00D52F08" w:rsidRDefault="009C76A6" w:rsidP="00D52F08">
      <w:pPr>
        <w:shd w:val="clear" w:color="auto" w:fill="FFFFFF"/>
        <w:spacing w:after="0" w:line="240" w:lineRule="auto"/>
        <w:jc w:val="both"/>
        <w:rPr>
          <w:rFonts w:ascii="PT Astra Serif" w:eastAsia="Times New Roman" w:hAnsi="PT Astra Serif" w:cs="Times New Roman"/>
          <w:b/>
          <w:bCs/>
          <w:sz w:val="28"/>
          <w:szCs w:val="28"/>
          <w:lang w:eastAsia="ru-RU"/>
        </w:rPr>
      </w:pPr>
    </w:p>
    <w:p w14:paraId="52B3EF70" w14:textId="77777777" w:rsidR="00925443" w:rsidRDefault="00925443" w:rsidP="00B50C0A">
      <w:pPr>
        <w:spacing w:after="0" w:line="240" w:lineRule="auto"/>
        <w:ind w:firstLine="709"/>
        <w:jc w:val="center"/>
        <w:rPr>
          <w:rFonts w:ascii="PT Astra Serif" w:hAnsi="PT Astra Serif" w:cs="Times New Roman"/>
          <w:b/>
          <w:sz w:val="28"/>
          <w:szCs w:val="28"/>
        </w:rPr>
      </w:pPr>
    </w:p>
    <w:p w14:paraId="5BF56C89" w14:textId="77777777" w:rsidR="005414E8" w:rsidRDefault="005414E8" w:rsidP="00B50C0A">
      <w:pPr>
        <w:spacing w:after="0" w:line="240" w:lineRule="auto"/>
        <w:ind w:firstLine="709"/>
        <w:jc w:val="center"/>
        <w:rPr>
          <w:rFonts w:ascii="PT Astra Serif" w:hAnsi="PT Astra Serif" w:cs="Times New Roman"/>
          <w:b/>
          <w:sz w:val="28"/>
          <w:szCs w:val="28"/>
        </w:rPr>
      </w:pPr>
    </w:p>
    <w:p w14:paraId="71519D3B" w14:textId="1D5356E4" w:rsidR="005414E8" w:rsidRDefault="005414E8" w:rsidP="00B50C0A">
      <w:pPr>
        <w:spacing w:after="0" w:line="240" w:lineRule="auto"/>
        <w:ind w:firstLine="709"/>
        <w:jc w:val="center"/>
        <w:rPr>
          <w:rFonts w:ascii="PT Astra Serif" w:hAnsi="PT Astra Serif" w:cs="Times New Roman"/>
          <w:b/>
          <w:sz w:val="28"/>
          <w:szCs w:val="28"/>
        </w:rPr>
      </w:pPr>
    </w:p>
    <w:p w14:paraId="21392F0A" w14:textId="29CE4DAE" w:rsidR="00944CBD" w:rsidRDefault="00944CBD" w:rsidP="00B50C0A">
      <w:pPr>
        <w:spacing w:after="0" w:line="240" w:lineRule="auto"/>
        <w:ind w:firstLine="709"/>
        <w:jc w:val="center"/>
        <w:rPr>
          <w:rFonts w:ascii="PT Astra Serif" w:hAnsi="PT Astra Serif" w:cs="Times New Roman"/>
          <w:b/>
          <w:sz w:val="28"/>
          <w:szCs w:val="28"/>
        </w:rPr>
      </w:pPr>
    </w:p>
    <w:p w14:paraId="6A86C4C8" w14:textId="77777777" w:rsidR="00944CBD" w:rsidRDefault="00944CBD" w:rsidP="00B50C0A">
      <w:pPr>
        <w:spacing w:after="0" w:line="240" w:lineRule="auto"/>
        <w:ind w:firstLine="709"/>
        <w:jc w:val="center"/>
        <w:rPr>
          <w:rFonts w:ascii="PT Astra Serif" w:hAnsi="PT Astra Serif" w:cs="Times New Roman"/>
          <w:b/>
          <w:sz w:val="28"/>
          <w:szCs w:val="28"/>
        </w:rPr>
      </w:pPr>
    </w:p>
    <w:p w14:paraId="6309DBFD" w14:textId="77777777" w:rsidR="00B50C0A" w:rsidRPr="000C735B" w:rsidRDefault="00B50C0A" w:rsidP="00B50C0A">
      <w:pPr>
        <w:spacing w:after="0" w:line="240" w:lineRule="auto"/>
        <w:ind w:firstLine="709"/>
        <w:jc w:val="center"/>
        <w:rPr>
          <w:rFonts w:ascii="PT Astra Serif" w:hAnsi="PT Astra Serif" w:cs="Times New Roman"/>
          <w:b/>
          <w:sz w:val="28"/>
          <w:szCs w:val="28"/>
        </w:rPr>
      </w:pPr>
      <w:r w:rsidRPr="000C735B">
        <w:rPr>
          <w:rFonts w:ascii="PT Astra Serif" w:hAnsi="PT Astra Serif" w:cs="Times New Roman"/>
          <w:b/>
          <w:sz w:val="28"/>
          <w:szCs w:val="28"/>
        </w:rPr>
        <w:t>2.</w:t>
      </w:r>
      <w:r w:rsidR="00925443">
        <w:rPr>
          <w:rFonts w:ascii="PT Astra Serif" w:hAnsi="PT Astra Serif" w:cs="Times New Roman"/>
          <w:b/>
          <w:sz w:val="28"/>
          <w:szCs w:val="28"/>
        </w:rPr>
        <w:t>3</w:t>
      </w:r>
      <w:r w:rsidRPr="000C735B">
        <w:rPr>
          <w:rFonts w:ascii="PT Astra Serif" w:hAnsi="PT Astra Serif" w:cs="Times New Roman"/>
          <w:b/>
          <w:sz w:val="28"/>
          <w:szCs w:val="28"/>
        </w:rPr>
        <w:t>. Условия реализации программы</w:t>
      </w:r>
    </w:p>
    <w:p w14:paraId="0C4966FC" w14:textId="77777777" w:rsidR="00B50C0A" w:rsidRPr="000C735B" w:rsidRDefault="00B50C0A" w:rsidP="00B50C0A">
      <w:pPr>
        <w:pStyle w:val="21"/>
        <w:shd w:val="clear" w:color="auto" w:fill="auto"/>
        <w:spacing w:before="0" w:after="0" w:line="240" w:lineRule="auto"/>
        <w:ind w:right="300" w:firstLine="709"/>
        <w:rPr>
          <w:rFonts w:ascii="PT Astra Serif" w:hAnsi="PT Astra Serif"/>
          <w:sz w:val="28"/>
          <w:szCs w:val="28"/>
        </w:rPr>
      </w:pPr>
      <w:r w:rsidRPr="000C735B">
        <w:rPr>
          <w:rFonts w:ascii="PT Astra Serif" w:hAnsi="PT Astra Serif"/>
          <w:sz w:val="28"/>
          <w:szCs w:val="28"/>
        </w:rPr>
        <w:t>Одно из главных условий успеха обучения детей и развития их творчества - это индивидуальный подход к каждому ребенку. Важен и принцип обучения и воспитания в коллективе. Он предполагает сочетание коллективных, групповых, индивидуальных форм организации на занятиях. Коллективные задания вводятся в программу с целью формирования опыта общения и чувства коллективизма.</w:t>
      </w:r>
    </w:p>
    <w:p w14:paraId="77007E80" w14:textId="77777777" w:rsidR="00B50C0A" w:rsidRPr="000C735B" w:rsidRDefault="00B50C0A" w:rsidP="00B50C0A">
      <w:pPr>
        <w:suppressAutoHyphens/>
        <w:spacing w:after="0" w:line="240" w:lineRule="auto"/>
        <w:ind w:firstLine="709"/>
        <w:jc w:val="both"/>
        <w:rPr>
          <w:rFonts w:ascii="PT Astra Serif" w:eastAsia="Times New Roman" w:hAnsi="PT Astra Serif"/>
          <w:color w:val="000000"/>
          <w:sz w:val="28"/>
          <w:szCs w:val="28"/>
          <w:lang w:eastAsia="zh-CN"/>
        </w:rPr>
      </w:pPr>
      <w:r w:rsidRPr="000C735B">
        <w:rPr>
          <w:rFonts w:ascii="PT Astra Serif" w:eastAsia="Times New Roman" w:hAnsi="PT Astra Serif"/>
          <w:color w:val="000000"/>
          <w:sz w:val="28"/>
          <w:szCs w:val="28"/>
          <w:lang w:eastAsia="zh-CN"/>
        </w:rPr>
        <w:t>Для электронного обучения и обучения  с применением дистанционных образовательных технологий используются  технические средства, а также информационно-телекоммуникационные сети, обеспечивающие передачу по линиям связи  указанной информации (образовательные онлайн-платформы, цифровые образовательные ресурсы, размещенные на образовательных сайтах, видеоконференции, вебинары, skype – общение, e-mail, облачные сервисы и т.д.)</w:t>
      </w:r>
    </w:p>
    <w:p w14:paraId="6901F41A" w14:textId="77777777" w:rsidR="00B50C0A" w:rsidRPr="000C735B" w:rsidRDefault="00B50C0A" w:rsidP="00B50C0A">
      <w:pPr>
        <w:spacing w:after="0" w:line="240" w:lineRule="auto"/>
        <w:ind w:firstLine="709"/>
        <w:jc w:val="both"/>
        <w:rPr>
          <w:rFonts w:ascii="PT Astra Serif" w:hAnsi="PT Astra Serif" w:cs="Times New Roman"/>
          <w:sz w:val="28"/>
          <w:szCs w:val="28"/>
        </w:rPr>
      </w:pPr>
      <w:r w:rsidRPr="000C735B">
        <w:rPr>
          <w:rFonts w:ascii="PT Astra Serif" w:hAnsi="PT Astra Serif" w:cs="Times New Roman"/>
          <w:sz w:val="28"/>
          <w:szCs w:val="28"/>
        </w:rPr>
        <w:t xml:space="preserve">В случаях реализации программы в условиях </w:t>
      </w:r>
      <w:r w:rsidRPr="000C735B">
        <w:rPr>
          <w:rFonts w:ascii="PT Astra Serif" w:hAnsi="PT Astra Serif" w:cs="Times New Roman"/>
          <w:b/>
          <w:i/>
          <w:sz w:val="28"/>
          <w:szCs w:val="28"/>
        </w:rPr>
        <w:t>сетевого взаимодействия</w:t>
      </w:r>
      <w:r w:rsidRPr="000C735B">
        <w:rPr>
          <w:rFonts w:ascii="PT Astra Serif" w:hAnsi="PT Astra Serif" w:cs="Times New Roman"/>
          <w:sz w:val="28"/>
          <w:szCs w:val="28"/>
        </w:rPr>
        <w:t xml:space="preserve">, принимающая сторона (на базе которой проходят занятия) должна обеспечить возможность реализации программы: кадровым педагогическим составом, специально оборудованным классом, техникой, конструкторами, методическими пособиями, сопутствующими комплектами полей и расходными материалами. Помещение должно соответствовать всем требованиям СанПиН и противопожарной безопасности. </w:t>
      </w:r>
    </w:p>
    <w:p w14:paraId="0AFE702D" w14:textId="77777777" w:rsidR="00B50C0A" w:rsidRPr="000C735B" w:rsidRDefault="00B50C0A" w:rsidP="00B50C0A">
      <w:pPr>
        <w:spacing w:after="0" w:line="240" w:lineRule="auto"/>
        <w:ind w:firstLine="709"/>
        <w:jc w:val="both"/>
        <w:rPr>
          <w:rFonts w:ascii="PT Astra Serif" w:hAnsi="PT Astra Serif" w:cs="Times New Roman"/>
          <w:b/>
          <w:sz w:val="28"/>
          <w:szCs w:val="28"/>
        </w:rPr>
      </w:pPr>
      <w:r w:rsidRPr="000C735B">
        <w:rPr>
          <w:rFonts w:ascii="PT Astra Serif" w:hAnsi="PT Astra Serif" w:cs="Times New Roman"/>
          <w:b/>
          <w:sz w:val="28"/>
          <w:szCs w:val="28"/>
        </w:rPr>
        <w:t>- Материально-техническое обеспечение</w:t>
      </w:r>
    </w:p>
    <w:p w14:paraId="5E2222F2" w14:textId="77777777" w:rsidR="00B50C0A" w:rsidRPr="000C735B" w:rsidRDefault="00B50C0A" w:rsidP="00B50C0A">
      <w:pPr>
        <w:spacing w:after="0" w:line="240" w:lineRule="auto"/>
        <w:ind w:firstLine="709"/>
        <w:jc w:val="both"/>
        <w:rPr>
          <w:rFonts w:ascii="PT Astra Serif" w:hAnsi="PT Astra Serif" w:cs="Times New Roman"/>
          <w:sz w:val="28"/>
          <w:szCs w:val="28"/>
        </w:rPr>
      </w:pPr>
      <w:r w:rsidRPr="000C735B">
        <w:rPr>
          <w:rFonts w:ascii="PT Astra Serif" w:hAnsi="PT Astra Serif" w:cs="Times New Roman"/>
          <w:sz w:val="28"/>
          <w:szCs w:val="28"/>
        </w:rPr>
        <w:t xml:space="preserve"> На одну группу (15 человек) понадобится:</w:t>
      </w:r>
    </w:p>
    <w:p w14:paraId="5EA38B62" w14:textId="77777777" w:rsidR="00B50C0A" w:rsidRPr="000C735B" w:rsidRDefault="00B50C0A" w:rsidP="00FB28A7">
      <w:pPr>
        <w:pStyle w:val="a4"/>
        <w:numPr>
          <w:ilvl w:val="0"/>
          <w:numId w:val="34"/>
        </w:numPr>
        <w:spacing w:after="0" w:line="240" w:lineRule="auto"/>
        <w:ind w:left="0" w:firstLine="709"/>
        <w:jc w:val="both"/>
        <w:rPr>
          <w:rFonts w:ascii="PT Astra Serif" w:hAnsi="PT Astra Serif" w:cs="Times New Roman"/>
          <w:sz w:val="28"/>
          <w:szCs w:val="28"/>
        </w:rPr>
      </w:pPr>
      <w:r w:rsidRPr="000C735B">
        <w:rPr>
          <w:rFonts w:ascii="PT Astra Serif" w:hAnsi="PT Astra Serif" w:cs="Times New Roman"/>
          <w:sz w:val="28"/>
          <w:szCs w:val="28"/>
        </w:rPr>
        <w:t>8 столов, 16 стульев;</w:t>
      </w:r>
    </w:p>
    <w:p w14:paraId="432716E7" w14:textId="77777777" w:rsidR="00B50C0A" w:rsidRPr="000C735B" w:rsidRDefault="00B50C0A" w:rsidP="00FB28A7">
      <w:pPr>
        <w:pStyle w:val="a4"/>
        <w:numPr>
          <w:ilvl w:val="0"/>
          <w:numId w:val="34"/>
        </w:numPr>
        <w:spacing w:after="0" w:line="240" w:lineRule="auto"/>
        <w:ind w:left="0" w:firstLine="709"/>
        <w:jc w:val="both"/>
        <w:rPr>
          <w:rFonts w:ascii="PT Astra Serif" w:hAnsi="PT Astra Serif" w:cs="Times New Roman"/>
          <w:sz w:val="28"/>
          <w:szCs w:val="28"/>
        </w:rPr>
      </w:pPr>
      <w:r w:rsidRPr="000C735B">
        <w:rPr>
          <w:rFonts w:ascii="PT Astra Serif" w:hAnsi="PT Astra Serif" w:cs="Times New Roman"/>
          <w:sz w:val="28"/>
          <w:szCs w:val="28"/>
        </w:rPr>
        <w:t>2 набора лего-конструктора (3 тыс. деталей)</w:t>
      </w:r>
    </w:p>
    <w:p w14:paraId="4DA66FC3" w14:textId="77777777" w:rsidR="00B50C0A" w:rsidRPr="000C735B" w:rsidRDefault="00B50C0A" w:rsidP="00FB28A7">
      <w:pPr>
        <w:pStyle w:val="a4"/>
        <w:numPr>
          <w:ilvl w:val="0"/>
          <w:numId w:val="34"/>
        </w:numPr>
        <w:spacing w:after="0" w:line="240" w:lineRule="auto"/>
        <w:ind w:left="0" w:firstLine="709"/>
        <w:jc w:val="both"/>
        <w:rPr>
          <w:rFonts w:ascii="PT Astra Serif" w:hAnsi="PT Astra Serif" w:cs="Times New Roman"/>
          <w:sz w:val="28"/>
          <w:szCs w:val="28"/>
        </w:rPr>
      </w:pPr>
      <w:r w:rsidRPr="000C735B">
        <w:rPr>
          <w:rFonts w:ascii="PT Astra Serif" w:hAnsi="PT Astra Serif" w:cs="Times New Roman"/>
          <w:sz w:val="28"/>
          <w:szCs w:val="28"/>
        </w:rPr>
        <w:t>8 компьютеров (ноутбуки)</w:t>
      </w:r>
    </w:p>
    <w:p w14:paraId="051A6F80" w14:textId="77777777" w:rsidR="00B50C0A" w:rsidRPr="000C735B" w:rsidRDefault="00B50C0A" w:rsidP="00FB28A7">
      <w:pPr>
        <w:pStyle w:val="a4"/>
        <w:numPr>
          <w:ilvl w:val="0"/>
          <w:numId w:val="34"/>
        </w:numPr>
        <w:spacing w:after="0" w:line="240" w:lineRule="auto"/>
        <w:ind w:left="0" w:firstLine="709"/>
        <w:jc w:val="both"/>
        <w:rPr>
          <w:rFonts w:ascii="PT Astra Serif" w:hAnsi="PT Astra Serif" w:cs="Times New Roman"/>
          <w:sz w:val="28"/>
          <w:szCs w:val="28"/>
        </w:rPr>
      </w:pPr>
      <w:r w:rsidRPr="000C735B">
        <w:rPr>
          <w:rFonts w:ascii="PT Astra Serif" w:hAnsi="PT Astra Serif" w:cs="Times New Roman"/>
          <w:sz w:val="28"/>
          <w:szCs w:val="28"/>
        </w:rPr>
        <w:t>Мультимедийное оборудование</w:t>
      </w:r>
    </w:p>
    <w:p w14:paraId="623424F0"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b/>
          <w:bCs/>
          <w:color w:val="000000"/>
          <w:sz w:val="28"/>
          <w:szCs w:val="28"/>
        </w:rPr>
        <w:t>- Учебно-методические средства обучения</w:t>
      </w:r>
    </w:p>
    <w:p w14:paraId="057A082C"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1. Учебно-наглядные пособия:</w:t>
      </w:r>
    </w:p>
    <w:p w14:paraId="35983290"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схемы, образцы и модели;</w:t>
      </w:r>
    </w:p>
    <w:p w14:paraId="2AD88918"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иллюстрации, картинки с изображениями предметов и объектов;</w:t>
      </w:r>
    </w:p>
    <w:p w14:paraId="50101BD5"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мультимедийное сопровождение по темам курса.</w:t>
      </w:r>
    </w:p>
    <w:p w14:paraId="1508AA79"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2. Оборудование:</w:t>
      </w:r>
    </w:p>
    <w:p w14:paraId="0880B39C"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тематические наборы конструктора Лего;</w:t>
      </w:r>
    </w:p>
    <w:p w14:paraId="4C771E5E"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компьютер.</w:t>
      </w:r>
    </w:p>
    <w:p w14:paraId="10D4ECEB" w14:textId="77777777" w:rsidR="00B50C0A" w:rsidRPr="000C735B" w:rsidRDefault="00B50C0A" w:rsidP="00B50C0A">
      <w:pPr>
        <w:spacing w:after="0" w:line="240" w:lineRule="auto"/>
        <w:ind w:firstLine="709"/>
        <w:jc w:val="both"/>
        <w:rPr>
          <w:rFonts w:ascii="PT Astra Serif" w:hAnsi="PT Astra Serif"/>
          <w:sz w:val="28"/>
          <w:szCs w:val="28"/>
        </w:rPr>
      </w:pPr>
    </w:p>
    <w:p w14:paraId="5391B502" w14:textId="77777777" w:rsidR="00B50C0A" w:rsidRPr="000C735B" w:rsidRDefault="00B50C0A" w:rsidP="00925443">
      <w:pPr>
        <w:pStyle w:val="21"/>
        <w:shd w:val="clear" w:color="auto" w:fill="auto"/>
        <w:tabs>
          <w:tab w:val="left" w:pos="197"/>
        </w:tabs>
        <w:spacing w:before="0" w:after="0" w:line="240" w:lineRule="auto"/>
        <w:ind w:firstLine="709"/>
        <w:jc w:val="center"/>
        <w:rPr>
          <w:rFonts w:ascii="PT Astra Serif" w:hAnsi="PT Astra Serif"/>
          <w:b/>
          <w:sz w:val="28"/>
          <w:szCs w:val="28"/>
        </w:rPr>
      </w:pPr>
      <w:r w:rsidRPr="000C735B">
        <w:rPr>
          <w:rFonts w:ascii="PT Astra Serif" w:hAnsi="PT Astra Serif"/>
          <w:b/>
          <w:sz w:val="28"/>
          <w:szCs w:val="28"/>
        </w:rPr>
        <w:t>2.</w:t>
      </w:r>
      <w:r w:rsidR="00925443">
        <w:rPr>
          <w:rFonts w:ascii="PT Astra Serif" w:hAnsi="PT Astra Serif"/>
          <w:b/>
          <w:sz w:val="28"/>
          <w:szCs w:val="28"/>
        </w:rPr>
        <w:t>4</w:t>
      </w:r>
      <w:r w:rsidRPr="000C735B">
        <w:rPr>
          <w:rFonts w:ascii="PT Astra Serif" w:hAnsi="PT Astra Serif"/>
          <w:b/>
          <w:sz w:val="28"/>
          <w:szCs w:val="28"/>
        </w:rPr>
        <w:t xml:space="preserve"> Формы аттестации и оценочные материалы</w:t>
      </w:r>
    </w:p>
    <w:p w14:paraId="17D9EC10" w14:textId="77777777" w:rsidR="00B50C0A" w:rsidRPr="000C735B" w:rsidRDefault="00B50C0A" w:rsidP="00B50C0A">
      <w:pPr>
        <w:keepNext/>
        <w:keepLines/>
        <w:spacing w:after="0" w:line="240" w:lineRule="auto"/>
        <w:ind w:firstLine="709"/>
        <w:jc w:val="both"/>
        <w:rPr>
          <w:rFonts w:ascii="PT Astra Serif" w:hAnsi="PT Astra Serif" w:cs="Times New Roman"/>
          <w:sz w:val="28"/>
          <w:szCs w:val="28"/>
        </w:rPr>
      </w:pPr>
      <w:r w:rsidRPr="000C735B">
        <w:rPr>
          <w:rFonts w:ascii="PT Astra Serif" w:hAnsi="PT Astra Serif" w:cs="Times New Roman"/>
          <w:sz w:val="28"/>
          <w:szCs w:val="28"/>
        </w:rPr>
        <w:t>Формы подведения итогов реализации дополнительной образовательной программы:</w:t>
      </w:r>
    </w:p>
    <w:p w14:paraId="1E41EF97" w14:textId="77777777" w:rsidR="00B50C0A" w:rsidRPr="000C735B" w:rsidRDefault="00B50C0A" w:rsidP="00B50C0A">
      <w:pPr>
        <w:pStyle w:val="21"/>
        <w:shd w:val="clear" w:color="auto" w:fill="auto"/>
        <w:spacing w:before="0" w:after="0" w:line="240" w:lineRule="auto"/>
        <w:ind w:firstLine="709"/>
        <w:rPr>
          <w:rFonts w:ascii="PT Astra Serif" w:hAnsi="PT Astra Serif"/>
          <w:sz w:val="28"/>
          <w:szCs w:val="28"/>
        </w:rPr>
      </w:pPr>
      <w:r w:rsidRPr="000C735B">
        <w:rPr>
          <w:rFonts w:ascii="PT Astra Serif" w:hAnsi="PT Astra Serif"/>
          <w:sz w:val="28"/>
          <w:szCs w:val="28"/>
        </w:rPr>
        <w:t xml:space="preserve">-Организация выставки лучших работ. </w:t>
      </w:r>
    </w:p>
    <w:p w14:paraId="62913C29" w14:textId="77777777" w:rsidR="00B50C0A" w:rsidRPr="000C735B" w:rsidRDefault="00B50C0A" w:rsidP="00B50C0A">
      <w:pPr>
        <w:pStyle w:val="21"/>
        <w:shd w:val="clear" w:color="auto" w:fill="auto"/>
        <w:spacing w:before="0" w:after="0" w:line="240" w:lineRule="auto"/>
        <w:ind w:firstLine="709"/>
        <w:rPr>
          <w:rFonts w:ascii="PT Astra Serif" w:hAnsi="PT Astra Serif"/>
          <w:sz w:val="28"/>
          <w:szCs w:val="28"/>
        </w:rPr>
      </w:pPr>
      <w:r w:rsidRPr="000C735B">
        <w:rPr>
          <w:rFonts w:ascii="PT Astra Serif" w:hAnsi="PT Astra Serif"/>
          <w:sz w:val="28"/>
          <w:szCs w:val="28"/>
        </w:rPr>
        <w:t>-Представлений собственных моделей.</w:t>
      </w:r>
    </w:p>
    <w:p w14:paraId="78BDD598" w14:textId="77777777" w:rsidR="00B50C0A" w:rsidRPr="000C735B" w:rsidRDefault="00B50C0A" w:rsidP="00B50C0A">
      <w:pPr>
        <w:pStyle w:val="21"/>
        <w:shd w:val="clear" w:color="auto" w:fill="auto"/>
        <w:spacing w:before="0" w:after="0" w:line="240" w:lineRule="auto"/>
        <w:ind w:firstLine="709"/>
        <w:rPr>
          <w:rFonts w:ascii="PT Astra Serif" w:hAnsi="PT Astra Serif"/>
          <w:sz w:val="28"/>
          <w:szCs w:val="28"/>
        </w:rPr>
      </w:pPr>
      <w:r w:rsidRPr="000C735B">
        <w:rPr>
          <w:rFonts w:ascii="PT Astra Serif" w:hAnsi="PT Astra Serif"/>
          <w:sz w:val="28"/>
          <w:szCs w:val="28"/>
        </w:rPr>
        <w:t>-Участие в соревнованиях</w:t>
      </w:r>
    </w:p>
    <w:p w14:paraId="25B82D38" w14:textId="77777777" w:rsidR="00B50C0A" w:rsidRPr="000C735B" w:rsidRDefault="00B50C0A" w:rsidP="00B50C0A">
      <w:pPr>
        <w:spacing w:after="0" w:line="240" w:lineRule="auto"/>
        <w:ind w:firstLine="709"/>
        <w:jc w:val="both"/>
        <w:rPr>
          <w:rFonts w:ascii="PT Astra Serif" w:hAnsi="PT Astra Serif"/>
          <w:sz w:val="28"/>
          <w:szCs w:val="28"/>
        </w:rPr>
      </w:pPr>
      <w:r w:rsidRPr="000C735B">
        <w:rPr>
          <w:rFonts w:ascii="PT Astra Serif" w:hAnsi="PT Astra Serif"/>
          <w:sz w:val="28"/>
          <w:szCs w:val="28"/>
        </w:rPr>
        <w:lastRenderedPageBreak/>
        <w:t>Процесс обучения по дополнительной общеразвивающей программе предусматривает следующие формы диагностики и аттестации:</w:t>
      </w:r>
    </w:p>
    <w:p w14:paraId="25AB80B5" w14:textId="77777777" w:rsidR="00B50C0A" w:rsidRPr="000C735B" w:rsidRDefault="00B50C0A" w:rsidP="00B50C0A">
      <w:pPr>
        <w:spacing w:after="0" w:line="240" w:lineRule="auto"/>
        <w:ind w:firstLine="709"/>
        <w:jc w:val="both"/>
        <w:rPr>
          <w:rFonts w:ascii="PT Astra Serif" w:hAnsi="PT Astra Serif"/>
          <w:sz w:val="28"/>
          <w:szCs w:val="28"/>
        </w:rPr>
      </w:pPr>
      <w:r w:rsidRPr="000C735B">
        <w:rPr>
          <w:rFonts w:ascii="PT Astra Serif" w:hAnsi="PT Astra Serif"/>
          <w:sz w:val="28"/>
          <w:szCs w:val="28"/>
        </w:rPr>
        <w:t xml:space="preserve">1. Промежуточная аттестация проводится по завершении полугодия и года обучения (при переводе на следующий учебный год). </w:t>
      </w:r>
    </w:p>
    <w:p w14:paraId="3F755E8B" w14:textId="77777777" w:rsidR="00B50C0A" w:rsidRPr="000C735B" w:rsidRDefault="00B50C0A" w:rsidP="00B50C0A">
      <w:pPr>
        <w:spacing w:after="0" w:line="240" w:lineRule="auto"/>
        <w:ind w:firstLine="709"/>
        <w:jc w:val="both"/>
        <w:rPr>
          <w:rFonts w:ascii="PT Astra Serif" w:hAnsi="PT Astra Serif"/>
          <w:sz w:val="28"/>
          <w:szCs w:val="28"/>
        </w:rPr>
      </w:pPr>
      <w:r w:rsidRPr="000C735B">
        <w:rPr>
          <w:rFonts w:ascii="PT Astra Serif" w:hAnsi="PT Astra Serif"/>
          <w:sz w:val="28"/>
          <w:szCs w:val="28"/>
        </w:rPr>
        <w:t xml:space="preserve">2. Итоговая аттестация проводится после завершения всей учебной программы. </w:t>
      </w:r>
    </w:p>
    <w:p w14:paraId="14B8DC95" w14:textId="77777777" w:rsidR="00B50C0A" w:rsidRPr="000C735B" w:rsidRDefault="00B50C0A" w:rsidP="00B50C0A">
      <w:pPr>
        <w:autoSpaceDE w:val="0"/>
        <w:autoSpaceDN w:val="0"/>
        <w:adjustRightInd w:val="0"/>
        <w:spacing w:after="0" w:line="240" w:lineRule="auto"/>
        <w:ind w:firstLine="709"/>
        <w:jc w:val="both"/>
        <w:rPr>
          <w:rFonts w:ascii="PT Astra Serif" w:hAnsi="PT Astra Serif"/>
          <w:b/>
          <w:sz w:val="28"/>
          <w:szCs w:val="28"/>
        </w:rPr>
      </w:pPr>
    </w:p>
    <w:p w14:paraId="12F2EAB1" w14:textId="77777777" w:rsidR="00B50C0A" w:rsidRPr="000C735B" w:rsidRDefault="00B50C0A" w:rsidP="00B50C0A">
      <w:pPr>
        <w:autoSpaceDE w:val="0"/>
        <w:autoSpaceDN w:val="0"/>
        <w:adjustRightInd w:val="0"/>
        <w:spacing w:after="0" w:line="240" w:lineRule="auto"/>
        <w:ind w:firstLine="709"/>
        <w:jc w:val="center"/>
        <w:rPr>
          <w:rFonts w:ascii="PT Astra Serif" w:hAnsi="PT Astra Serif"/>
          <w:b/>
          <w:sz w:val="28"/>
          <w:szCs w:val="28"/>
        </w:rPr>
      </w:pPr>
      <w:r w:rsidRPr="000C735B">
        <w:rPr>
          <w:rFonts w:ascii="PT Astra Serif" w:hAnsi="PT Astra Serif"/>
          <w:b/>
          <w:sz w:val="28"/>
          <w:szCs w:val="28"/>
        </w:rPr>
        <w:t>Оценочные материалы для мониторинга результатов обучения</w:t>
      </w:r>
    </w:p>
    <w:p w14:paraId="0C224260" w14:textId="77777777" w:rsidR="00B50C0A" w:rsidRPr="000C735B" w:rsidRDefault="00B50C0A" w:rsidP="00B50C0A">
      <w:pPr>
        <w:autoSpaceDE w:val="0"/>
        <w:autoSpaceDN w:val="0"/>
        <w:adjustRightInd w:val="0"/>
        <w:spacing w:after="0" w:line="240" w:lineRule="auto"/>
        <w:ind w:firstLine="709"/>
        <w:jc w:val="center"/>
        <w:rPr>
          <w:rFonts w:ascii="PT Astra Serif" w:hAnsi="PT Astra Serif"/>
          <w:sz w:val="28"/>
          <w:szCs w:val="28"/>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1"/>
        <w:gridCol w:w="1985"/>
        <w:gridCol w:w="3720"/>
        <w:gridCol w:w="1275"/>
      </w:tblGrid>
      <w:tr w:rsidR="00B50C0A" w:rsidRPr="003B20B7" w14:paraId="485C7000" w14:textId="77777777" w:rsidTr="00B50C0A">
        <w:tc>
          <w:tcPr>
            <w:tcW w:w="2801" w:type="dxa"/>
          </w:tcPr>
          <w:p w14:paraId="19590796" w14:textId="77777777" w:rsidR="00B50C0A" w:rsidRPr="003B20B7" w:rsidRDefault="00B50C0A" w:rsidP="00B50C0A">
            <w:pPr>
              <w:autoSpaceDE w:val="0"/>
              <w:autoSpaceDN w:val="0"/>
              <w:adjustRightInd w:val="0"/>
              <w:spacing w:after="0" w:line="240" w:lineRule="auto"/>
              <w:jc w:val="center"/>
              <w:rPr>
                <w:rFonts w:ascii="PT Astra Serif" w:hAnsi="PT Astra Serif"/>
                <w:b/>
                <w:sz w:val="24"/>
                <w:szCs w:val="24"/>
              </w:rPr>
            </w:pPr>
            <w:r w:rsidRPr="003B20B7">
              <w:rPr>
                <w:rFonts w:ascii="PT Astra Serif" w:hAnsi="PT Astra Serif"/>
                <w:b/>
                <w:sz w:val="24"/>
                <w:szCs w:val="24"/>
              </w:rPr>
              <w:t>Показатели (оцениваемые параметры</w:t>
            </w:r>
          </w:p>
        </w:tc>
        <w:tc>
          <w:tcPr>
            <w:tcW w:w="1985" w:type="dxa"/>
          </w:tcPr>
          <w:p w14:paraId="0784CD81" w14:textId="77777777" w:rsidR="00B50C0A" w:rsidRPr="003B20B7" w:rsidRDefault="00B50C0A" w:rsidP="00B50C0A">
            <w:pPr>
              <w:autoSpaceDE w:val="0"/>
              <w:autoSpaceDN w:val="0"/>
              <w:adjustRightInd w:val="0"/>
              <w:spacing w:after="0" w:line="240" w:lineRule="auto"/>
              <w:jc w:val="center"/>
              <w:rPr>
                <w:rFonts w:ascii="PT Astra Serif" w:hAnsi="PT Astra Serif"/>
                <w:b/>
                <w:sz w:val="24"/>
                <w:szCs w:val="24"/>
              </w:rPr>
            </w:pPr>
            <w:r w:rsidRPr="003B20B7">
              <w:rPr>
                <w:rFonts w:ascii="PT Astra Serif" w:hAnsi="PT Astra Serif"/>
                <w:b/>
                <w:sz w:val="24"/>
                <w:szCs w:val="24"/>
              </w:rPr>
              <w:t>Критерии</w:t>
            </w:r>
          </w:p>
        </w:tc>
        <w:tc>
          <w:tcPr>
            <w:tcW w:w="3720" w:type="dxa"/>
          </w:tcPr>
          <w:p w14:paraId="0CCC7055" w14:textId="77777777" w:rsidR="00B50C0A" w:rsidRPr="003B20B7" w:rsidRDefault="00B50C0A" w:rsidP="00B50C0A">
            <w:pPr>
              <w:autoSpaceDE w:val="0"/>
              <w:autoSpaceDN w:val="0"/>
              <w:adjustRightInd w:val="0"/>
              <w:spacing w:after="0" w:line="240" w:lineRule="auto"/>
              <w:jc w:val="center"/>
              <w:rPr>
                <w:rFonts w:ascii="PT Astra Serif" w:hAnsi="PT Astra Serif"/>
                <w:b/>
                <w:sz w:val="24"/>
                <w:szCs w:val="24"/>
              </w:rPr>
            </w:pPr>
            <w:r w:rsidRPr="003B20B7">
              <w:rPr>
                <w:rFonts w:ascii="PT Astra Serif" w:hAnsi="PT Astra Serif"/>
                <w:b/>
                <w:sz w:val="24"/>
                <w:szCs w:val="24"/>
              </w:rPr>
              <w:t>Степень выраженности оцениваемого качества</w:t>
            </w:r>
          </w:p>
        </w:tc>
        <w:tc>
          <w:tcPr>
            <w:tcW w:w="1275" w:type="dxa"/>
          </w:tcPr>
          <w:p w14:paraId="19FE35A3" w14:textId="77777777" w:rsidR="00B50C0A" w:rsidRPr="003B20B7" w:rsidRDefault="00B50C0A" w:rsidP="00B50C0A">
            <w:pPr>
              <w:autoSpaceDE w:val="0"/>
              <w:autoSpaceDN w:val="0"/>
              <w:adjustRightInd w:val="0"/>
              <w:spacing w:after="0" w:line="240" w:lineRule="auto"/>
              <w:jc w:val="center"/>
              <w:rPr>
                <w:rFonts w:ascii="PT Astra Serif" w:hAnsi="PT Astra Serif"/>
                <w:b/>
                <w:sz w:val="24"/>
                <w:szCs w:val="24"/>
              </w:rPr>
            </w:pPr>
            <w:r w:rsidRPr="003B20B7">
              <w:rPr>
                <w:rFonts w:ascii="PT Astra Serif" w:hAnsi="PT Astra Serif"/>
                <w:b/>
                <w:sz w:val="24"/>
                <w:szCs w:val="24"/>
              </w:rPr>
              <w:t>Баллы</w:t>
            </w:r>
          </w:p>
        </w:tc>
      </w:tr>
      <w:tr w:rsidR="00B50C0A" w:rsidRPr="003B20B7" w14:paraId="7914EEF6" w14:textId="77777777" w:rsidTr="00B50C0A">
        <w:tc>
          <w:tcPr>
            <w:tcW w:w="9781" w:type="dxa"/>
            <w:gridSpan w:val="4"/>
          </w:tcPr>
          <w:p w14:paraId="1D419C46" w14:textId="77777777" w:rsidR="00B50C0A" w:rsidRPr="003B20B7" w:rsidRDefault="00B50C0A" w:rsidP="00B50C0A">
            <w:pPr>
              <w:autoSpaceDE w:val="0"/>
              <w:autoSpaceDN w:val="0"/>
              <w:adjustRightInd w:val="0"/>
              <w:spacing w:after="0" w:line="240" w:lineRule="auto"/>
              <w:jc w:val="center"/>
              <w:rPr>
                <w:rFonts w:ascii="PT Astra Serif" w:hAnsi="PT Astra Serif"/>
                <w:b/>
                <w:sz w:val="24"/>
                <w:szCs w:val="24"/>
              </w:rPr>
            </w:pPr>
            <w:r w:rsidRPr="003B20B7">
              <w:rPr>
                <w:rFonts w:ascii="PT Astra Serif" w:hAnsi="PT Astra Serif"/>
                <w:b/>
                <w:sz w:val="24"/>
                <w:szCs w:val="24"/>
              </w:rPr>
              <w:t>1. Теоретическая подготовка ребенка</w:t>
            </w:r>
          </w:p>
        </w:tc>
      </w:tr>
      <w:tr w:rsidR="00B50C0A" w:rsidRPr="003B20B7" w14:paraId="6387A7AD" w14:textId="77777777" w:rsidTr="00B50C0A">
        <w:tc>
          <w:tcPr>
            <w:tcW w:w="2801" w:type="dxa"/>
          </w:tcPr>
          <w:p w14:paraId="332042C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1.1.Теоретические знания (по основным разделам учебно-тематического плана программы)</w:t>
            </w:r>
          </w:p>
        </w:tc>
        <w:tc>
          <w:tcPr>
            <w:tcW w:w="1985" w:type="dxa"/>
          </w:tcPr>
          <w:p w14:paraId="77AEF6C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Соответствие теоретических знаний ребенка программным требованиям</w:t>
            </w:r>
          </w:p>
        </w:tc>
        <w:tc>
          <w:tcPr>
            <w:tcW w:w="3720" w:type="dxa"/>
          </w:tcPr>
          <w:p w14:paraId="0E3D2CD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Минимальный уровень (ребенок овладел менее чем 1/2 объема знаний, предусмотренных программой);</w:t>
            </w:r>
          </w:p>
          <w:p w14:paraId="5BEF2A1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12DE43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Средний уровень (объем усвоенных знаний составляет более 1/2); </w:t>
            </w:r>
          </w:p>
          <w:p w14:paraId="5897AB4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D92923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Максимальный уровень (ребенок освоил практически весь объем знаний, предусмотренных программой за конкретный период)</w:t>
            </w:r>
          </w:p>
        </w:tc>
        <w:tc>
          <w:tcPr>
            <w:tcW w:w="1275" w:type="dxa"/>
          </w:tcPr>
          <w:p w14:paraId="0B0041F8"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r w:rsidRPr="003B20B7">
              <w:rPr>
                <w:rFonts w:ascii="PT Astra Serif" w:hAnsi="PT Astra Serif"/>
                <w:sz w:val="24"/>
                <w:szCs w:val="24"/>
              </w:rPr>
              <w:t>1</w:t>
            </w:r>
          </w:p>
          <w:p w14:paraId="23EF6F7B"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339497DA"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66925BB0"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17D45272"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476B9B48"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r w:rsidRPr="003B20B7">
              <w:rPr>
                <w:rFonts w:ascii="PT Astra Serif" w:hAnsi="PT Astra Serif"/>
                <w:sz w:val="24"/>
                <w:szCs w:val="24"/>
              </w:rPr>
              <w:t>5</w:t>
            </w:r>
          </w:p>
          <w:p w14:paraId="0630F805"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1FA789A5"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795850C3"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r w:rsidRPr="003B20B7">
              <w:rPr>
                <w:rFonts w:ascii="PT Astra Serif" w:hAnsi="PT Astra Serif"/>
                <w:sz w:val="24"/>
                <w:szCs w:val="24"/>
              </w:rPr>
              <w:t>10</w:t>
            </w:r>
          </w:p>
          <w:p w14:paraId="4C1F302A" w14:textId="77777777" w:rsidR="00B50C0A" w:rsidRPr="003B20B7" w:rsidRDefault="00B50C0A" w:rsidP="00B50C0A">
            <w:pPr>
              <w:autoSpaceDE w:val="0"/>
              <w:autoSpaceDN w:val="0"/>
              <w:adjustRightInd w:val="0"/>
              <w:spacing w:after="0" w:line="240" w:lineRule="auto"/>
              <w:jc w:val="center"/>
              <w:rPr>
                <w:rFonts w:ascii="PT Astra Serif" w:hAnsi="PT Astra Serif"/>
                <w:b/>
                <w:sz w:val="24"/>
                <w:szCs w:val="24"/>
              </w:rPr>
            </w:pPr>
          </w:p>
        </w:tc>
      </w:tr>
      <w:tr w:rsidR="00B50C0A" w:rsidRPr="003B20B7" w14:paraId="7E351AEB" w14:textId="77777777" w:rsidTr="00B50C0A">
        <w:tc>
          <w:tcPr>
            <w:tcW w:w="2801" w:type="dxa"/>
          </w:tcPr>
          <w:p w14:paraId="663891A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1.2. Владение специальной терминологией</w:t>
            </w:r>
          </w:p>
        </w:tc>
        <w:tc>
          <w:tcPr>
            <w:tcW w:w="1985" w:type="dxa"/>
          </w:tcPr>
          <w:p w14:paraId="2339A764"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sz w:val="24"/>
                <w:szCs w:val="24"/>
              </w:rPr>
              <w:t>Осмысленность и правильность использования специальной терминологии</w:t>
            </w:r>
          </w:p>
        </w:tc>
        <w:tc>
          <w:tcPr>
            <w:tcW w:w="3720" w:type="dxa"/>
          </w:tcPr>
          <w:p w14:paraId="75D75F5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Минимальный уровень (ребенок, как правило, избегает употреблять специальные термины);</w:t>
            </w:r>
          </w:p>
          <w:p w14:paraId="6272BA9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66E2A05"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Средний уровень (ребенок сочетает специальную терминологию с бытовой); </w:t>
            </w:r>
          </w:p>
          <w:p w14:paraId="2B4EEDD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E080E4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Максимальный уровень(специальные термины употребляет осознанно в полном соответствии с их содержанием).</w:t>
            </w:r>
          </w:p>
        </w:tc>
        <w:tc>
          <w:tcPr>
            <w:tcW w:w="1275" w:type="dxa"/>
          </w:tcPr>
          <w:p w14:paraId="66188F36"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r w:rsidRPr="003B20B7">
              <w:rPr>
                <w:rFonts w:ascii="PT Astra Serif" w:hAnsi="PT Astra Serif"/>
                <w:sz w:val="24"/>
                <w:szCs w:val="24"/>
              </w:rPr>
              <w:t>1</w:t>
            </w:r>
          </w:p>
          <w:p w14:paraId="573AE727"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09C2A986"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0BEE31CE"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4BF9612F"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r w:rsidRPr="003B20B7">
              <w:rPr>
                <w:rFonts w:ascii="PT Astra Serif" w:hAnsi="PT Astra Serif"/>
                <w:sz w:val="24"/>
                <w:szCs w:val="24"/>
              </w:rPr>
              <w:t>5</w:t>
            </w:r>
          </w:p>
          <w:p w14:paraId="39122E80"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098EC9F5"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45E66D3B"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p>
          <w:p w14:paraId="33F9573C" w14:textId="77777777" w:rsidR="00B50C0A" w:rsidRPr="003B20B7" w:rsidRDefault="00B50C0A" w:rsidP="00B50C0A">
            <w:pPr>
              <w:autoSpaceDE w:val="0"/>
              <w:autoSpaceDN w:val="0"/>
              <w:adjustRightInd w:val="0"/>
              <w:spacing w:after="0" w:line="240" w:lineRule="auto"/>
              <w:jc w:val="center"/>
              <w:rPr>
                <w:rFonts w:ascii="PT Astra Serif" w:hAnsi="PT Astra Serif"/>
                <w:sz w:val="24"/>
                <w:szCs w:val="24"/>
              </w:rPr>
            </w:pPr>
            <w:r w:rsidRPr="003B20B7">
              <w:rPr>
                <w:rFonts w:ascii="PT Astra Serif" w:hAnsi="PT Astra Serif"/>
                <w:sz w:val="24"/>
                <w:szCs w:val="24"/>
              </w:rPr>
              <w:t>10</w:t>
            </w:r>
          </w:p>
          <w:p w14:paraId="7F947AB9"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p>
        </w:tc>
      </w:tr>
      <w:tr w:rsidR="00B50C0A" w:rsidRPr="003B20B7" w14:paraId="34920DE0" w14:textId="77777777" w:rsidTr="00B50C0A">
        <w:tc>
          <w:tcPr>
            <w:tcW w:w="2801" w:type="dxa"/>
          </w:tcPr>
          <w:p w14:paraId="56569232"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Вывод:</w:t>
            </w:r>
          </w:p>
        </w:tc>
        <w:tc>
          <w:tcPr>
            <w:tcW w:w="1985" w:type="dxa"/>
          </w:tcPr>
          <w:p w14:paraId="5233667F"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Уровень       теоретической подготовки</w:t>
            </w:r>
          </w:p>
        </w:tc>
        <w:tc>
          <w:tcPr>
            <w:tcW w:w="3720" w:type="dxa"/>
          </w:tcPr>
          <w:p w14:paraId="18F00A47"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Низкий</w:t>
            </w:r>
          </w:p>
          <w:p w14:paraId="4BC70E19"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Средний</w:t>
            </w:r>
          </w:p>
          <w:p w14:paraId="2E74B9C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b/>
                <w:sz w:val="24"/>
                <w:szCs w:val="24"/>
              </w:rPr>
              <w:t>Высокий</w:t>
            </w:r>
          </w:p>
        </w:tc>
        <w:tc>
          <w:tcPr>
            <w:tcW w:w="1275" w:type="dxa"/>
          </w:tcPr>
          <w:p w14:paraId="4F0832A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2-6 </w:t>
            </w:r>
          </w:p>
          <w:p w14:paraId="088C1A5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7-14 </w:t>
            </w:r>
          </w:p>
          <w:p w14:paraId="01DA739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15-20</w:t>
            </w:r>
          </w:p>
        </w:tc>
      </w:tr>
      <w:tr w:rsidR="00B50C0A" w:rsidRPr="003B20B7" w14:paraId="2AB4CAB1" w14:textId="77777777" w:rsidTr="00B50C0A">
        <w:tc>
          <w:tcPr>
            <w:tcW w:w="9781" w:type="dxa"/>
            <w:gridSpan w:val="4"/>
          </w:tcPr>
          <w:p w14:paraId="622B1AEC" w14:textId="77777777" w:rsidR="00B50C0A" w:rsidRPr="003B20B7" w:rsidRDefault="00B50C0A" w:rsidP="00B50C0A">
            <w:pPr>
              <w:autoSpaceDE w:val="0"/>
              <w:autoSpaceDN w:val="0"/>
              <w:adjustRightInd w:val="0"/>
              <w:spacing w:after="0" w:line="240" w:lineRule="auto"/>
              <w:jc w:val="center"/>
              <w:rPr>
                <w:rFonts w:ascii="PT Astra Serif" w:hAnsi="PT Astra Serif"/>
                <w:b/>
                <w:sz w:val="24"/>
                <w:szCs w:val="24"/>
              </w:rPr>
            </w:pPr>
            <w:r w:rsidRPr="003B20B7">
              <w:rPr>
                <w:rFonts w:ascii="PT Astra Serif" w:hAnsi="PT Astra Serif"/>
                <w:b/>
                <w:sz w:val="24"/>
                <w:szCs w:val="24"/>
              </w:rPr>
              <w:t>2. Практическая подготовка ребенка</w:t>
            </w:r>
          </w:p>
        </w:tc>
      </w:tr>
      <w:tr w:rsidR="00B50C0A" w:rsidRPr="003B20B7" w14:paraId="360F6DB2" w14:textId="77777777" w:rsidTr="00B50C0A">
        <w:tc>
          <w:tcPr>
            <w:tcW w:w="2801" w:type="dxa"/>
          </w:tcPr>
          <w:p w14:paraId="74D0C4E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2.1. Практические умения и навыки, предусмотренные программой (по основным разделам учебно-тематического плана программы)</w:t>
            </w:r>
          </w:p>
        </w:tc>
        <w:tc>
          <w:tcPr>
            <w:tcW w:w="1985" w:type="dxa"/>
          </w:tcPr>
          <w:p w14:paraId="081F0BF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Соответствие практических умений и навыков программным требованиям</w:t>
            </w:r>
          </w:p>
          <w:p w14:paraId="2A1ADD2C"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p>
        </w:tc>
        <w:tc>
          <w:tcPr>
            <w:tcW w:w="3720" w:type="dxa"/>
          </w:tcPr>
          <w:p w14:paraId="63A39DA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Минимальный уровень (ребенок овладел менее чем 1/2 предусмотренных умений и навыков);</w:t>
            </w:r>
          </w:p>
          <w:p w14:paraId="16E4D4A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3BE1C1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Средний уровень (объем освоенных умений и навыков </w:t>
            </w:r>
            <w:r w:rsidRPr="003B20B7">
              <w:rPr>
                <w:rFonts w:ascii="PT Astra Serif" w:hAnsi="PT Astra Serif"/>
                <w:sz w:val="24"/>
                <w:szCs w:val="24"/>
              </w:rPr>
              <w:lastRenderedPageBreak/>
              <w:t xml:space="preserve">составляет более 1/2); </w:t>
            </w:r>
          </w:p>
          <w:p w14:paraId="0F47DAD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2A3776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Максимальный уровень (ребенок овладел практически всеми умениями и навыками, предусмотренными программой за конкретный период).</w:t>
            </w:r>
          </w:p>
        </w:tc>
        <w:tc>
          <w:tcPr>
            <w:tcW w:w="1275" w:type="dxa"/>
          </w:tcPr>
          <w:p w14:paraId="642933B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lastRenderedPageBreak/>
              <w:t xml:space="preserve">1 </w:t>
            </w:r>
          </w:p>
          <w:p w14:paraId="1BB2BAC5"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2B3DAA1"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8D71BC5"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F5120C5"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662F4F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5 </w:t>
            </w:r>
          </w:p>
          <w:p w14:paraId="2D5D7C6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67B5EB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5EDEC7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394BA6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p w14:paraId="3BBF543D"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p>
        </w:tc>
      </w:tr>
      <w:tr w:rsidR="00B50C0A" w:rsidRPr="003B20B7" w14:paraId="1F05B895" w14:textId="77777777" w:rsidTr="00B50C0A">
        <w:tc>
          <w:tcPr>
            <w:tcW w:w="2801" w:type="dxa"/>
          </w:tcPr>
          <w:p w14:paraId="08F00EB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lastRenderedPageBreak/>
              <w:t>2.2. Владение специальным оборудованием и оснащением</w:t>
            </w:r>
          </w:p>
        </w:tc>
        <w:tc>
          <w:tcPr>
            <w:tcW w:w="1985" w:type="dxa"/>
          </w:tcPr>
          <w:p w14:paraId="7C71868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Отсутствие затруднений в использовании специального оборудования и оснащения</w:t>
            </w:r>
          </w:p>
        </w:tc>
        <w:tc>
          <w:tcPr>
            <w:tcW w:w="3720" w:type="dxa"/>
          </w:tcPr>
          <w:p w14:paraId="2A41DEA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Минимальный уровень умений (ребенок испытывает серьезные затруднения при работе с оборудованием);</w:t>
            </w:r>
          </w:p>
          <w:p w14:paraId="3C0773C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4F15B3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Средний уровень (работает с оборудованием с помощью педагога); </w:t>
            </w:r>
          </w:p>
          <w:p w14:paraId="3A45BA4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008197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Максимальный уровень (работает с оборудованием самостоятельно, не испытывает особых трудностей)</w:t>
            </w:r>
          </w:p>
        </w:tc>
        <w:tc>
          <w:tcPr>
            <w:tcW w:w="1275" w:type="dxa"/>
          </w:tcPr>
          <w:p w14:paraId="71C51A9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w:t>
            </w:r>
          </w:p>
          <w:p w14:paraId="31999CB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D1F245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EC1754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EBDA2E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C1E430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5 </w:t>
            </w:r>
          </w:p>
          <w:p w14:paraId="7FFEC46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BC1813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98777C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p w14:paraId="5D0B8BF9"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p>
        </w:tc>
      </w:tr>
      <w:tr w:rsidR="00B50C0A" w:rsidRPr="003B20B7" w14:paraId="01C11214" w14:textId="77777777" w:rsidTr="00B50C0A">
        <w:tc>
          <w:tcPr>
            <w:tcW w:w="2801" w:type="dxa"/>
          </w:tcPr>
          <w:p w14:paraId="3986FFE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2.3. Творческие навыки</w:t>
            </w:r>
          </w:p>
        </w:tc>
        <w:tc>
          <w:tcPr>
            <w:tcW w:w="1985" w:type="dxa"/>
          </w:tcPr>
          <w:p w14:paraId="0B13F73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Креативность  в  выполнении практических заданий</w:t>
            </w:r>
          </w:p>
        </w:tc>
        <w:tc>
          <w:tcPr>
            <w:tcW w:w="3720" w:type="dxa"/>
          </w:tcPr>
          <w:p w14:paraId="1800D37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Начальный (элементарный) уровень развития креативности (ребенок в состоянии выполнять лишь простейшие практические задания педагога); </w:t>
            </w:r>
          </w:p>
          <w:p w14:paraId="72BCB90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D12D14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Репродуктивный уровень (выполняет в основном задания на основе образца); </w:t>
            </w:r>
          </w:p>
          <w:p w14:paraId="65F3705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72910B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Творческий уровень (выполняет практические задания с элементами творчества).</w:t>
            </w:r>
          </w:p>
        </w:tc>
        <w:tc>
          <w:tcPr>
            <w:tcW w:w="1275" w:type="dxa"/>
          </w:tcPr>
          <w:p w14:paraId="0D724FC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1 </w:t>
            </w:r>
          </w:p>
          <w:p w14:paraId="756AB02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8F57B01"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C7C81F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F91FDA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EBDAAB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D4C0D3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5 </w:t>
            </w:r>
          </w:p>
          <w:p w14:paraId="49A4012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3CCE68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6B5573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5E0727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p w14:paraId="0E94E926"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p>
        </w:tc>
      </w:tr>
      <w:tr w:rsidR="00B50C0A" w:rsidRPr="003B20B7" w14:paraId="01C09AB2" w14:textId="77777777" w:rsidTr="00B50C0A">
        <w:tc>
          <w:tcPr>
            <w:tcW w:w="2801" w:type="dxa"/>
          </w:tcPr>
          <w:p w14:paraId="66DF3060"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Вывод:</w:t>
            </w:r>
          </w:p>
        </w:tc>
        <w:tc>
          <w:tcPr>
            <w:tcW w:w="1985" w:type="dxa"/>
          </w:tcPr>
          <w:p w14:paraId="1B4FCC0A"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Уровень практической подготовки</w:t>
            </w:r>
          </w:p>
        </w:tc>
        <w:tc>
          <w:tcPr>
            <w:tcW w:w="3720" w:type="dxa"/>
          </w:tcPr>
          <w:p w14:paraId="5F535B18"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Низкий</w:t>
            </w:r>
          </w:p>
          <w:p w14:paraId="1BDAA227"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Средний</w:t>
            </w:r>
          </w:p>
          <w:p w14:paraId="2D8B845E"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Высокий</w:t>
            </w:r>
          </w:p>
        </w:tc>
        <w:tc>
          <w:tcPr>
            <w:tcW w:w="1275" w:type="dxa"/>
          </w:tcPr>
          <w:p w14:paraId="5C61C79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3-10 </w:t>
            </w:r>
          </w:p>
          <w:p w14:paraId="2E32C39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11-22 </w:t>
            </w:r>
          </w:p>
          <w:p w14:paraId="6C8692F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23-30</w:t>
            </w:r>
          </w:p>
        </w:tc>
      </w:tr>
      <w:tr w:rsidR="00B50C0A" w:rsidRPr="003B20B7" w14:paraId="4AFDA48F" w14:textId="77777777" w:rsidTr="00B50C0A">
        <w:tc>
          <w:tcPr>
            <w:tcW w:w="9781" w:type="dxa"/>
            <w:gridSpan w:val="4"/>
          </w:tcPr>
          <w:p w14:paraId="54FB6279" w14:textId="77777777" w:rsidR="00B50C0A" w:rsidRPr="003B20B7" w:rsidRDefault="00B50C0A" w:rsidP="00B50C0A">
            <w:pPr>
              <w:autoSpaceDE w:val="0"/>
              <w:autoSpaceDN w:val="0"/>
              <w:adjustRightInd w:val="0"/>
              <w:spacing w:after="0" w:line="240" w:lineRule="auto"/>
              <w:jc w:val="center"/>
              <w:rPr>
                <w:rFonts w:ascii="PT Astra Serif" w:hAnsi="PT Astra Serif"/>
                <w:b/>
                <w:sz w:val="24"/>
                <w:szCs w:val="24"/>
              </w:rPr>
            </w:pPr>
            <w:r w:rsidRPr="003B20B7">
              <w:rPr>
                <w:rFonts w:ascii="PT Astra Serif" w:hAnsi="PT Astra Serif"/>
                <w:b/>
                <w:sz w:val="24"/>
                <w:szCs w:val="24"/>
              </w:rPr>
              <w:t>3. Общеучебные умения и навыки ребенка</w:t>
            </w:r>
          </w:p>
        </w:tc>
      </w:tr>
    </w:tbl>
    <w:p w14:paraId="7F9EE24E" w14:textId="77777777" w:rsidR="00B50C0A" w:rsidRPr="000C735B" w:rsidRDefault="00B50C0A" w:rsidP="00B50C0A">
      <w:pPr>
        <w:spacing w:after="0" w:line="240" w:lineRule="auto"/>
        <w:ind w:firstLine="709"/>
        <w:rPr>
          <w:rFonts w:ascii="PT Astra Serif" w:hAnsi="PT Astra Serif"/>
          <w:vanish/>
          <w:sz w:val="28"/>
          <w:szCs w:val="28"/>
        </w:rPr>
      </w:pPr>
    </w:p>
    <w:tbl>
      <w:tblPr>
        <w:tblpPr w:leftFromText="180" w:rightFromText="180" w:vertAnchor="text" w:horzAnchor="margin" w:tblpXSpec="center" w:tblpY="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1"/>
        <w:gridCol w:w="2268"/>
        <w:gridCol w:w="2943"/>
        <w:gridCol w:w="1275"/>
      </w:tblGrid>
      <w:tr w:rsidR="00B50C0A" w:rsidRPr="003B20B7" w14:paraId="3AB77BE0" w14:textId="77777777" w:rsidTr="00B50C0A">
        <w:tc>
          <w:tcPr>
            <w:tcW w:w="3261" w:type="dxa"/>
          </w:tcPr>
          <w:p w14:paraId="0D5CBAC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3.1. Учебно-интеллектуальные умения: </w:t>
            </w:r>
          </w:p>
          <w:p w14:paraId="39773D0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E6D780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3.1.1. Умение подбирать и анализировать специальную литературу</w:t>
            </w:r>
          </w:p>
        </w:tc>
        <w:tc>
          <w:tcPr>
            <w:tcW w:w="2268" w:type="dxa"/>
          </w:tcPr>
          <w:p w14:paraId="38A39F9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Самостоятельность в подборе</w:t>
            </w:r>
          </w:p>
          <w:p w14:paraId="782ED41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и анализе литературы</w:t>
            </w:r>
          </w:p>
        </w:tc>
        <w:tc>
          <w:tcPr>
            <w:tcW w:w="2943" w:type="dxa"/>
          </w:tcPr>
          <w:p w14:paraId="378AC3C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Минимальный уровень умений (обучающийся испытывает серьезные затруднений при работе с литературой, нуждается в постоянной помощи и</w:t>
            </w:r>
          </w:p>
          <w:p w14:paraId="6185924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контроле педагога);</w:t>
            </w:r>
          </w:p>
          <w:p w14:paraId="5C4926E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D662A7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Средний уровень (работает с литературой с помощью педагога или родителей);</w:t>
            </w:r>
          </w:p>
          <w:p w14:paraId="5378A43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640FC2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Максимальный уровень (работает с литературой </w:t>
            </w:r>
            <w:r w:rsidRPr="003B20B7">
              <w:rPr>
                <w:rFonts w:ascii="PT Astra Serif" w:hAnsi="PT Astra Serif"/>
                <w:sz w:val="24"/>
                <w:szCs w:val="24"/>
              </w:rPr>
              <w:lastRenderedPageBreak/>
              <w:t>самостоятельно, не испытывает любых трудностей).</w:t>
            </w:r>
          </w:p>
        </w:tc>
        <w:tc>
          <w:tcPr>
            <w:tcW w:w="1275" w:type="dxa"/>
          </w:tcPr>
          <w:p w14:paraId="1615DE54" w14:textId="77777777" w:rsidR="00B50C0A" w:rsidRPr="003B20B7" w:rsidRDefault="00B50C0A" w:rsidP="00B50C0A">
            <w:pPr>
              <w:autoSpaceDE w:val="0"/>
              <w:autoSpaceDN w:val="0"/>
              <w:adjustRightInd w:val="0"/>
              <w:spacing w:after="0" w:line="240" w:lineRule="auto"/>
              <w:ind w:right="493"/>
              <w:rPr>
                <w:rFonts w:ascii="PT Astra Serif" w:hAnsi="PT Astra Serif"/>
                <w:sz w:val="24"/>
                <w:szCs w:val="24"/>
              </w:rPr>
            </w:pPr>
            <w:r w:rsidRPr="003B20B7">
              <w:rPr>
                <w:rFonts w:ascii="PT Astra Serif" w:hAnsi="PT Astra Serif"/>
                <w:sz w:val="24"/>
                <w:szCs w:val="24"/>
              </w:rPr>
              <w:lastRenderedPageBreak/>
              <w:t>1</w:t>
            </w:r>
          </w:p>
          <w:p w14:paraId="5FFEE98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1528011"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507EEB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C5D6A1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6BD1555"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EE8314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CB72AA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5</w:t>
            </w:r>
          </w:p>
          <w:p w14:paraId="49EB91B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D4320D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34F5A0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63E9A6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tc>
      </w:tr>
      <w:tr w:rsidR="00B50C0A" w:rsidRPr="003B20B7" w14:paraId="1A853A30" w14:textId="77777777" w:rsidTr="00B50C0A">
        <w:tc>
          <w:tcPr>
            <w:tcW w:w="3261" w:type="dxa"/>
          </w:tcPr>
          <w:p w14:paraId="2C181B4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lastRenderedPageBreak/>
              <w:t>3.1.2. Умение пользоваться</w:t>
            </w:r>
          </w:p>
          <w:p w14:paraId="33DABFD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компьютерными источниками информации</w:t>
            </w:r>
          </w:p>
        </w:tc>
        <w:tc>
          <w:tcPr>
            <w:tcW w:w="2268" w:type="dxa"/>
          </w:tcPr>
          <w:p w14:paraId="69FE878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Самостоятельность в пользовании компьютерными источниками информации</w:t>
            </w:r>
          </w:p>
        </w:tc>
        <w:tc>
          <w:tcPr>
            <w:tcW w:w="2943" w:type="dxa"/>
          </w:tcPr>
          <w:p w14:paraId="64A2198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Уровни — по аналогии</w:t>
            </w:r>
          </w:p>
          <w:p w14:paraId="39B99DC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 п.3.1.1.</w:t>
            </w:r>
          </w:p>
        </w:tc>
        <w:tc>
          <w:tcPr>
            <w:tcW w:w="1275" w:type="dxa"/>
          </w:tcPr>
          <w:p w14:paraId="20E6469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w:t>
            </w:r>
          </w:p>
          <w:p w14:paraId="3D2FC9C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5</w:t>
            </w:r>
          </w:p>
          <w:p w14:paraId="6D5CC1D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tc>
      </w:tr>
      <w:tr w:rsidR="00B50C0A" w:rsidRPr="003B20B7" w14:paraId="6C12A5F2" w14:textId="77777777" w:rsidTr="00B50C0A">
        <w:tc>
          <w:tcPr>
            <w:tcW w:w="3261" w:type="dxa"/>
          </w:tcPr>
          <w:p w14:paraId="0415F84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3.1.3.  Умение осуществлять учебно-исследовательскую работу (писать рефераты, проводить самостоятельные</w:t>
            </w:r>
          </w:p>
          <w:p w14:paraId="59E1FE5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учебные исследования)</w:t>
            </w:r>
          </w:p>
        </w:tc>
        <w:tc>
          <w:tcPr>
            <w:tcW w:w="2268" w:type="dxa"/>
          </w:tcPr>
          <w:p w14:paraId="4DE79EA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Самостоятельность в учебно-исследовательской работе</w:t>
            </w:r>
          </w:p>
        </w:tc>
        <w:tc>
          <w:tcPr>
            <w:tcW w:w="2943" w:type="dxa"/>
          </w:tcPr>
          <w:p w14:paraId="49BD81D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Уровни — по аналогии</w:t>
            </w:r>
          </w:p>
          <w:p w14:paraId="062A2E6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 п. 3.1.1.</w:t>
            </w:r>
          </w:p>
        </w:tc>
        <w:tc>
          <w:tcPr>
            <w:tcW w:w="1275" w:type="dxa"/>
          </w:tcPr>
          <w:p w14:paraId="1B4217F5"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w:t>
            </w:r>
          </w:p>
          <w:p w14:paraId="519DC7E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5</w:t>
            </w:r>
          </w:p>
          <w:p w14:paraId="2D09CD3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tc>
      </w:tr>
      <w:tr w:rsidR="00B50C0A" w:rsidRPr="003B20B7" w14:paraId="56DC0AD1" w14:textId="77777777" w:rsidTr="00B50C0A">
        <w:tc>
          <w:tcPr>
            <w:tcW w:w="3261" w:type="dxa"/>
          </w:tcPr>
          <w:p w14:paraId="2275357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3.2. Учебно-коммуникативные умения:</w:t>
            </w:r>
          </w:p>
          <w:p w14:paraId="0591F0E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AD478E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3.2.1. Умение слушать и слышать педагога</w:t>
            </w:r>
          </w:p>
          <w:p w14:paraId="542E463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E47F30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3.2.2. Умение выступать перед аудиторией</w:t>
            </w:r>
          </w:p>
          <w:p w14:paraId="7943784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C6B58F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3.2.3. Умение вести полемику, участвовать в дискуссии</w:t>
            </w:r>
          </w:p>
        </w:tc>
        <w:tc>
          <w:tcPr>
            <w:tcW w:w="2268" w:type="dxa"/>
          </w:tcPr>
          <w:p w14:paraId="2D402BA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Адекватность восприятия ин-</w:t>
            </w:r>
          </w:p>
          <w:p w14:paraId="11D6B90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формации, идущей от педагога</w:t>
            </w:r>
          </w:p>
          <w:p w14:paraId="7584E67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68AEB95"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Свобода владения и подачи</w:t>
            </w:r>
          </w:p>
          <w:p w14:paraId="1A7C600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обучающимися  подготовлен-</w:t>
            </w:r>
          </w:p>
          <w:p w14:paraId="307C255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ной информации</w:t>
            </w:r>
          </w:p>
          <w:p w14:paraId="25B2253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E49C2C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Самостоятельность в построении</w:t>
            </w:r>
          </w:p>
          <w:p w14:paraId="2EC267C5"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дискуссионного выступления.логика в построении доказательств</w:t>
            </w:r>
          </w:p>
        </w:tc>
        <w:tc>
          <w:tcPr>
            <w:tcW w:w="2943" w:type="dxa"/>
          </w:tcPr>
          <w:p w14:paraId="7313C6B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Уровни — по аналогии</w:t>
            </w:r>
          </w:p>
          <w:p w14:paraId="58BBEFC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 п.3.1.1,</w:t>
            </w:r>
          </w:p>
          <w:p w14:paraId="3CEAFBF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DD0F59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Уровни — по аналогии</w:t>
            </w:r>
          </w:p>
          <w:p w14:paraId="7469966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 п. 3.1.1.</w:t>
            </w:r>
          </w:p>
          <w:p w14:paraId="11BC391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CE65C5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C71C95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Уровни — по аналогии</w:t>
            </w:r>
          </w:p>
          <w:p w14:paraId="244667D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 п. 3.1.1.</w:t>
            </w:r>
          </w:p>
        </w:tc>
        <w:tc>
          <w:tcPr>
            <w:tcW w:w="1275" w:type="dxa"/>
          </w:tcPr>
          <w:p w14:paraId="3C09D33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w:t>
            </w:r>
          </w:p>
          <w:p w14:paraId="5FF9668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5</w:t>
            </w:r>
          </w:p>
          <w:p w14:paraId="7DDE6E8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p w14:paraId="5943210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F582B9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w:t>
            </w:r>
          </w:p>
          <w:p w14:paraId="748C41D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5</w:t>
            </w:r>
          </w:p>
          <w:p w14:paraId="43C6281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p w14:paraId="23FC347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D74E79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w:t>
            </w:r>
          </w:p>
          <w:p w14:paraId="28E4333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5</w:t>
            </w:r>
          </w:p>
          <w:p w14:paraId="558E804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tc>
      </w:tr>
      <w:tr w:rsidR="00B50C0A" w:rsidRPr="003B20B7" w14:paraId="53C11392" w14:textId="77777777" w:rsidTr="00B50C0A">
        <w:tc>
          <w:tcPr>
            <w:tcW w:w="3261" w:type="dxa"/>
          </w:tcPr>
          <w:p w14:paraId="5297EAC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3.3. Учебно-организационные умения</w:t>
            </w:r>
          </w:p>
          <w:p w14:paraId="291617D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и навыки:</w:t>
            </w:r>
          </w:p>
          <w:p w14:paraId="4F9CE37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0CE9EE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3.3.1. Умение организовать свое рабочее (учебное) место</w:t>
            </w:r>
          </w:p>
          <w:p w14:paraId="21B2BB8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0D0884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B07DC2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795F3B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3.3.2. Навыки соблюдения в процессе деятельности правил безопасности</w:t>
            </w:r>
          </w:p>
          <w:p w14:paraId="0EB3F07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81C495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037499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40F8A7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33FB1D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D95C72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605819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C49BC6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3.3.3. Умение аккуратно выполнять работу</w:t>
            </w:r>
          </w:p>
        </w:tc>
        <w:tc>
          <w:tcPr>
            <w:tcW w:w="2268" w:type="dxa"/>
          </w:tcPr>
          <w:p w14:paraId="23CD6B8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AA2BEA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07A129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62834F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F841F21"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Способность самостоятельно готовить свое рабочее место к деятельности и убирать его за собой</w:t>
            </w:r>
          </w:p>
          <w:p w14:paraId="2AAAE81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9968F8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Соответствие   реальных   навыков   соблюдения   правил</w:t>
            </w:r>
          </w:p>
          <w:p w14:paraId="200DDBD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безопасности    программным требованиям</w:t>
            </w:r>
          </w:p>
          <w:p w14:paraId="4EB82CE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A9FC40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E2F40A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5CFAB1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AE3978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839E24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Аккуратность  и   ответственность в работе</w:t>
            </w:r>
          </w:p>
        </w:tc>
        <w:tc>
          <w:tcPr>
            <w:tcW w:w="2943" w:type="dxa"/>
          </w:tcPr>
          <w:p w14:paraId="1FAA808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B129B5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3DECEB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5AE436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95C0A2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Уровни — по аналогии</w:t>
            </w:r>
          </w:p>
          <w:p w14:paraId="7AFF38AF"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с п. 3.1.1.</w:t>
            </w:r>
          </w:p>
          <w:p w14:paraId="2C2E97B3"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27E66E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63E5A3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118204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59B79B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7899629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F67C6B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Минимальный уровень (ребенок овладел менее чем '/2 объема навыков соблюдения правил безопасности, предусмотренных программой);</w:t>
            </w:r>
          </w:p>
          <w:p w14:paraId="3B3E691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4535E31"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 xml:space="preserve">Средний уровень (объем усвоенных навыков </w:t>
            </w:r>
            <w:r w:rsidRPr="003B20B7">
              <w:rPr>
                <w:rFonts w:ascii="PT Astra Serif" w:hAnsi="PT Astra Serif"/>
                <w:sz w:val="24"/>
                <w:szCs w:val="24"/>
              </w:rPr>
              <w:lastRenderedPageBreak/>
              <w:t>составляет более 1/2);</w:t>
            </w:r>
          </w:p>
          <w:p w14:paraId="6D5163C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66DAB4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Максимальный уровень (ребенок освоил практически весь объем навыков, пред-</w:t>
            </w:r>
          </w:p>
          <w:p w14:paraId="185172E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усмотренных программой за конкретный период).</w:t>
            </w:r>
          </w:p>
          <w:p w14:paraId="07B2D2A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tc>
        <w:tc>
          <w:tcPr>
            <w:tcW w:w="1275" w:type="dxa"/>
          </w:tcPr>
          <w:p w14:paraId="7248215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434DEA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B4F704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193676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EF2ADD1"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w:t>
            </w:r>
          </w:p>
          <w:p w14:paraId="0F02E4C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5</w:t>
            </w:r>
          </w:p>
          <w:p w14:paraId="7D0F479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10</w:t>
            </w:r>
          </w:p>
          <w:p w14:paraId="4E3A9B99"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9702B1A"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F325B3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9E20D7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202C83AD"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66C442B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1</w:t>
            </w:r>
          </w:p>
          <w:p w14:paraId="1240292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278236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5F3C70B"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427BE8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43C5DAA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1860F6D5"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5</w:t>
            </w:r>
          </w:p>
          <w:p w14:paraId="5AEA008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5E2308E4"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01190878"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p>
          <w:p w14:paraId="38669DD0"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lastRenderedPageBreak/>
              <w:t>10</w:t>
            </w:r>
          </w:p>
        </w:tc>
      </w:tr>
      <w:tr w:rsidR="00B50C0A" w:rsidRPr="003B20B7" w14:paraId="485FF8D7" w14:textId="77777777" w:rsidTr="00B50C0A">
        <w:tc>
          <w:tcPr>
            <w:tcW w:w="3261" w:type="dxa"/>
          </w:tcPr>
          <w:p w14:paraId="3118B9A2"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lastRenderedPageBreak/>
              <w:t>Вывод:</w:t>
            </w:r>
          </w:p>
        </w:tc>
        <w:tc>
          <w:tcPr>
            <w:tcW w:w="2268" w:type="dxa"/>
          </w:tcPr>
          <w:p w14:paraId="1C963D6B"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Уровень обще-учебные умений и навыков</w:t>
            </w:r>
          </w:p>
        </w:tc>
        <w:tc>
          <w:tcPr>
            <w:tcW w:w="2943" w:type="dxa"/>
          </w:tcPr>
          <w:p w14:paraId="4ABEE2E0"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Низкий</w:t>
            </w:r>
          </w:p>
          <w:p w14:paraId="18127D46"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Средний</w:t>
            </w:r>
          </w:p>
          <w:p w14:paraId="185CAE5D"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Высокий</w:t>
            </w:r>
          </w:p>
        </w:tc>
        <w:tc>
          <w:tcPr>
            <w:tcW w:w="1275" w:type="dxa"/>
          </w:tcPr>
          <w:p w14:paraId="3699E7A6"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9-30</w:t>
            </w:r>
          </w:p>
          <w:p w14:paraId="4958982E"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31-62</w:t>
            </w:r>
          </w:p>
          <w:p w14:paraId="66D3047C"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63-90</w:t>
            </w:r>
          </w:p>
        </w:tc>
      </w:tr>
      <w:tr w:rsidR="00B50C0A" w:rsidRPr="003B20B7" w14:paraId="73CED94F" w14:textId="77777777" w:rsidTr="00B50C0A">
        <w:tc>
          <w:tcPr>
            <w:tcW w:w="3261" w:type="dxa"/>
          </w:tcPr>
          <w:p w14:paraId="24DA2A3F"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ЗАКЛЮЧЕНИЕ:</w:t>
            </w:r>
          </w:p>
        </w:tc>
        <w:tc>
          <w:tcPr>
            <w:tcW w:w="2268" w:type="dxa"/>
          </w:tcPr>
          <w:p w14:paraId="60937A11"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Результат обучения ребенка</w:t>
            </w:r>
          </w:p>
          <w:p w14:paraId="14BECD72"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по дополнительной образовательной программе</w:t>
            </w:r>
          </w:p>
        </w:tc>
        <w:tc>
          <w:tcPr>
            <w:tcW w:w="2943" w:type="dxa"/>
          </w:tcPr>
          <w:p w14:paraId="76DC5E22"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Низкий</w:t>
            </w:r>
          </w:p>
          <w:p w14:paraId="7F1448BE"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Средний</w:t>
            </w:r>
          </w:p>
          <w:p w14:paraId="48378DBF" w14:textId="77777777" w:rsidR="00B50C0A" w:rsidRPr="003B20B7" w:rsidRDefault="00B50C0A" w:rsidP="00B50C0A">
            <w:pPr>
              <w:autoSpaceDE w:val="0"/>
              <w:autoSpaceDN w:val="0"/>
              <w:adjustRightInd w:val="0"/>
              <w:spacing w:after="0" w:line="240" w:lineRule="auto"/>
              <w:rPr>
                <w:rFonts w:ascii="PT Astra Serif" w:hAnsi="PT Astra Serif"/>
                <w:b/>
                <w:sz w:val="24"/>
                <w:szCs w:val="24"/>
              </w:rPr>
            </w:pPr>
            <w:r w:rsidRPr="003B20B7">
              <w:rPr>
                <w:rFonts w:ascii="PT Astra Serif" w:hAnsi="PT Astra Serif"/>
                <w:b/>
                <w:sz w:val="24"/>
                <w:szCs w:val="24"/>
              </w:rPr>
              <w:t>Высокий</w:t>
            </w:r>
          </w:p>
        </w:tc>
        <w:tc>
          <w:tcPr>
            <w:tcW w:w="1275" w:type="dxa"/>
          </w:tcPr>
          <w:p w14:paraId="1645A172"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до 46</w:t>
            </w:r>
          </w:p>
          <w:p w14:paraId="084F49B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47-98</w:t>
            </w:r>
          </w:p>
          <w:p w14:paraId="64CBA6E7" w14:textId="77777777" w:rsidR="00B50C0A" w:rsidRPr="003B20B7" w:rsidRDefault="00B50C0A" w:rsidP="00B50C0A">
            <w:pPr>
              <w:autoSpaceDE w:val="0"/>
              <w:autoSpaceDN w:val="0"/>
              <w:adjustRightInd w:val="0"/>
              <w:spacing w:after="0" w:line="240" w:lineRule="auto"/>
              <w:rPr>
                <w:rFonts w:ascii="PT Astra Serif" w:hAnsi="PT Astra Serif"/>
                <w:sz w:val="24"/>
                <w:szCs w:val="24"/>
              </w:rPr>
            </w:pPr>
            <w:r w:rsidRPr="003B20B7">
              <w:rPr>
                <w:rFonts w:ascii="PT Astra Serif" w:hAnsi="PT Astra Serif"/>
                <w:sz w:val="24"/>
                <w:szCs w:val="24"/>
              </w:rPr>
              <w:t>99-140</w:t>
            </w:r>
          </w:p>
        </w:tc>
      </w:tr>
    </w:tbl>
    <w:p w14:paraId="6173B365" w14:textId="77777777" w:rsidR="00B50C0A" w:rsidRPr="000C735B" w:rsidRDefault="00B50C0A" w:rsidP="00B50C0A">
      <w:pPr>
        <w:autoSpaceDE w:val="0"/>
        <w:autoSpaceDN w:val="0"/>
        <w:adjustRightInd w:val="0"/>
        <w:spacing w:after="0" w:line="240" w:lineRule="auto"/>
        <w:ind w:firstLine="709"/>
        <w:rPr>
          <w:rFonts w:ascii="PT Astra Serif" w:hAnsi="PT Astra Serif"/>
          <w:b/>
          <w:sz w:val="28"/>
          <w:szCs w:val="28"/>
        </w:rPr>
      </w:pPr>
    </w:p>
    <w:p w14:paraId="2EB601BC" w14:textId="77777777" w:rsidR="00B50C0A" w:rsidRPr="000C735B" w:rsidRDefault="00B50C0A" w:rsidP="00B50C0A">
      <w:pPr>
        <w:pStyle w:val="21"/>
        <w:shd w:val="clear" w:color="auto" w:fill="auto"/>
        <w:tabs>
          <w:tab w:val="left" w:pos="197"/>
        </w:tabs>
        <w:spacing w:before="0" w:after="0" w:line="240" w:lineRule="auto"/>
        <w:ind w:firstLine="709"/>
        <w:jc w:val="center"/>
        <w:rPr>
          <w:rFonts w:ascii="PT Astra Serif" w:hAnsi="PT Astra Serif"/>
          <w:b/>
          <w:sz w:val="28"/>
          <w:szCs w:val="28"/>
        </w:rPr>
      </w:pPr>
      <w:r w:rsidRPr="000C735B">
        <w:rPr>
          <w:rFonts w:ascii="PT Astra Serif" w:hAnsi="PT Astra Serif"/>
          <w:b/>
          <w:sz w:val="28"/>
          <w:szCs w:val="28"/>
        </w:rPr>
        <w:t>2.</w:t>
      </w:r>
      <w:r w:rsidR="00925443">
        <w:rPr>
          <w:rFonts w:ascii="PT Astra Serif" w:hAnsi="PT Astra Serif"/>
          <w:b/>
          <w:sz w:val="28"/>
          <w:szCs w:val="28"/>
        </w:rPr>
        <w:t>5</w:t>
      </w:r>
      <w:r w:rsidRPr="000C735B">
        <w:rPr>
          <w:rFonts w:ascii="PT Astra Serif" w:hAnsi="PT Astra Serif"/>
          <w:b/>
          <w:sz w:val="28"/>
          <w:szCs w:val="28"/>
        </w:rPr>
        <w:t>. Методические материалы</w:t>
      </w:r>
    </w:p>
    <w:p w14:paraId="176D4D2F" w14:textId="77777777" w:rsidR="00B50C0A" w:rsidRPr="000C735B" w:rsidRDefault="00B50C0A" w:rsidP="00B50C0A">
      <w:pPr>
        <w:spacing w:after="0" w:line="240" w:lineRule="auto"/>
        <w:ind w:firstLine="709"/>
        <w:jc w:val="center"/>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Основные формы занятий и приемы работы с обучающимися.</w:t>
      </w:r>
    </w:p>
    <w:p w14:paraId="5736CD47" w14:textId="77777777" w:rsidR="00B50C0A" w:rsidRPr="000C735B" w:rsidRDefault="00B50C0A" w:rsidP="00B50C0A">
      <w:pPr>
        <w:spacing w:after="0" w:line="240" w:lineRule="auto"/>
        <w:ind w:firstLine="709"/>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Беседа</w:t>
      </w:r>
    </w:p>
    <w:p w14:paraId="6C6E0863" w14:textId="77777777" w:rsidR="00B50C0A" w:rsidRPr="000C735B" w:rsidRDefault="00B50C0A" w:rsidP="00B50C0A">
      <w:pPr>
        <w:spacing w:after="0" w:line="240" w:lineRule="auto"/>
        <w:ind w:firstLine="709"/>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Познавательная игра</w:t>
      </w:r>
    </w:p>
    <w:p w14:paraId="5444B7DF" w14:textId="77777777" w:rsidR="00B50C0A" w:rsidRPr="000C735B" w:rsidRDefault="00B50C0A" w:rsidP="00B50C0A">
      <w:pPr>
        <w:spacing w:after="0" w:line="240" w:lineRule="auto"/>
        <w:ind w:firstLine="709"/>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Задание по образцу</w:t>
      </w:r>
    </w:p>
    <w:p w14:paraId="6B4ED43B" w14:textId="77777777" w:rsidR="00B50C0A" w:rsidRPr="000C735B" w:rsidRDefault="00B50C0A" w:rsidP="00B50C0A">
      <w:pPr>
        <w:spacing w:after="0" w:line="240" w:lineRule="auto"/>
        <w:ind w:firstLine="709"/>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По технологическим картам</w:t>
      </w:r>
    </w:p>
    <w:p w14:paraId="4A30BCB1" w14:textId="77777777" w:rsidR="00B50C0A" w:rsidRPr="000C735B" w:rsidRDefault="00B50C0A" w:rsidP="00B50C0A">
      <w:pPr>
        <w:spacing w:after="0" w:line="240" w:lineRule="auto"/>
        <w:ind w:firstLine="709"/>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Творческое моделирование</w:t>
      </w:r>
    </w:p>
    <w:p w14:paraId="4AC3A373"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Вводное занятие</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педагог знакомит обучающихся с техникой безопасности, особенностями организации обучения и предлагаемой программой работы на текущий год.</w:t>
      </w:r>
    </w:p>
    <w:p w14:paraId="4E6241C0"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Ознакомительное занятие</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педагог знакомит обучающихся</w:t>
      </w:r>
      <w:r w:rsidR="002A5E4F">
        <w:rPr>
          <w:rFonts w:ascii="PT Astra Serif" w:eastAsia="Times New Roman" w:hAnsi="PT Astra Serif" w:cs="Times New Roman"/>
          <w:color w:val="000000"/>
          <w:sz w:val="28"/>
          <w:szCs w:val="28"/>
        </w:rPr>
        <w:t xml:space="preserve"> </w:t>
      </w:r>
      <w:r w:rsidRPr="000C735B">
        <w:rPr>
          <w:rFonts w:ascii="PT Astra Serif" w:eastAsia="Times New Roman" w:hAnsi="PT Astra Serif" w:cs="Times New Roman"/>
          <w:color w:val="000000"/>
          <w:sz w:val="28"/>
          <w:szCs w:val="28"/>
        </w:rPr>
        <w:t>с новыми методами</w:t>
      </w:r>
    </w:p>
    <w:p w14:paraId="2A814DD3"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работы в зависимости от набора конструктора (обучающиеся получают преимущественно теоретические знания).</w:t>
      </w:r>
    </w:p>
    <w:p w14:paraId="3D9360C8"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Занятие по схеме</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специальное занятие, предоставляющее возможность изучать азы конструирования по образцу, схеме.</w:t>
      </w:r>
    </w:p>
    <w:p w14:paraId="59F4BD49"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Занятие по памяти</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проводится после усвоения детьми полученных знаний в работе по схеме; оно дает ребёнку возможность тренировать свою зрительную память.</w:t>
      </w:r>
    </w:p>
    <w:p w14:paraId="1D0E7130"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Тематическое занятие</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детям предлагается работать над моделированием по определенной теме. Занятие содействует развитию творческого воображения ребёнка.</w:t>
      </w:r>
    </w:p>
    <w:p w14:paraId="4E1905D8"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Занятие-проект</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обучающиеся получают полную свободу в выборе направления работы, ограниченной определенной тематикой. Каждый ребенок, участвующий в работе по выполнению предложенного задания, выражает свое отношение к выполненной работе, рассказывает о ходе выполнения задания, о назначении выполненного проекта.</w:t>
      </w:r>
    </w:p>
    <w:p w14:paraId="31020D48"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lastRenderedPageBreak/>
        <w:t>Занятие проверочное</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(на повторение) помогает педагогу после изучения сложной темы проверить усвоение данного материала и выявить детей, которым нужна помощь педагога.</w:t>
      </w:r>
    </w:p>
    <w:p w14:paraId="36C44685"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Конкурсное игровое занятие</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строится в виде соревнования в игровой форме для стимулирования творчества детей.</w:t>
      </w:r>
    </w:p>
    <w:p w14:paraId="22D21B1C"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Комбинированное занятие</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проводится для решения нескольких учебных задач.</w:t>
      </w:r>
    </w:p>
    <w:p w14:paraId="7166BCE3"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Итоговое занятие</w:t>
      </w:r>
      <w:r w:rsidRPr="000C735B">
        <w:rPr>
          <w:rFonts w:ascii="PT Astra Serif" w:eastAsia="Times New Roman" w:hAnsi="PT Astra Serif" w:cs="Times New Roman"/>
          <w:b/>
          <w:bCs/>
          <w:color w:val="000000"/>
          <w:sz w:val="28"/>
          <w:szCs w:val="28"/>
        </w:rPr>
        <w:t> </w:t>
      </w:r>
      <w:r w:rsidRPr="000C735B">
        <w:rPr>
          <w:rFonts w:ascii="PT Astra Serif" w:eastAsia="Times New Roman" w:hAnsi="PT Astra Serif" w:cs="Times New Roman"/>
          <w:color w:val="000000"/>
          <w:sz w:val="28"/>
          <w:szCs w:val="28"/>
        </w:rPr>
        <w:t>– подводит итоги работы детского объединения за учебный год. Может проходить в виде мини-выставок, просмотров творческих работ и презентаций их отбора и подготовки к отчетным выставкам, фестивалям.</w:t>
      </w:r>
    </w:p>
    <w:p w14:paraId="0D6947C1"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Деятельность учащихся первоначально имеет, главным образом, индивидуальный характер. Но постепенно увеличивается доля коллективных работ, особенно творческих, обобщающего характера – проектов.</w:t>
      </w:r>
    </w:p>
    <w:p w14:paraId="1AF2712F"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Для успешного продвижения ребёнка в его развитии важна как оценка качества его деятельности на занятии, так и оценка, отражающая его творческие поиски. Оцениваются освоенные предметные знания и умения, а также универсальные учебные действия.</w:t>
      </w:r>
    </w:p>
    <w:p w14:paraId="61ECE925"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После изложения теоретических сведений педагог вместе с детьми переходит к практической деятельности. Все занятия проходят в группах с учетом индивидуальных особенностей обучаемых. Педагог подходит к каждому ребенку, разъясняет непонятное.</w:t>
      </w:r>
    </w:p>
    <w:p w14:paraId="58B91ECF"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Самостоятельная работа выполняется обучающимися в форме проектной деятельности, может быть индивидуальной, парной и групповой. В конце занятия для закрепления полученных знаний и умений уместно провести анализ выполненной работы и разбор типичных ошибок.</w:t>
      </w:r>
    </w:p>
    <w:p w14:paraId="50DFDA64"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Перед началом занятий, а также когда дети устают, полезно проводить игровую разминку для кистей рук. В середине занятия проводится физминутка для снятия локального и общего утомления. Чтобы дети быстро не утомлялись и не теряли интерес к предмету, полезно вводить смену видов деятельности и чередование технических приёмов с игровыми заданиями.</w:t>
      </w:r>
    </w:p>
    <w:p w14:paraId="36CA1D73" w14:textId="77777777" w:rsidR="00B50C0A" w:rsidRPr="000C735B" w:rsidRDefault="00B50C0A" w:rsidP="00B50C0A">
      <w:pPr>
        <w:spacing w:after="0" w:line="240" w:lineRule="auto"/>
        <w:ind w:firstLine="709"/>
        <w:rPr>
          <w:rFonts w:ascii="PT Astra Serif" w:eastAsia="Times New Roman" w:hAnsi="PT Astra Serif" w:cs="Times New Roman"/>
          <w:b/>
          <w:bCs/>
          <w:color w:val="000000"/>
          <w:sz w:val="28"/>
          <w:szCs w:val="28"/>
        </w:rPr>
      </w:pPr>
    </w:p>
    <w:p w14:paraId="02D88692" w14:textId="77777777" w:rsidR="00B50C0A" w:rsidRPr="000C735B" w:rsidRDefault="00B50C0A" w:rsidP="00B50C0A">
      <w:pPr>
        <w:spacing w:after="0" w:line="240" w:lineRule="auto"/>
        <w:ind w:firstLine="709"/>
        <w:rPr>
          <w:rFonts w:ascii="PT Astra Serif" w:eastAsia="Times New Roman" w:hAnsi="PT Astra Serif" w:cs="Times New Roman"/>
          <w:color w:val="000000"/>
          <w:sz w:val="28"/>
          <w:szCs w:val="28"/>
        </w:rPr>
      </w:pPr>
      <w:r w:rsidRPr="000C735B">
        <w:rPr>
          <w:rFonts w:ascii="PT Astra Serif" w:eastAsia="Times New Roman" w:hAnsi="PT Astra Serif" w:cs="Times New Roman"/>
          <w:b/>
          <w:bCs/>
          <w:color w:val="000000"/>
          <w:sz w:val="28"/>
          <w:szCs w:val="28"/>
        </w:rPr>
        <w:t>Основные формы и методы обучения,</w:t>
      </w:r>
      <w:r w:rsidRPr="000C735B">
        <w:rPr>
          <w:rFonts w:ascii="PT Astra Serif" w:eastAsia="Times New Roman" w:hAnsi="PT Astra Serif" w:cs="Times New Roman"/>
          <w:color w:val="000000"/>
          <w:sz w:val="28"/>
          <w:szCs w:val="28"/>
        </w:rPr>
        <w:t> используемые на занятиях.</w:t>
      </w:r>
    </w:p>
    <w:p w14:paraId="47AF2E95" w14:textId="77777777" w:rsidR="00B50C0A" w:rsidRPr="000C735B" w:rsidRDefault="00B50C0A" w:rsidP="00B50C0A">
      <w:pPr>
        <w:spacing w:after="0" w:line="240" w:lineRule="auto"/>
        <w:ind w:firstLine="709"/>
        <w:rPr>
          <w:rFonts w:ascii="PT Astra Serif" w:eastAsia="Times New Roman" w:hAnsi="PT Astra Serif" w:cs="Times New Roman"/>
          <w:color w:val="000000"/>
          <w:sz w:val="28"/>
          <w:szCs w:val="28"/>
        </w:rPr>
      </w:pPr>
    </w:p>
    <w:tbl>
      <w:tblPr>
        <w:tblW w:w="9508" w:type="dxa"/>
        <w:tblCellMar>
          <w:top w:w="15" w:type="dxa"/>
          <w:left w:w="15" w:type="dxa"/>
          <w:bottom w:w="15" w:type="dxa"/>
          <w:right w:w="15" w:type="dxa"/>
        </w:tblCellMar>
        <w:tblLook w:val="04A0" w:firstRow="1" w:lastRow="0" w:firstColumn="1" w:lastColumn="0" w:noHBand="0" w:noVBand="1"/>
      </w:tblPr>
      <w:tblGrid>
        <w:gridCol w:w="2987"/>
        <w:gridCol w:w="6521"/>
      </w:tblGrid>
      <w:tr w:rsidR="00B50C0A" w:rsidRPr="000C735B" w14:paraId="4183CA8A" w14:textId="77777777" w:rsidTr="00B50C0A">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9AF608"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b/>
                <w:bCs/>
                <w:color w:val="000000"/>
                <w:sz w:val="24"/>
                <w:szCs w:val="24"/>
              </w:rPr>
              <w:t>Методы</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1DD4A9A"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b/>
                <w:bCs/>
                <w:color w:val="000000"/>
                <w:sz w:val="24"/>
                <w:szCs w:val="24"/>
              </w:rPr>
              <w:t>Приёмы</w:t>
            </w:r>
          </w:p>
        </w:tc>
      </w:tr>
      <w:tr w:rsidR="00B50C0A" w:rsidRPr="000C735B" w14:paraId="5FE26468" w14:textId="77777777" w:rsidTr="00B50C0A">
        <w:trPr>
          <w:trHeight w:val="780"/>
        </w:trPr>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FDECBE"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Наглядный</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3702258" w14:textId="77777777" w:rsidR="00B50C0A" w:rsidRPr="003B20B7" w:rsidRDefault="00B50C0A" w:rsidP="00B50C0A">
            <w:pPr>
              <w:spacing w:after="0" w:line="240" w:lineRule="auto"/>
              <w:ind w:right="252"/>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Рассматривание на занятиях готовых построек, демонстрация способов крепления, приемов подбора деталей по размеру, форме, цвету.</w:t>
            </w:r>
          </w:p>
        </w:tc>
      </w:tr>
      <w:tr w:rsidR="00B50C0A" w:rsidRPr="000C735B" w14:paraId="25926844" w14:textId="77777777" w:rsidTr="00B50C0A">
        <w:trPr>
          <w:trHeight w:val="1000"/>
        </w:trPr>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32CCD7"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Объяснительно-иллюстративный</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6E90C87"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Обучающиеся  получают знания в ходе беседы, объяснения, дискуссии, из учебной или методической литературы, через экранное пособие в "готовом" виде.</w:t>
            </w:r>
          </w:p>
        </w:tc>
      </w:tr>
      <w:tr w:rsidR="00B50C0A" w:rsidRPr="000C735B" w14:paraId="2137F8D9" w14:textId="77777777" w:rsidTr="00B50C0A">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CB6CEA4"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Информационно-рецептивный</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C2276E5" w14:textId="77777777" w:rsidR="00B50C0A" w:rsidRPr="003B20B7" w:rsidRDefault="00B50C0A" w:rsidP="00B50C0A">
            <w:pPr>
              <w:spacing w:after="0" w:line="240" w:lineRule="auto"/>
              <w:ind w:right="252"/>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 xml:space="preserve">Обследование LEGO деталей, которое предполагает подключение различных анализаторов (зрительных и </w:t>
            </w:r>
            <w:r w:rsidRPr="003B20B7">
              <w:rPr>
                <w:rFonts w:ascii="PT Astra Serif" w:eastAsia="Times New Roman" w:hAnsi="PT Astra Serif" w:cs="Times New Roman"/>
                <w:color w:val="000000"/>
                <w:sz w:val="24"/>
                <w:szCs w:val="24"/>
              </w:rPr>
              <w:lastRenderedPageBreak/>
              <w:t>тактильных) для знакомства с формой, определения пространственных соотношений между ними (на, под, слева, справа). Совместная деятельность педагога и ребёнка.</w:t>
            </w:r>
          </w:p>
        </w:tc>
      </w:tr>
      <w:tr w:rsidR="00B50C0A" w:rsidRPr="000C735B" w14:paraId="4C87FD09" w14:textId="77777777" w:rsidTr="00B50C0A">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B526582"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lastRenderedPageBreak/>
              <w:t>Репродуктивный</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30D33C6"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Воспроизводство знаний и способов деятельности. Деятельность обучаемых носит алгоритмический характер, выполняется по инструкциям, предписаниям, правилам.</w:t>
            </w:r>
          </w:p>
        </w:tc>
      </w:tr>
      <w:tr w:rsidR="00B50C0A" w:rsidRPr="000C735B" w14:paraId="2C9498DE" w14:textId="77777777" w:rsidTr="00B50C0A">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030E66"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Практический</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4C2783" w14:textId="77777777" w:rsidR="00B50C0A" w:rsidRPr="003B20B7" w:rsidRDefault="00B50C0A" w:rsidP="00B50C0A">
            <w:pPr>
              <w:spacing w:after="0" w:line="240" w:lineRule="auto"/>
              <w:ind w:right="252"/>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Использование детьми на практике полученных знаний и увиденных приемов работы.</w:t>
            </w:r>
          </w:p>
        </w:tc>
      </w:tr>
      <w:tr w:rsidR="00B50C0A" w:rsidRPr="000C735B" w14:paraId="56CFB70C" w14:textId="77777777" w:rsidTr="00B50C0A">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B9530A"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Словесный</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B39107" w14:textId="77777777" w:rsidR="00B50C0A" w:rsidRPr="003B20B7" w:rsidRDefault="00B50C0A" w:rsidP="00B50C0A">
            <w:pPr>
              <w:spacing w:after="0" w:line="240" w:lineRule="auto"/>
              <w:ind w:right="252"/>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Краткое описание и объяснение действий, сопровождение и демонстрация образцов, разных вариантов моделей.</w:t>
            </w:r>
          </w:p>
        </w:tc>
      </w:tr>
      <w:tr w:rsidR="00B50C0A" w:rsidRPr="000C735B" w14:paraId="55513712" w14:textId="77777777" w:rsidTr="00B50C0A">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9AE2AC9"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Проблемный</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AC62A6"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Прежде чем излагать материал, перед обучающимися необходимо поставить познавательную задачу, сформулировать проблему, а затем, раскрывая систему доказательств, сравнивая точки зрения, различные подходы, показать способ решения поставленной задачи.</w:t>
            </w:r>
          </w:p>
        </w:tc>
      </w:tr>
      <w:tr w:rsidR="00B50C0A" w:rsidRPr="000C735B" w14:paraId="215639A7" w14:textId="77777777" w:rsidTr="00B50C0A">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BA934B"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Игровой</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B17159" w14:textId="77777777" w:rsidR="00B50C0A" w:rsidRPr="003B20B7" w:rsidRDefault="00B50C0A" w:rsidP="00B50C0A">
            <w:pPr>
              <w:spacing w:after="0" w:line="240" w:lineRule="auto"/>
              <w:ind w:right="252"/>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Использование сюжета игр для организации детской деятельности, персонажей для обыгрывания сюжета.</w:t>
            </w:r>
          </w:p>
        </w:tc>
      </w:tr>
      <w:tr w:rsidR="00B50C0A" w:rsidRPr="000C735B" w14:paraId="04437E03" w14:textId="77777777" w:rsidTr="00B50C0A">
        <w:trPr>
          <w:trHeight w:val="1100"/>
        </w:trPr>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3EE78BD"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Частично-</w:t>
            </w:r>
          </w:p>
          <w:p w14:paraId="6E9A9F8F"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поисковый</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CE813EE"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Заключается в организации активного поиска решения</w:t>
            </w:r>
          </w:p>
          <w:p w14:paraId="2E51695A"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выдвинутых в обучении (или самостоятельно сформулированных) познавательных задач в ходе  подготовки и реализации творческих проектов.</w:t>
            </w:r>
          </w:p>
        </w:tc>
      </w:tr>
      <w:tr w:rsidR="00B50C0A" w:rsidRPr="000C735B" w14:paraId="4EC303F7" w14:textId="77777777" w:rsidTr="00B50C0A">
        <w:trPr>
          <w:trHeight w:val="200"/>
        </w:trPr>
        <w:tc>
          <w:tcPr>
            <w:tcW w:w="29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C45E42D" w14:textId="77777777" w:rsidR="00B50C0A" w:rsidRPr="003B20B7" w:rsidRDefault="00B50C0A" w:rsidP="00B50C0A">
            <w:pPr>
              <w:spacing w:after="0" w:line="240" w:lineRule="auto"/>
              <w:jc w:val="center"/>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Исследовательский метод</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4F56D6" w14:textId="77777777" w:rsidR="00B50C0A" w:rsidRPr="003B20B7" w:rsidRDefault="00B50C0A" w:rsidP="00B50C0A">
            <w:pPr>
              <w:spacing w:after="0" w:line="240" w:lineRule="auto"/>
              <w:rPr>
                <w:rFonts w:ascii="PT Astra Serif" w:eastAsia="Times New Roman" w:hAnsi="PT Astra Serif" w:cs="Times New Roman"/>
                <w:color w:val="000000"/>
                <w:sz w:val="24"/>
                <w:szCs w:val="24"/>
              </w:rPr>
            </w:pPr>
            <w:r w:rsidRPr="003B20B7">
              <w:rPr>
                <w:rFonts w:ascii="PT Astra Serif" w:eastAsia="Times New Roman" w:hAnsi="PT Astra Serif" w:cs="Times New Roman"/>
                <w:color w:val="000000"/>
                <w:sz w:val="24"/>
                <w:szCs w:val="24"/>
              </w:rPr>
              <w:t>Демонстрация вспомогательного материала, иллюстрирующего тему занятия, просмотр дидактического материалы, методических таблиц,  схем  и пособий. Обучающиеся  становятся свидетелями и соучастниками научного поиска.</w:t>
            </w:r>
          </w:p>
        </w:tc>
      </w:tr>
    </w:tbl>
    <w:p w14:paraId="2A7C0BB9" w14:textId="77777777" w:rsidR="00B50C0A" w:rsidRPr="000C735B" w:rsidRDefault="00B50C0A" w:rsidP="00B50C0A">
      <w:pPr>
        <w:spacing w:after="0" w:line="240" w:lineRule="auto"/>
        <w:ind w:firstLine="709"/>
        <w:jc w:val="both"/>
        <w:rPr>
          <w:rFonts w:ascii="PT Astra Serif" w:eastAsia="Times New Roman" w:hAnsi="PT Astra Serif" w:cs="Times New Roman"/>
          <w:color w:val="FF0000"/>
          <w:sz w:val="28"/>
          <w:szCs w:val="28"/>
        </w:rPr>
      </w:pPr>
      <w:r w:rsidRPr="000C735B">
        <w:rPr>
          <w:rFonts w:ascii="PT Astra Serif" w:eastAsia="Times New Roman" w:hAnsi="PT Astra Serif" w:cs="Times New Roman"/>
          <w:color w:val="FF0000"/>
          <w:sz w:val="28"/>
          <w:szCs w:val="28"/>
        </w:rPr>
        <w:t xml:space="preserve">      </w:t>
      </w:r>
    </w:p>
    <w:p w14:paraId="73DA8EBF"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FF0000"/>
          <w:sz w:val="28"/>
          <w:szCs w:val="28"/>
        </w:rPr>
        <w:t> </w:t>
      </w:r>
      <w:r w:rsidRPr="000C735B">
        <w:rPr>
          <w:rFonts w:ascii="PT Astra Serif" w:eastAsia="Times New Roman" w:hAnsi="PT Astra Serif" w:cs="Times New Roman"/>
          <w:color w:val="000000"/>
          <w:sz w:val="28"/>
          <w:szCs w:val="28"/>
        </w:rPr>
        <w:t>Каждое занятие - часть мини-проекта, реализуя который обучающийся не только знакомится с теорией по предлагаемой теме, но и получает практические навыки работы с деталями конструктора.</w:t>
      </w:r>
    </w:p>
    <w:p w14:paraId="22A32DB9"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В зависимости от решаемых задач педагогом определяется форма организации познавательной деятельности обучающихся.</w:t>
      </w:r>
    </w:p>
    <w:p w14:paraId="691DE141"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Фронтальная работа.</w:t>
      </w:r>
    </w:p>
    <w:p w14:paraId="3A576CA8" w14:textId="77777777" w:rsidR="00B50C0A" w:rsidRPr="000C735B" w:rsidRDefault="00B50C0A" w:rsidP="00FB28A7">
      <w:pPr>
        <w:numPr>
          <w:ilvl w:val="0"/>
          <w:numId w:val="35"/>
        </w:numPr>
        <w:spacing w:after="0" w:line="240" w:lineRule="auto"/>
        <w:ind w:left="0"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Изучение основных способов соединения деталей.</w:t>
      </w:r>
    </w:p>
    <w:p w14:paraId="46F02E0A" w14:textId="77777777" w:rsidR="00B50C0A" w:rsidRPr="000C735B" w:rsidRDefault="00B50C0A" w:rsidP="00FB28A7">
      <w:pPr>
        <w:numPr>
          <w:ilvl w:val="0"/>
          <w:numId w:val="35"/>
        </w:numPr>
        <w:spacing w:after="0" w:line="240" w:lineRule="auto"/>
        <w:ind w:left="0"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Демонстрация работы моделей.</w:t>
      </w:r>
    </w:p>
    <w:p w14:paraId="07231AA4" w14:textId="77777777" w:rsidR="00B50C0A" w:rsidRPr="000C735B" w:rsidRDefault="00B50C0A" w:rsidP="00FB28A7">
      <w:pPr>
        <w:numPr>
          <w:ilvl w:val="0"/>
          <w:numId w:val="35"/>
        </w:numPr>
        <w:spacing w:after="0" w:line="240" w:lineRule="auto"/>
        <w:ind w:left="0"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Обсуждение результатов наблюдений.</w:t>
      </w:r>
    </w:p>
    <w:p w14:paraId="68C1B35B"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Работа в составе групп.</w:t>
      </w:r>
    </w:p>
    <w:p w14:paraId="6A0AA996" w14:textId="77777777" w:rsidR="00B50C0A" w:rsidRPr="000C735B" w:rsidRDefault="00B50C0A" w:rsidP="00FB28A7">
      <w:pPr>
        <w:numPr>
          <w:ilvl w:val="0"/>
          <w:numId w:val="36"/>
        </w:numPr>
        <w:spacing w:after="0" w:line="240" w:lineRule="auto"/>
        <w:ind w:left="0"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Выполнение заданий из рабочих бланков.</w:t>
      </w:r>
    </w:p>
    <w:p w14:paraId="3618BF2D" w14:textId="77777777" w:rsidR="00B50C0A" w:rsidRPr="000C735B" w:rsidRDefault="00B50C0A" w:rsidP="00FB28A7">
      <w:pPr>
        <w:numPr>
          <w:ilvl w:val="0"/>
          <w:numId w:val="36"/>
        </w:numPr>
        <w:spacing w:after="0" w:line="240" w:lineRule="auto"/>
        <w:ind w:left="0"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Совместная сборка моделей.</w:t>
      </w:r>
    </w:p>
    <w:p w14:paraId="6E6AF976" w14:textId="77777777" w:rsidR="00B50C0A" w:rsidRPr="000C735B" w:rsidRDefault="00B50C0A" w:rsidP="00FB28A7">
      <w:pPr>
        <w:numPr>
          <w:ilvl w:val="0"/>
          <w:numId w:val="36"/>
        </w:numPr>
        <w:spacing w:after="0" w:line="240" w:lineRule="auto"/>
        <w:ind w:left="0"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Обсуждение и представление результатов выполненной работы.</w:t>
      </w:r>
    </w:p>
    <w:p w14:paraId="18F11516" w14:textId="77777777" w:rsidR="00B50C0A" w:rsidRPr="000C735B" w:rsidRDefault="00B50C0A" w:rsidP="00B50C0A">
      <w:pPr>
        <w:spacing w:after="0" w:line="240" w:lineRule="auto"/>
        <w:ind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     Индивидуальная работа.</w:t>
      </w:r>
    </w:p>
    <w:p w14:paraId="73C2B226" w14:textId="77777777" w:rsidR="00B50C0A" w:rsidRPr="000C735B" w:rsidRDefault="00B50C0A" w:rsidP="00FB28A7">
      <w:pPr>
        <w:numPr>
          <w:ilvl w:val="0"/>
          <w:numId w:val="37"/>
        </w:numPr>
        <w:spacing w:after="0" w:line="240" w:lineRule="auto"/>
        <w:ind w:left="0"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Анализ собственных результатов и объединение их с результатами других.</w:t>
      </w:r>
    </w:p>
    <w:p w14:paraId="0F394EBF" w14:textId="77777777" w:rsidR="00B50C0A" w:rsidRPr="000C735B" w:rsidRDefault="00B50C0A" w:rsidP="00FB28A7">
      <w:pPr>
        <w:numPr>
          <w:ilvl w:val="0"/>
          <w:numId w:val="37"/>
        </w:numPr>
        <w:spacing w:after="0" w:line="240" w:lineRule="auto"/>
        <w:ind w:left="0" w:firstLine="709"/>
        <w:jc w:val="both"/>
        <w:rPr>
          <w:rFonts w:ascii="PT Astra Serif" w:eastAsia="Times New Roman" w:hAnsi="PT Astra Serif" w:cs="Times New Roman"/>
          <w:color w:val="000000"/>
          <w:sz w:val="28"/>
          <w:szCs w:val="28"/>
        </w:rPr>
      </w:pPr>
      <w:r w:rsidRPr="000C735B">
        <w:rPr>
          <w:rFonts w:ascii="PT Astra Serif" w:eastAsia="Times New Roman" w:hAnsi="PT Astra Serif" w:cs="Times New Roman"/>
          <w:color w:val="000000"/>
          <w:sz w:val="28"/>
          <w:szCs w:val="28"/>
        </w:rPr>
        <w:t>Демонстрация своих результатов педагогу.</w:t>
      </w:r>
    </w:p>
    <w:p w14:paraId="44D0F26D" w14:textId="77777777" w:rsidR="00925443" w:rsidRPr="000C735B" w:rsidRDefault="00925443" w:rsidP="00B50C0A">
      <w:pPr>
        <w:spacing w:after="0" w:line="240" w:lineRule="auto"/>
        <w:ind w:firstLine="709"/>
        <w:rPr>
          <w:rFonts w:ascii="PT Astra Serif" w:hAnsi="PT Astra Serif"/>
          <w:sz w:val="28"/>
          <w:szCs w:val="28"/>
        </w:rPr>
      </w:pPr>
    </w:p>
    <w:p w14:paraId="1EF10728" w14:textId="77777777" w:rsidR="00A26EDC" w:rsidRPr="00DD10CF" w:rsidRDefault="00A26EDC" w:rsidP="00925443">
      <w:pPr>
        <w:pStyle w:val="a4"/>
        <w:numPr>
          <w:ilvl w:val="1"/>
          <w:numId w:val="41"/>
        </w:numPr>
        <w:tabs>
          <w:tab w:val="left" w:pos="1665"/>
          <w:tab w:val="left" w:pos="3180"/>
          <w:tab w:val="left" w:pos="4253"/>
        </w:tabs>
        <w:autoSpaceDN w:val="0"/>
        <w:spacing w:after="0" w:line="240" w:lineRule="auto"/>
        <w:ind w:left="1560" w:right="-284" w:hanging="851"/>
        <w:jc w:val="center"/>
        <w:rPr>
          <w:rFonts w:ascii="PT Astra Serif" w:hAnsi="PT Astra Serif" w:cs="Times New Roman"/>
          <w:b/>
          <w:sz w:val="28"/>
          <w:szCs w:val="28"/>
        </w:rPr>
      </w:pPr>
      <w:r w:rsidRPr="00DD10CF">
        <w:rPr>
          <w:rFonts w:ascii="PT Astra Serif" w:hAnsi="PT Astra Serif" w:cs="Times New Roman"/>
          <w:b/>
          <w:sz w:val="28"/>
          <w:szCs w:val="28"/>
        </w:rPr>
        <w:t>Реализация воспитательного компонента программы</w:t>
      </w:r>
    </w:p>
    <w:p w14:paraId="1FAC4EEB" w14:textId="77777777" w:rsidR="0096321C" w:rsidRPr="00DD10CF" w:rsidRDefault="0096321C" w:rsidP="0096321C">
      <w:pPr>
        <w:jc w:val="both"/>
        <w:rPr>
          <w:rFonts w:ascii="PT Astra Serif" w:hAnsi="PT Astra Serif" w:cs="Times New Roman"/>
          <w:sz w:val="28"/>
          <w:szCs w:val="28"/>
        </w:rPr>
      </w:pPr>
      <w:r w:rsidRPr="00DD10CF">
        <w:rPr>
          <w:rFonts w:ascii="PT Astra Serif" w:hAnsi="PT Astra Serif" w:cs="Times New Roman"/>
          <w:sz w:val="28"/>
          <w:szCs w:val="28"/>
        </w:rPr>
        <w:t xml:space="preserve">     Дополнительная общеобразовательная общеразвивающая программа «</w:t>
      </w:r>
      <w:r>
        <w:rPr>
          <w:rFonts w:ascii="PT Astra Serif" w:hAnsi="PT Astra Serif" w:cs="Times New Roman"/>
          <w:sz w:val="28"/>
          <w:szCs w:val="28"/>
        </w:rPr>
        <w:t>Легоконструирование</w:t>
      </w:r>
      <w:r w:rsidRPr="00DD10CF">
        <w:rPr>
          <w:rFonts w:ascii="PT Astra Serif" w:hAnsi="PT Astra Serif" w:cs="Times New Roman"/>
          <w:sz w:val="28"/>
          <w:szCs w:val="28"/>
        </w:rPr>
        <w:t xml:space="preserve">» по воспитательной направленности популяризует </w:t>
      </w:r>
      <w:r w:rsidRPr="00DD10CF">
        <w:rPr>
          <w:rFonts w:ascii="PT Astra Serif" w:hAnsi="PT Astra Serif" w:cs="Times New Roman"/>
          <w:sz w:val="28"/>
          <w:szCs w:val="28"/>
        </w:rPr>
        <w:lastRenderedPageBreak/>
        <w:t xml:space="preserve">научные знания, включает элементы профориентации, знакомя детей с техническим творчеством. В рамках данного объединения в воспитательном компоненте программы предусмотрена реализация всех инвариантных и вариативных модулей «Программы воспитания ОГБН ОО «ДТДМ» для выполнения общей комплексной воспитательной цели: «личностное развитие обучающихся»  </w:t>
      </w:r>
    </w:p>
    <w:tbl>
      <w:tblPr>
        <w:tblStyle w:val="aa"/>
        <w:tblW w:w="0" w:type="auto"/>
        <w:tblInd w:w="108" w:type="dxa"/>
        <w:tblLook w:val="04A0" w:firstRow="1" w:lastRow="0" w:firstColumn="1" w:lastColumn="0" w:noHBand="0" w:noVBand="1"/>
      </w:tblPr>
      <w:tblGrid>
        <w:gridCol w:w="2581"/>
        <w:gridCol w:w="6741"/>
      </w:tblGrid>
      <w:tr w:rsidR="0096321C" w:rsidRPr="00DD10CF" w14:paraId="7918DD19" w14:textId="77777777" w:rsidTr="00944CBD">
        <w:tc>
          <w:tcPr>
            <w:tcW w:w="2581" w:type="dxa"/>
            <w:tcBorders>
              <w:top w:val="single" w:sz="4" w:space="0" w:color="auto"/>
              <w:left w:val="single" w:sz="4" w:space="0" w:color="auto"/>
              <w:bottom w:val="single" w:sz="4" w:space="0" w:color="auto"/>
              <w:right w:val="single" w:sz="4" w:space="0" w:color="auto"/>
            </w:tcBorders>
            <w:hideMark/>
          </w:tcPr>
          <w:p w14:paraId="305C487E" w14:textId="77777777" w:rsidR="0096321C" w:rsidRPr="00DD10CF" w:rsidRDefault="0096321C" w:rsidP="00944CBD">
            <w:pPr>
              <w:autoSpaceDN w:val="0"/>
              <w:jc w:val="center"/>
              <w:rPr>
                <w:rFonts w:ascii="PT Astra Serif" w:hAnsi="PT Astra Serif" w:cs="Times New Roman"/>
                <w:sz w:val="28"/>
                <w:szCs w:val="28"/>
                <w:lang w:eastAsia="en-US"/>
              </w:rPr>
            </w:pPr>
            <w:r w:rsidRPr="00DD10CF">
              <w:rPr>
                <w:rFonts w:ascii="PT Astra Serif" w:hAnsi="PT Astra Serif" w:cs="Times New Roman"/>
                <w:sz w:val="28"/>
                <w:szCs w:val="28"/>
              </w:rPr>
              <w:t>Модуль</w:t>
            </w:r>
          </w:p>
        </w:tc>
        <w:tc>
          <w:tcPr>
            <w:tcW w:w="7342" w:type="dxa"/>
            <w:tcBorders>
              <w:top w:val="single" w:sz="4" w:space="0" w:color="auto"/>
              <w:left w:val="single" w:sz="4" w:space="0" w:color="auto"/>
              <w:bottom w:val="single" w:sz="4" w:space="0" w:color="auto"/>
              <w:right w:val="single" w:sz="4" w:space="0" w:color="auto"/>
            </w:tcBorders>
            <w:hideMark/>
          </w:tcPr>
          <w:p w14:paraId="5F55C950" w14:textId="77777777" w:rsidR="0096321C" w:rsidRPr="00DD10CF" w:rsidRDefault="0096321C" w:rsidP="00944CBD">
            <w:pPr>
              <w:autoSpaceDN w:val="0"/>
              <w:jc w:val="center"/>
              <w:rPr>
                <w:rFonts w:ascii="PT Astra Serif" w:hAnsi="PT Astra Serif" w:cs="Times New Roman"/>
                <w:sz w:val="28"/>
                <w:szCs w:val="28"/>
                <w:lang w:eastAsia="en-US"/>
              </w:rPr>
            </w:pPr>
            <w:r w:rsidRPr="00DD10CF">
              <w:rPr>
                <w:rFonts w:ascii="PT Astra Serif" w:hAnsi="PT Astra Serif" w:cs="Times New Roman"/>
                <w:sz w:val="28"/>
                <w:szCs w:val="28"/>
              </w:rPr>
              <w:t>Реализация модуля в рамках ДООП «</w:t>
            </w:r>
            <w:r>
              <w:rPr>
                <w:rFonts w:ascii="PT Astra Serif" w:hAnsi="PT Astra Serif" w:cs="Times New Roman"/>
                <w:sz w:val="28"/>
                <w:szCs w:val="28"/>
              </w:rPr>
              <w:t>Легоконструирование</w:t>
            </w:r>
            <w:r w:rsidRPr="00DD10CF">
              <w:rPr>
                <w:rFonts w:ascii="PT Astra Serif" w:hAnsi="PT Astra Serif" w:cs="Times New Roman"/>
                <w:sz w:val="28"/>
                <w:szCs w:val="28"/>
              </w:rPr>
              <w:t>»</w:t>
            </w:r>
          </w:p>
        </w:tc>
      </w:tr>
      <w:tr w:rsidR="0096321C" w:rsidRPr="00DD10CF" w14:paraId="5D1410F9" w14:textId="77777777" w:rsidTr="00944CBD">
        <w:tc>
          <w:tcPr>
            <w:tcW w:w="2581" w:type="dxa"/>
            <w:tcBorders>
              <w:top w:val="single" w:sz="4" w:space="0" w:color="auto"/>
              <w:left w:val="single" w:sz="4" w:space="0" w:color="auto"/>
              <w:bottom w:val="single" w:sz="4" w:space="0" w:color="auto"/>
              <w:right w:val="single" w:sz="4" w:space="0" w:color="auto"/>
            </w:tcBorders>
            <w:hideMark/>
          </w:tcPr>
          <w:p w14:paraId="49E6FC85"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1. Учебное занятие</w:t>
            </w:r>
          </w:p>
        </w:tc>
        <w:tc>
          <w:tcPr>
            <w:tcW w:w="7342" w:type="dxa"/>
            <w:tcBorders>
              <w:top w:val="single" w:sz="4" w:space="0" w:color="auto"/>
              <w:left w:val="single" w:sz="4" w:space="0" w:color="auto"/>
              <w:bottom w:val="single" w:sz="4" w:space="0" w:color="auto"/>
              <w:right w:val="single" w:sz="4" w:space="0" w:color="auto"/>
            </w:tcBorders>
            <w:hideMark/>
          </w:tcPr>
          <w:p w14:paraId="3D725EA5" w14:textId="77777777" w:rsidR="0096321C" w:rsidRPr="00DD10CF" w:rsidRDefault="0096321C" w:rsidP="00944CBD">
            <w:pPr>
              <w:ind w:firstLine="709"/>
              <w:jc w:val="both"/>
              <w:rPr>
                <w:rFonts w:ascii="PT Astra Serif" w:eastAsia="Times New Roman" w:hAnsi="PT Astra Serif" w:cs="Times New Roman"/>
                <w:sz w:val="28"/>
                <w:szCs w:val="28"/>
              </w:rPr>
            </w:pPr>
            <w:r w:rsidRPr="00DD10CF">
              <w:rPr>
                <w:rFonts w:ascii="PT Astra Serif" w:hAnsi="PT Astra Serif" w:cs="Times New Roman"/>
                <w:sz w:val="28"/>
                <w:szCs w:val="28"/>
              </w:rPr>
              <w:t>Реализация данного модуля предполагает создание условий для развития познавательной активности обучающихся,  их творческой самореализации. Для очного обучения чаще всего</w:t>
            </w:r>
            <w:r w:rsidRPr="00DD10CF">
              <w:rPr>
                <w:rFonts w:ascii="PT Astra Serif" w:hAnsi="PT Astra Serif" w:cs="Times New Roman"/>
                <w:b/>
                <w:sz w:val="28"/>
                <w:szCs w:val="28"/>
              </w:rPr>
              <w:t xml:space="preserve"> </w:t>
            </w:r>
            <w:r w:rsidRPr="00DD10CF">
              <w:rPr>
                <w:rFonts w:ascii="PT Astra Serif" w:hAnsi="PT Astra Serif" w:cs="Times New Roman"/>
                <w:sz w:val="28"/>
                <w:szCs w:val="28"/>
              </w:rPr>
              <w:t xml:space="preserve">применяются комбинированные и практические занятия. Занятия проводятся в форме </w:t>
            </w:r>
            <w:r>
              <w:rPr>
                <w:rFonts w:ascii="PT Astra Serif" w:hAnsi="PT Astra Serif" w:cs="Times New Roman"/>
                <w:sz w:val="28"/>
                <w:szCs w:val="28"/>
              </w:rPr>
              <w:t>бесед</w:t>
            </w:r>
            <w:r w:rsidRPr="00DD10CF">
              <w:rPr>
                <w:rFonts w:ascii="PT Astra Serif" w:hAnsi="PT Astra Serif" w:cs="Times New Roman"/>
                <w:sz w:val="28"/>
                <w:szCs w:val="28"/>
              </w:rPr>
              <w:t xml:space="preserve">, практических заданий, мастер – классов. При реализации программы с использованием ЭО и ДОТ используются: </w:t>
            </w:r>
            <w:r>
              <w:rPr>
                <w:rFonts w:ascii="PT Astra Serif" w:hAnsi="PT Astra Serif" w:cs="Times New Roman"/>
                <w:sz w:val="28"/>
                <w:szCs w:val="28"/>
              </w:rPr>
              <w:t>видеозанятия</w:t>
            </w:r>
            <w:r w:rsidRPr="00DD10CF">
              <w:rPr>
                <w:rFonts w:ascii="PT Astra Serif" w:hAnsi="PT Astra Serif" w:cs="Times New Roman"/>
                <w:sz w:val="28"/>
                <w:szCs w:val="28"/>
              </w:rPr>
              <w:t>,</w:t>
            </w:r>
            <w:r>
              <w:rPr>
                <w:rFonts w:ascii="PT Astra Serif" w:hAnsi="PT Astra Serif" w:cs="Times New Roman"/>
                <w:sz w:val="28"/>
                <w:szCs w:val="28"/>
              </w:rPr>
              <w:t xml:space="preserve"> презентации</w:t>
            </w:r>
          </w:p>
          <w:p w14:paraId="67A5C218" w14:textId="77777777" w:rsidR="0096321C" w:rsidRPr="00DD10CF" w:rsidRDefault="0096321C" w:rsidP="00944CBD">
            <w:pPr>
              <w:autoSpaceDN w:val="0"/>
              <w:ind w:firstLine="709"/>
              <w:jc w:val="both"/>
              <w:rPr>
                <w:rFonts w:ascii="PT Astra Serif" w:hAnsi="PT Astra Serif" w:cs="Times New Roman"/>
                <w:sz w:val="28"/>
                <w:szCs w:val="28"/>
                <w:lang w:eastAsia="en-US"/>
              </w:rPr>
            </w:pPr>
            <w:r w:rsidRPr="00DD10CF">
              <w:rPr>
                <w:rFonts w:ascii="PT Astra Serif" w:hAnsi="PT Astra Serif" w:cs="Times New Roman"/>
                <w:sz w:val="28"/>
                <w:szCs w:val="28"/>
              </w:rPr>
              <w:t>Исходя из специфики и психолого-педагогических особенностей младшего школьного возраста в учебные занятия активно включены игровые и соревновательные компоненты, каждое занятие включает в себя мини-зарядку, подача материала предусматривает смену видов деятельности, направленную на снижение утомляемости и сохранение познавательной активности. Важным является подбор дидактических материалов к практической деятельности, а так же подбор проблемных ситуаций для обсуждения в беседах. Данные подходы позволяют успешно реализовывать воспитательный потенциал учебного занятия.</w:t>
            </w:r>
          </w:p>
        </w:tc>
      </w:tr>
      <w:tr w:rsidR="0096321C" w:rsidRPr="00DD10CF" w14:paraId="787ED5C6" w14:textId="77777777" w:rsidTr="00944CBD">
        <w:tc>
          <w:tcPr>
            <w:tcW w:w="2581" w:type="dxa"/>
            <w:tcBorders>
              <w:top w:val="single" w:sz="4" w:space="0" w:color="auto"/>
              <w:left w:val="single" w:sz="4" w:space="0" w:color="auto"/>
              <w:bottom w:val="single" w:sz="4" w:space="0" w:color="auto"/>
              <w:right w:val="single" w:sz="4" w:space="0" w:color="auto"/>
            </w:tcBorders>
            <w:hideMark/>
          </w:tcPr>
          <w:p w14:paraId="65DBFCC4"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2. Детское объединение</w:t>
            </w:r>
          </w:p>
        </w:tc>
        <w:tc>
          <w:tcPr>
            <w:tcW w:w="7342" w:type="dxa"/>
            <w:tcBorders>
              <w:top w:val="single" w:sz="4" w:space="0" w:color="auto"/>
              <w:left w:val="single" w:sz="4" w:space="0" w:color="auto"/>
              <w:bottom w:val="single" w:sz="4" w:space="0" w:color="auto"/>
              <w:right w:val="single" w:sz="4" w:space="0" w:color="auto"/>
            </w:tcBorders>
            <w:hideMark/>
          </w:tcPr>
          <w:p w14:paraId="437CE303" w14:textId="77777777" w:rsidR="0096321C" w:rsidRPr="00DD10CF" w:rsidRDefault="0096321C" w:rsidP="00944CBD">
            <w:pPr>
              <w:rPr>
                <w:rFonts w:ascii="PT Astra Serif" w:eastAsia="Times New Roman" w:hAnsi="PT Astra Serif" w:cs="Times New Roman"/>
                <w:sz w:val="28"/>
                <w:szCs w:val="28"/>
              </w:rPr>
            </w:pPr>
            <w:r w:rsidRPr="00DD10CF">
              <w:rPr>
                <w:rFonts w:ascii="PT Astra Serif" w:hAnsi="PT Astra Serif" w:cs="Times New Roman"/>
                <w:sz w:val="28"/>
                <w:szCs w:val="28"/>
              </w:rPr>
              <w:t>Форма организации обучающихся: детское творческое объединение.</w:t>
            </w:r>
          </w:p>
          <w:p w14:paraId="291DD4F0"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В рамках модуля реализуется поддержка и развитие детского творческого объединения через различные формы работы педагога, как индивидуальные  (работа с отдельными обучающимися над проектами, индивидуальными заданиями и т.д.), групповые (предусмотрена работа в малых группах, объединенных общей целью для дальнейшего представления своих проектов), так и коллективные, задействующие весь коллектив объединения (соревнования, подготовка и проведение праздников).</w:t>
            </w:r>
          </w:p>
        </w:tc>
      </w:tr>
      <w:tr w:rsidR="0096321C" w:rsidRPr="00DD10CF" w14:paraId="694ADB41" w14:textId="77777777" w:rsidTr="00944CBD">
        <w:tc>
          <w:tcPr>
            <w:tcW w:w="2581" w:type="dxa"/>
            <w:tcBorders>
              <w:top w:val="single" w:sz="4" w:space="0" w:color="auto"/>
              <w:left w:val="single" w:sz="4" w:space="0" w:color="auto"/>
              <w:bottom w:val="single" w:sz="4" w:space="0" w:color="auto"/>
              <w:right w:val="single" w:sz="4" w:space="0" w:color="auto"/>
            </w:tcBorders>
            <w:hideMark/>
          </w:tcPr>
          <w:p w14:paraId="34DBFDEC" w14:textId="77777777" w:rsidR="0096321C" w:rsidRPr="00DD10CF" w:rsidRDefault="0096321C" w:rsidP="0096321C">
            <w:pPr>
              <w:pStyle w:val="a4"/>
              <w:widowControl w:val="0"/>
              <w:numPr>
                <w:ilvl w:val="0"/>
                <w:numId w:val="40"/>
              </w:numPr>
              <w:autoSpaceDN w:val="0"/>
              <w:rPr>
                <w:rFonts w:ascii="PT Astra Serif" w:hAnsi="PT Astra Serif" w:cs="Times New Roman"/>
                <w:sz w:val="28"/>
                <w:szCs w:val="28"/>
                <w:lang w:eastAsia="en-US"/>
              </w:rPr>
            </w:pPr>
            <w:r w:rsidRPr="00DD10CF">
              <w:rPr>
                <w:rFonts w:ascii="PT Astra Serif" w:hAnsi="PT Astra Serif" w:cs="Times New Roman"/>
                <w:sz w:val="28"/>
                <w:szCs w:val="28"/>
              </w:rPr>
              <w:lastRenderedPageBreak/>
              <w:t>Воспитательная среда</w:t>
            </w:r>
          </w:p>
        </w:tc>
        <w:tc>
          <w:tcPr>
            <w:tcW w:w="7342" w:type="dxa"/>
            <w:tcBorders>
              <w:top w:val="single" w:sz="4" w:space="0" w:color="auto"/>
              <w:left w:val="single" w:sz="4" w:space="0" w:color="auto"/>
              <w:bottom w:val="single" w:sz="4" w:space="0" w:color="auto"/>
              <w:right w:val="single" w:sz="4" w:space="0" w:color="auto"/>
            </w:tcBorders>
            <w:hideMark/>
          </w:tcPr>
          <w:p w14:paraId="76A91D46" w14:textId="77777777" w:rsidR="0096321C" w:rsidRPr="00DD10CF" w:rsidRDefault="0096321C" w:rsidP="00944CBD">
            <w:pPr>
              <w:rPr>
                <w:rFonts w:ascii="PT Astra Serif" w:eastAsia="Times New Roman" w:hAnsi="PT Astra Serif" w:cs="Times New Roman"/>
                <w:sz w:val="28"/>
                <w:szCs w:val="28"/>
              </w:rPr>
            </w:pPr>
            <w:r w:rsidRPr="00DD10CF">
              <w:rPr>
                <w:rFonts w:ascii="PT Astra Serif" w:hAnsi="PT Astra Serif" w:cs="Times New Roman"/>
                <w:sz w:val="28"/>
                <w:szCs w:val="28"/>
              </w:rPr>
              <w:t xml:space="preserve">Для реализации воспитательного потенциала модуля создана совокупность условий: </w:t>
            </w:r>
          </w:p>
          <w:p w14:paraId="50D4FEC4" w14:textId="77777777" w:rsidR="0096321C" w:rsidRPr="00DD10CF" w:rsidRDefault="0096321C" w:rsidP="00944CBD">
            <w:pPr>
              <w:rPr>
                <w:rFonts w:ascii="PT Astra Serif" w:hAnsi="PT Astra Serif" w:cs="Times New Roman"/>
                <w:sz w:val="28"/>
                <w:szCs w:val="28"/>
              </w:rPr>
            </w:pPr>
            <w:r w:rsidRPr="00DD10CF">
              <w:rPr>
                <w:rFonts w:ascii="PT Astra Serif" w:hAnsi="PT Astra Serif" w:cs="Times New Roman"/>
                <w:sz w:val="28"/>
                <w:szCs w:val="28"/>
              </w:rPr>
              <w:t>-Педагогом объединения наработан учебно-методический разработки педагога по вопросам воспитания (мастер-классы</w:t>
            </w:r>
            <w:r>
              <w:rPr>
                <w:rFonts w:ascii="PT Astra Serif" w:hAnsi="PT Astra Serif" w:cs="Times New Roman"/>
                <w:sz w:val="28"/>
                <w:szCs w:val="28"/>
              </w:rPr>
              <w:t xml:space="preserve"> «Конструирование  военной техники», « Конструирование  морской техники», «Конструирование авиатехники»).</w:t>
            </w:r>
          </w:p>
          <w:p w14:paraId="163E7441" w14:textId="77777777" w:rsidR="0096321C" w:rsidRPr="00DD10CF" w:rsidRDefault="0096321C" w:rsidP="00944CBD">
            <w:pPr>
              <w:rPr>
                <w:rFonts w:ascii="PT Astra Serif" w:hAnsi="PT Astra Serif" w:cs="Times New Roman"/>
                <w:sz w:val="28"/>
                <w:szCs w:val="28"/>
              </w:rPr>
            </w:pPr>
            <w:r w:rsidRPr="00DD10CF">
              <w:rPr>
                <w:rFonts w:ascii="PT Astra Serif" w:hAnsi="PT Astra Serif" w:cs="Times New Roman"/>
                <w:sz w:val="28"/>
                <w:szCs w:val="28"/>
              </w:rPr>
              <w:t xml:space="preserve">-В объединении традиционно совместно с воспитанниками проходит подготовка и празднование Нового года, </w:t>
            </w:r>
            <w:r>
              <w:rPr>
                <w:rFonts w:ascii="PT Astra Serif" w:hAnsi="PT Astra Serif" w:cs="Times New Roman"/>
                <w:sz w:val="28"/>
                <w:szCs w:val="28"/>
              </w:rPr>
              <w:t>День именинника</w:t>
            </w:r>
            <w:r w:rsidRPr="00DD10CF">
              <w:rPr>
                <w:rFonts w:ascii="PT Astra Serif" w:hAnsi="PT Astra Serif" w:cs="Times New Roman"/>
                <w:sz w:val="28"/>
                <w:szCs w:val="28"/>
              </w:rPr>
              <w:t xml:space="preserve">. </w:t>
            </w:r>
          </w:p>
          <w:p w14:paraId="74FEAD4A"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 xml:space="preserve">-На уровне предметно-материального компонента в кабинете для занятий создана комфортная среда для воспитания обучающихся, их общения и взаимодействия. Оформлены стенды «Зарядка для глаз», «Правила техники безопасности», подготовлен дидактический иллюстративный материал к праздничным дням, таким как «День матери», «День защитника Отечества», «8 марта». Постоянно проходят выставки готовых работ объединения, как текущих, так и  по итогам года. </w:t>
            </w:r>
          </w:p>
        </w:tc>
      </w:tr>
      <w:tr w:rsidR="0096321C" w:rsidRPr="00DD10CF" w14:paraId="2B7D9A48" w14:textId="77777777" w:rsidTr="00944CBD">
        <w:tc>
          <w:tcPr>
            <w:tcW w:w="2581" w:type="dxa"/>
            <w:tcBorders>
              <w:top w:val="single" w:sz="4" w:space="0" w:color="auto"/>
              <w:left w:val="single" w:sz="4" w:space="0" w:color="auto"/>
              <w:bottom w:val="single" w:sz="4" w:space="0" w:color="auto"/>
              <w:right w:val="single" w:sz="4" w:space="0" w:color="auto"/>
            </w:tcBorders>
            <w:hideMark/>
          </w:tcPr>
          <w:p w14:paraId="77CA31B0"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4. Моя семья - моя опора (работа с родителями)</w:t>
            </w:r>
          </w:p>
        </w:tc>
        <w:tc>
          <w:tcPr>
            <w:tcW w:w="7342" w:type="dxa"/>
            <w:tcBorders>
              <w:top w:val="single" w:sz="4" w:space="0" w:color="auto"/>
              <w:left w:val="single" w:sz="4" w:space="0" w:color="auto"/>
              <w:bottom w:val="single" w:sz="4" w:space="0" w:color="auto"/>
              <w:right w:val="single" w:sz="4" w:space="0" w:color="auto"/>
            </w:tcBorders>
            <w:hideMark/>
          </w:tcPr>
          <w:p w14:paraId="22E12E6A" w14:textId="77777777" w:rsidR="0096321C" w:rsidRPr="00DD10CF" w:rsidRDefault="0096321C" w:rsidP="00944CBD">
            <w:pPr>
              <w:rPr>
                <w:rFonts w:ascii="PT Astra Serif" w:eastAsia="Times New Roman" w:hAnsi="PT Astra Serif" w:cs="Times New Roman"/>
                <w:sz w:val="28"/>
                <w:szCs w:val="28"/>
              </w:rPr>
            </w:pPr>
            <w:r w:rsidRPr="00DD10CF">
              <w:rPr>
                <w:rFonts w:ascii="PT Astra Serif" w:hAnsi="PT Astra Serif" w:cs="Times New Roman"/>
                <w:sz w:val="28"/>
                <w:szCs w:val="28"/>
              </w:rPr>
              <w:t>Предусмотрены как индивидуальные, так и групповые формы работы с родителями. В объединении регулярно проводятся родительские собрания, открытые занятия для родителей, по запросу проводятся индивидуальные консультации.</w:t>
            </w:r>
          </w:p>
          <w:p w14:paraId="33BE6D8D"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Родители активно привлекаются к подготовке и проведению выставок, конкурсов.  Работа по воспитанию семейных ценностей, осознанию важности семьи ведется в том числе при подготовке обучающимися подарков и сувениров к значимым праздникам, таким как «День матери, «</w:t>
            </w:r>
            <w:r>
              <w:rPr>
                <w:rFonts w:ascii="PT Astra Serif" w:hAnsi="PT Astra Serif" w:cs="Times New Roman"/>
                <w:sz w:val="28"/>
                <w:szCs w:val="28"/>
              </w:rPr>
              <w:t>День отца</w:t>
            </w:r>
            <w:r w:rsidRPr="00DD10CF">
              <w:rPr>
                <w:rFonts w:ascii="PT Astra Serif" w:hAnsi="PT Astra Serif" w:cs="Times New Roman"/>
                <w:sz w:val="28"/>
                <w:szCs w:val="28"/>
              </w:rPr>
              <w:t>».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w:t>
            </w:r>
          </w:p>
        </w:tc>
      </w:tr>
      <w:tr w:rsidR="0096321C" w:rsidRPr="00DD10CF" w14:paraId="58927363" w14:textId="77777777" w:rsidTr="00944CBD">
        <w:tc>
          <w:tcPr>
            <w:tcW w:w="2581" w:type="dxa"/>
            <w:tcBorders>
              <w:top w:val="single" w:sz="4" w:space="0" w:color="auto"/>
              <w:left w:val="single" w:sz="4" w:space="0" w:color="auto"/>
              <w:bottom w:val="single" w:sz="4" w:space="0" w:color="auto"/>
              <w:right w:val="single" w:sz="4" w:space="0" w:color="auto"/>
            </w:tcBorders>
            <w:hideMark/>
          </w:tcPr>
          <w:p w14:paraId="0C9490C1"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5. Наставничество и тьюторство</w:t>
            </w:r>
          </w:p>
        </w:tc>
        <w:tc>
          <w:tcPr>
            <w:tcW w:w="7342" w:type="dxa"/>
            <w:tcBorders>
              <w:top w:val="single" w:sz="4" w:space="0" w:color="auto"/>
              <w:left w:val="single" w:sz="4" w:space="0" w:color="auto"/>
              <w:bottom w:val="single" w:sz="4" w:space="0" w:color="auto"/>
              <w:right w:val="single" w:sz="4" w:space="0" w:color="auto"/>
            </w:tcBorders>
            <w:hideMark/>
          </w:tcPr>
          <w:p w14:paraId="3A81F25D" w14:textId="77777777" w:rsidR="0096321C" w:rsidRPr="00DD10CF" w:rsidRDefault="0096321C" w:rsidP="00944CBD">
            <w:pPr>
              <w:rPr>
                <w:rFonts w:ascii="PT Astra Serif" w:eastAsia="Times New Roman" w:hAnsi="PT Astra Serif" w:cs="Times New Roman"/>
                <w:color w:val="000000"/>
                <w:sz w:val="28"/>
                <w:szCs w:val="28"/>
              </w:rPr>
            </w:pPr>
            <w:r w:rsidRPr="00DD10CF">
              <w:rPr>
                <w:rFonts w:ascii="PT Astra Serif" w:hAnsi="PT Astra Serif" w:cs="Times New Roman"/>
                <w:sz w:val="28"/>
                <w:szCs w:val="28"/>
              </w:rPr>
              <w:t>В объединении предусмотрены как индивидуальные, так и групповые формы работы педагога с обучающимися. Чаще всего это консультации для одаренных детей либо отстающих, а так же работа по сопровождению проектов, подготовка к конкурсам («</w:t>
            </w:r>
            <w:r>
              <w:rPr>
                <w:rFonts w:ascii="PT Astra Serif" w:hAnsi="PT Astra Serif" w:cs="Times New Roman"/>
                <w:sz w:val="28"/>
                <w:szCs w:val="28"/>
              </w:rPr>
              <w:t>Путешествие в мир техники</w:t>
            </w:r>
            <w:r w:rsidRPr="00DD10CF">
              <w:rPr>
                <w:rFonts w:ascii="PT Astra Serif" w:hAnsi="PT Astra Serif" w:cs="Times New Roman"/>
                <w:sz w:val="28"/>
                <w:szCs w:val="28"/>
              </w:rPr>
              <w:t xml:space="preserve">», </w:t>
            </w:r>
            <w:r w:rsidRPr="00DD10CF">
              <w:rPr>
                <w:rFonts w:ascii="PT Astra Serif" w:eastAsia="PT Serif" w:hAnsi="PT Astra Serif" w:cs="Times New Roman"/>
                <w:color w:val="000000"/>
                <w:sz w:val="28"/>
                <w:szCs w:val="28"/>
              </w:rPr>
              <w:t xml:space="preserve">«Техноград», </w:t>
            </w:r>
            <w:r w:rsidRPr="00DD10CF">
              <w:rPr>
                <w:rFonts w:ascii="PT Astra Serif" w:hAnsi="PT Astra Serif" w:cs="Times New Roman"/>
                <w:color w:val="000000"/>
                <w:sz w:val="28"/>
                <w:szCs w:val="28"/>
              </w:rPr>
              <w:t>«Технотворинг»)</w:t>
            </w:r>
          </w:p>
          <w:p w14:paraId="263BA0BF"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color w:val="000000"/>
                <w:sz w:val="28"/>
                <w:szCs w:val="28"/>
              </w:rPr>
              <w:t xml:space="preserve">Так же старшие воспитанники объединения с удовольствием выступают в роли наставников для младших, помогая им на начальных этапах обучения, </w:t>
            </w:r>
            <w:r w:rsidRPr="00DD10CF">
              <w:rPr>
                <w:rFonts w:ascii="PT Astra Serif" w:hAnsi="PT Astra Serif" w:cs="Times New Roman"/>
                <w:color w:val="000000"/>
                <w:sz w:val="28"/>
                <w:szCs w:val="28"/>
              </w:rPr>
              <w:lastRenderedPageBreak/>
              <w:t xml:space="preserve">поясняя сложные моменты, выступая в качестве поддержки. </w:t>
            </w:r>
          </w:p>
        </w:tc>
      </w:tr>
      <w:tr w:rsidR="0096321C" w:rsidRPr="00DD10CF" w14:paraId="134C6BF3" w14:textId="77777777" w:rsidTr="00944CBD">
        <w:tc>
          <w:tcPr>
            <w:tcW w:w="2581" w:type="dxa"/>
            <w:tcBorders>
              <w:top w:val="single" w:sz="4" w:space="0" w:color="auto"/>
              <w:left w:val="single" w:sz="4" w:space="0" w:color="auto"/>
              <w:bottom w:val="single" w:sz="4" w:space="0" w:color="auto"/>
              <w:right w:val="single" w:sz="4" w:space="0" w:color="auto"/>
            </w:tcBorders>
            <w:hideMark/>
          </w:tcPr>
          <w:p w14:paraId="0561790E"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lastRenderedPageBreak/>
              <w:t>6. Самоопределение (профориентация)</w:t>
            </w:r>
          </w:p>
        </w:tc>
        <w:tc>
          <w:tcPr>
            <w:tcW w:w="7342" w:type="dxa"/>
            <w:tcBorders>
              <w:top w:val="single" w:sz="4" w:space="0" w:color="auto"/>
              <w:left w:val="single" w:sz="4" w:space="0" w:color="auto"/>
              <w:bottom w:val="single" w:sz="4" w:space="0" w:color="auto"/>
              <w:right w:val="single" w:sz="4" w:space="0" w:color="auto"/>
            </w:tcBorders>
            <w:hideMark/>
          </w:tcPr>
          <w:p w14:paraId="076DCAA2" w14:textId="77777777" w:rsidR="0096321C" w:rsidRPr="000C735B" w:rsidRDefault="0096321C" w:rsidP="00944CBD">
            <w:pPr>
              <w:ind w:firstLine="709"/>
              <w:jc w:val="both"/>
              <w:rPr>
                <w:rFonts w:ascii="PT Astra Serif" w:eastAsia="Times New Roman" w:hAnsi="PT Astra Serif" w:cs="Times New Roman"/>
                <w:color w:val="000000"/>
                <w:sz w:val="28"/>
                <w:szCs w:val="28"/>
              </w:rPr>
            </w:pPr>
            <w:r w:rsidRPr="00DD10CF">
              <w:rPr>
                <w:rFonts w:ascii="PT Astra Serif" w:hAnsi="PT Astra Serif" w:cs="Times New Roman"/>
                <w:sz w:val="28"/>
                <w:szCs w:val="28"/>
              </w:rPr>
              <w:t>Одной из важных задач программы «</w:t>
            </w:r>
            <w:r>
              <w:rPr>
                <w:rFonts w:ascii="PT Astra Serif" w:hAnsi="PT Astra Serif" w:cs="Times New Roman"/>
                <w:sz w:val="28"/>
                <w:szCs w:val="28"/>
              </w:rPr>
              <w:t>Легоконструирование</w:t>
            </w:r>
            <w:r w:rsidRPr="00DD10CF">
              <w:rPr>
                <w:rFonts w:ascii="PT Astra Serif" w:hAnsi="PT Astra Serif" w:cs="Times New Roman"/>
                <w:sz w:val="28"/>
                <w:szCs w:val="28"/>
              </w:rPr>
              <w:t>» является</w:t>
            </w:r>
            <w:r w:rsidRPr="000C735B">
              <w:rPr>
                <w:rFonts w:ascii="PT Astra Serif" w:eastAsia="Times New Roman" w:hAnsi="PT Astra Serif" w:cs="Times New Roman"/>
                <w:color w:val="000000"/>
                <w:sz w:val="28"/>
                <w:szCs w:val="28"/>
              </w:rPr>
              <w:t xml:space="preserve"> </w:t>
            </w:r>
            <w:r>
              <w:rPr>
                <w:rFonts w:ascii="PT Astra Serif" w:eastAsia="Times New Roman" w:hAnsi="PT Astra Serif" w:cs="Times New Roman"/>
                <w:color w:val="000000"/>
                <w:sz w:val="28"/>
                <w:szCs w:val="28"/>
              </w:rPr>
              <w:t>с</w:t>
            </w:r>
            <w:r w:rsidRPr="000C735B">
              <w:rPr>
                <w:rFonts w:ascii="PT Astra Serif" w:eastAsia="Times New Roman" w:hAnsi="PT Astra Serif" w:cs="Times New Roman"/>
                <w:color w:val="000000"/>
                <w:sz w:val="28"/>
                <w:szCs w:val="28"/>
              </w:rPr>
              <w:t>оздание благоприятных условий для развития у старших дошкольников первоначальных конструкторских умений на основе LEGO– конструкторов.</w:t>
            </w:r>
          </w:p>
          <w:p w14:paraId="1A035357" w14:textId="77777777" w:rsidR="0096321C" w:rsidRPr="00D5446E" w:rsidRDefault="0096321C" w:rsidP="0096321C">
            <w:pPr>
              <w:widowControl w:val="0"/>
              <w:numPr>
                <w:ilvl w:val="0"/>
                <w:numId w:val="39"/>
              </w:numPr>
              <w:tabs>
                <w:tab w:val="left" w:pos="993"/>
              </w:tabs>
              <w:ind w:left="0" w:firstLine="709"/>
              <w:jc w:val="both"/>
              <w:rPr>
                <w:rFonts w:ascii="PT Astra Serif" w:eastAsia="Times New Roman" w:hAnsi="PT Astra Serif" w:cs="Times New Roman"/>
                <w:sz w:val="28"/>
                <w:szCs w:val="28"/>
              </w:rPr>
            </w:pPr>
            <w:r w:rsidRPr="00D5446E">
              <w:rPr>
                <w:rFonts w:ascii="PT Astra Serif" w:eastAsia="Times New Roman" w:hAnsi="PT Astra Serif" w:cs="Times New Roman"/>
                <w:color w:val="000000"/>
                <w:sz w:val="28"/>
                <w:szCs w:val="28"/>
              </w:rPr>
              <w:t>Обучить конструировать модели по заданной схеме; выполнять задания в соответствии с инструкцией и поставленной целью</w:t>
            </w:r>
            <w:r w:rsidRPr="00D5446E">
              <w:rPr>
                <w:rFonts w:ascii="PT Astra Serif" w:hAnsi="PT Astra Serif" w:cs="Times New Roman"/>
                <w:sz w:val="28"/>
                <w:szCs w:val="28"/>
              </w:rPr>
              <w:t xml:space="preserve">, основными понятиями и терминами. Данный опыт является важным в дальнейшем самоопределении воспитанников. </w:t>
            </w:r>
          </w:p>
          <w:p w14:paraId="0CA0E3B6"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Для ее реализации используется потенциал самой программы и проводятся дополнительные мероприятия (беседы: чему мы научимся и где это можно применить, мастер-классы).</w:t>
            </w:r>
          </w:p>
        </w:tc>
      </w:tr>
      <w:tr w:rsidR="0096321C" w:rsidRPr="00DD10CF" w14:paraId="02C94804" w14:textId="77777777" w:rsidTr="00944CBD">
        <w:trPr>
          <w:trHeight w:val="273"/>
        </w:trPr>
        <w:tc>
          <w:tcPr>
            <w:tcW w:w="2581" w:type="dxa"/>
            <w:tcBorders>
              <w:top w:val="single" w:sz="4" w:space="0" w:color="auto"/>
              <w:left w:val="single" w:sz="4" w:space="0" w:color="auto"/>
              <w:bottom w:val="single" w:sz="4" w:space="0" w:color="auto"/>
              <w:right w:val="single" w:sz="4" w:space="0" w:color="auto"/>
            </w:tcBorders>
            <w:hideMark/>
          </w:tcPr>
          <w:p w14:paraId="75D610E8"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7. «Наше здоровье в наших руках» (профилактика)</w:t>
            </w:r>
          </w:p>
        </w:tc>
        <w:tc>
          <w:tcPr>
            <w:tcW w:w="7342" w:type="dxa"/>
            <w:tcBorders>
              <w:top w:val="single" w:sz="4" w:space="0" w:color="auto"/>
              <w:left w:val="single" w:sz="4" w:space="0" w:color="auto"/>
              <w:bottom w:val="single" w:sz="4" w:space="0" w:color="auto"/>
              <w:right w:val="single" w:sz="4" w:space="0" w:color="auto"/>
            </w:tcBorders>
            <w:hideMark/>
          </w:tcPr>
          <w:p w14:paraId="305386FF" w14:textId="77777777" w:rsidR="0096321C" w:rsidRPr="00DD10CF" w:rsidRDefault="0096321C" w:rsidP="00944CBD">
            <w:pPr>
              <w:rPr>
                <w:rFonts w:ascii="PT Astra Serif" w:eastAsia="Times New Roman" w:hAnsi="PT Astra Serif" w:cs="Times New Roman"/>
                <w:sz w:val="28"/>
                <w:szCs w:val="28"/>
              </w:rPr>
            </w:pPr>
            <w:r w:rsidRPr="00DD10CF">
              <w:rPr>
                <w:rFonts w:ascii="PT Astra Serif" w:hAnsi="PT Astra Serif" w:cs="Times New Roman"/>
                <w:sz w:val="28"/>
                <w:szCs w:val="28"/>
              </w:rPr>
              <w:t xml:space="preserve">Профилактическая работа – значимый пункт работы педагога в объединении. В процессе освоения программы делается акцент на профилактике травматизма (беседы о нормах охраны труда, организации рабочего места, изучение требований безопасности в учебных мастерских и на рабочих местах, проводятся инструктажи по ПДД, о правилах поведения на льду). </w:t>
            </w:r>
          </w:p>
          <w:p w14:paraId="0F6EC213" w14:textId="77777777" w:rsidR="0096321C" w:rsidRPr="00DD10CF" w:rsidRDefault="0096321C" w:rsidP="00944CBD">
            <w:pPr>
              <w:rPr>
                <w:rFonts w:ascii="PT Astra Serif" w:hAnsi="PT Astra Serif" w:cs="Times New Roman"/>
                <w:sz w:val="28"/>
                <w:szCs w:val="28"/>
              </w:rPr>
            </w:pPr>
            <w:r w:rsidRPr="00DD10CF">
              <w:rPr>
                <w:rFonts w:ascii="PT Astra Serif" w:hAnsi="PT Astra Serif" w:cs="Times New Roman"/>
                <w:sz w:val="28"/>
                <w:szCs w:val="28"/>
              </w:rPr>
              <w:t xml:space="preserve">Кроме этого, ведется работа по формированию бесконфликтной коммуникации внутри объединения, пониманию основ конструктивного поведения в коллективе. </w:t>
            </w:r>
          </w:p>
          <w:p w14:paraId="271819C9" w14:textId="77777777" w:rsidR="0096321C" w:rsidRPr="00DD10CF" w:rsidRDefault="0096321C" w:rsidP="00944CBD">
            <w:pPr>
              <w:rPr>
                <w:rFonts w:ascii="PT Astra Serif" w:hAnsi="PT Astra Serif" w:cs="Times New Roman"/>
                <w:sz w:val="28"/>
                <w:szCs w:val="28"/>
              </w:rPr>
            </w:pPr>
            <w:r w:rsidRPr="00DD10CF">
              <w:rPr>
                <w:rFonts w:ascii="PT Astra Serif" w:hAnsi="PT Astra Serif" w:cs="Times New Roman"/>
                <w:sz w:val="28"/>
                <w:szCs w:val="28"/>
              </w:rPr>
              <w:t xml:space="preserve">В текущую и итоговую диагностику включена оценка развития коммуникативных умений обучающихся: умения слушать и слышать, вести полемику, дискуссию, выстраивать диалог, выступать перед зрителями.  </w:t>
            </w:r>
          </w:p>
          <w:p w14:paraId="62A2076A" w14:textId="77777777" w:rsidR="0096321C" w:rsidRPr="00DD10CF" w:rsidRDefault="0096321C" w:rsidP="00944CBD">
            <w:pPr>
              <w:rPr>
                <w:rFonts w:ascii="PT Astra Serif" w:hAnsi="PT Astra Serif" w:cs="Times New Roman"/>
                <w:sz w:val="28"/>
                <w:szCs w:val="28"/>
              </w:rPr>
            </w:pPr>
            <w:r w:rsidRPr="00DD10CF">
              <w:rPr>
                <w:rFonts w:ascii="PT Astra Serif" w:hAnsi="PT Astra Serif" w:cs="Times New Roman"/>
                <w:sz w:val="28"/>
                <w:szCs w:val="28"/>
              </w:rPr>
              <w:t xml:space="preserve">В целях профилактики отрицательного влияния внешней среды создаются ситуации успеха, идет работа по повышению самооценки воспитанников: участие в конкурсах, выставках работ. </w:t>
            </w:r>
          </w:p>
          <w:p w14:paraId="7D034DB6"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В объединении так же делается акцент на здоровом образе жизни, обучающиеся совместно с педагогом выбирают темы для работы и варианты своего участия (нарисовать рисунок, сделать тематическую поделку/сувенир, принять участие в соревнованиях) под эгидой тематических дней «Если хочешь быть здоров, спортом занимайся».</w:t>
            </w:r>
          </w:p>
        </w:tc>
      </w:tr>
      <w:tr w:rsidR="0096321C" w:rsidRPr="00DD10CF" w14:paraId="29FE3DD2" w14:textId="77777777" w:rsidTr="00944CBD">
        <w:tc>
          <w:tcPr>
            <w:tcW w:w="2581" w:type="dxa"/>
            <w:tcBorders>
              <w:top w:val="single" w:sz="4" w:space="0" w:color="auto"/>
              <w:left w:val="single" w:sz="4" w:space="0" w:color="auto"/>
              <w:bottom w:val="single" w:sz="4" w:space="0" w:color="auto"/>
              <w:right w:val="single" w:sz="4" w:space="0" w:color="auto"/>
            </w:tcBorders>
            <w:hideMark/>
          </w:tcPr>
          <w:p w14:paraId="7EDC6F88"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lastRenderedPageBreak/>
              <w:t>8. «Край родной, навек любимый!» (краеведение)</w:t>
            </w:r>
          </w:p>
        </w:tc>
        <w:tc>
          <w:tcPr>
            <w:tcW w:w="7342" w:type="dxa"/>
            <w:tcBorders>
              <w:top w:val="single" w:sz="4" w:space="0" w:color="auto"/>
              <w:left w:val="single" w:sz="4" w:space="0" w:color="auto"/>
              <w:bottom w:val="single" w:sz="4" w:space="0" w:color="auto"/>
              <w:right w:val="single" w:sz="4" w:space="0" w:color="auto"/>
            </w:tcBorders>
            <w:hideMark/>
          </w:tcPr>
          <w:p w14:paraId="69AFA972" w14:textId="77777777" w:rsidR="0096321C" w:rsidRPr="00DD10CF" w:rsidRDefault="0096321C" w:rsidP="00944CBD">
            <w:pPr>
              <w:rPr>
                <w:rFonts w:ascii="PT Astra Serif" w:eastAsia="Times New Roman" w:hAnsi="PT Astra Serif" w:cs="Times New Roman"/>
                <w:sz w:val="28"/>
                <w:szCs w:val="28"/>
              </w:rPr>
            </w:pPr>
            <w:r w:rsidRPr="00DD10CF">
              <w:rPr>
                <w:rFonts w:ascii="PT Astra Serif" w:hAnsi="PT Astra Serif" w:cs="Times New Roman"/>
                <w:sz w:val="28"/>
                <w:szCs w:val="28"/>
              </w:rPr>
              <w:t>В программу «</w:t>
            </w:r>
            <w:r>
              <w:rPr>
                <w:rFonts w:ascii="PT Astra Serif" w:hAnsi="PT Astra Serif" w:cs="Times New Roman"/>
                <w:sz w:val="28"/>
                <w:szCs w:val="28"/>
              </w:rPr>
              <w:t>Легоконструирование</w:t>
            </w:r>
            <w:r w:rsidRPr="00DD10CF">
              <w:rPr>
                <w:rFonts w:ascii="PT Astra Serif" w:hAnsi="PT Astra Serif" w:cs="Times New Roman"/>
                <w:sz w:val="28"/>
                <w:szCs w:val="28"/>
              </w:rPr>
              <w:t xml:space="preserve">» в рамках общей работы над вариативным воспитательным модулем «Дворца творчества детей и молодежи» включен краеведческий компонент: </w:t>
            </w:r>
          </w:p>
          <w:p w14:paraId="130460B2"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-экскурсии по Заволжскому району, связанные с историей города  (Нижняя терраса,  ул. Ленинградская, сквер у «АО Ульяновский  патронный завод»</w:t>
            </w:r>
          </w:p>
        </w:tc>
      </w:tr>
      <w:tr w:rsidR="0096321C" w:rsidRPr="00DD10CF" w14:paraId="71AEE604" w14:textId="77777777" w:rsidTr="00944CBD">
        <w:tc>
          <w:tcPr>
            <w:tcW w:w="2581" w:type="dxa"/>
            <w:tcBorders>
              <w:top w:val="single" w:sz="4" w:space="0" w:color="auto"/>
              <w:left w:val="single" w:sz="4" w:space="0" w:color="auto"/>
              <w:bottom w:val="single" w:sz="4" w:space="0" w:color="auto"/>
              <w:right w:val="single" w:sz="4" w:space="0" w:color="auto"/>
            </w:tcBorders>
            <w:hideMark/>
          </w:tcPr>
          <w:p w14:paraId="19965AC3"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9. Экологическое воспитание</w:t>
            </w:r>
          </w:p>
        </w:tc>
        <w:tc>
          <w:tcPr>
            <w:tcW w:w="7342" w:type="dxa"/>
            <w:tcBorders>
              <w:top w:val="single" w:sz="4" w:space="0" w:color="auto"/>
              <w:left w:val="single" w:sz="4" w:space="0" w:color="auto"/>
              <w:bottom w:val="single" w:sz="4" w:space="0" w:color="auto"/>
              <w:right w:val="single" w:sz="4" w:space="0" w:color="auto"/>
            </w:tcBorders>
            <w:hideMark/>
          </w:tcPr>
          <w:p w14:paraId="3824AA88" w14:textId="77777777" w:rsidR="0096321C" w:rsidRPr="00DD10CF" w:rsidRDefault="0096321C" w:rsidP="00944CBD">
            <w:pPr>
              <w:autoSpaceDN w:val="0"/>
              <w:rPr>
                <w:rFonts w:ascii="PT Astra Serif" w:hAnsi="PT Astra Serif" w:cs="Times New Roman"/>
                <w:sz w:val="28"/>
                <w:szCs w:val="28"/>
                <w:lang w:eastAsia="en-US"/>
              </w:rPr>
            </w:pPr>
            <w:r w:rsidRPr="00DD10CF">
              <w:rPr>
                <w:rFonts w:ascii="PT Astra Serif" w:hAnsi="PT Astra Serif" w:cs="Times New Roman"/>
                <w:sz w:val="28"/>
                <w:szCs w:val="28"/>
              </w:rPr>
              <w:t>В рамках программы «</w:t>
            </w:r>
            <w:r>
              <w:rPr>
                <w:rFonts w:ascii="PT Astra Serif" w:hAnsi="PT Astra Serif" w:cs="Times New Roman"/>
                <w:sz w:val="28"/>
                <w:szCs w:val="28"/>
              </w:rPr>
              <w:t>Легоконструирование</w:t>
            </w:r>
            <w:r w:rsidRPr="00DD10CF">
              <w:rPr>
                <w:rFonts w:ascii="PT Astra Serif" w:hAnsi="PT Astra Serif" w:cs="Times New Roman"/>
                <w:sz w:val="28"/>
                <w:szCs w:val="28"/>
              </w:rPr>
              <w:t xml:space="preserve">» воспитательный компонент реализуется опосредованно через темы проектной деятельности обучающихся, беседы об охране труда на предприятии, организации рабочего места программиста и общем направлении развития профессии в современном мире. </w:t>
            </w:r>
          </w:p>
        </w:tc>
      </w:tr>
    </w:tbl>
    <w:p w14:paraId="16ADCAF0" w14:textId="77777777" w:rsidR="00E5602F" w:rsidRDefault="00E5602F" w:rsidP="00831E7A">
      <w:pPr>
        <w:shd w:val="clear" w:color="auto" w:fill="FFFFFF"/>
        <w:spacing w:after="0" w:line="240" w:lineRule="auto"/>
        <w:jc w:val="center"/>
        <w:rPr>
          <w:rFonts w:ascii="PT Astra Serif" w:eastAsia="Times New Roman" w:hAnsi="PT Astra Serif" w:cs="Times New Roman"/>
          <w:b/>
          <w:bCs/>
          <w:sz w:val="28"/>
          <w:szCs w:val="28"/>
          <w:lang w:eastAsia="ru-RU"/>
        </w:rPr>
      </w:pPr>
    </w:p>
    <w:p w14:paraId="58A0FDB0" w14:textId="25AA7095" w:rsidR="00E642A4" w:rsidRPr="00D52F08" w:rsidRDefault="00831E7A" w:rsidP="00831E7A">
      <w:pPr>
        <w:shd w:val="clear" w:color="auto" w:fill="FFFFFF"/>
        <w:spacing w:after="0" w:line="240" w:lineRule="auto"/>
        <w:jc w:val="center"/>
        <w:rPr>
          <w:rFonts w:ascii="PT Astra Serif" w:eastAsia="Times New Roman" w:hAnsi="PT Astra Serif" w:cs="Times New Roman"/>
          <w:sz w:val="28"/>
          <w:szCs w:val="28"/>
          <w:lang w:eastAsia="ru-RU"/>
        </w:rPr>
      </w:pPr>
      <w:r>
        <w:rPr>
          <w:rFonts w:ascii="PT Astra Serif" w:eastAsia="Times New Roman" w:hAnsi="PT Astra Serif" w:cs="Times New Roman"/>
          <w:b/>
          <w:bCs/>
          <w:sz w:val="28"/>
          <w:szCs w:val="28"/>
          <w:lang w:eastAsia="ru-RU"/>
        </w:rPr>
        <w:t>2.</w:t>
      </w:r>
      <w:r w:rsidR="00925443">
        <w:rPr>
          <w:rFonts w:ascii="PT Astra Serif" w:eastAsia="Times New Roman" w:hAnsi="PT Astra Serif" w:cs="Times New Roman"/>
          <w:b/>
          <w:bCs/>
          <w:sz w:val="28"/>
          <w:szCs w:val="28"/>
          <w:lang w:eastAsia="ru-RU"/>
        </w:rPr>
        <w:t>7</w:t>
      </w:r>
      <w:r>
        <w:rPr>
          <w:rFonts w:ascii="PT Astra Serif" w:eastAsia="Times New Roman" w:hAnsi="PT Astra Serif" w:cs="Times New Roman"/>
          <w:b/>
          <w:bCs/>
          <w:sz w:val="28"/>
          <w:szCs w:val="28"/>
          <w:lang w:eastAsia="ru-RU"/>
        </w:rPr>
        <w:t xml:space="preserve">. </w:t>
      </w:r>
      <w:r w:rsidR="00E642A4" w:rsidRPr="00D52F08">
        <w:rPr>
          <w:rFonts w:ascii="PT Astra Serif" w:eastAsia="Times New Roman" w:hAnsi="PT Astra Serif" w:cs="Times New Roman"/>
          <w:b/>
          <w:bCs/>
          <w:sz w:val="28"/>
          <w:szCs w:val="28"/>
          <w:lang w:eastAsia="ru-RU"/>
        </w:rPr>
        <w:t>Список литературы</w:t>
      </w:r>
    </w:p>
    <w:p w14:paraId="333136B5" w14:textId="77777777" w:rsidR="00E642A4" w:rsidRPr="00D52F08" w:rsidRDefault="00B50C0A" w:rsidP="00D52F08">
      <w:pPr>
        <w:shd w:val="clear" w:color="auto" w:fill="FFFFFF"/>
        <w:spacing w:after="0" w:line="240" w:lineRule="auto"/>
        <w:jc w:val="both"/>
        <w:rPr>
          <w:rFonts w:ascii="PT Astra Serif" w:eastAsia="Times New Roman" w:hAnsi="PT Astra Serif" w:cs="Times New Roman"/>
          <w:sz w:val="28"/>
          <w:szCs w:val="28"/>
          <w:lang w:eastAsia="ru-RU"/>
        </w:rPr>
      </w:pPr>
      <w:r>
        <w:rPr>
          <w:rFonts w:ascii="PT Astra Serif" w:eastAsia="Times New Roman" w:hAnsi="PT Astra Serif" w:cs="Times New Roman"/>
          <w:b/>
          <w:bCs/>
          <w:sz w:val="28"/>
          <w:szCs w:val="28"/>
          <w:lang w:eastAsia="ru-RU"/>
        </w:rPr>
        <w:t>Для педа</w:t>
      </w:r>
      <w:r w:rsidR="00F97DC7">
        <w:rPr>
          <w:rFonts w:ascii="PT Astra Serif" w:eastAsia="Times New Roman" w:hAnsi="PT Astra Serif" w:cs="Times New Roman"/>
          <w:b/>
          <w:bCs/>
          <w:sz w:val="28"/>
          <w:szCs w:val="28"/>
          <w:lang w:eastAsia="ru-RU"/>
        </w:rPr>
        <w:t>гога</w:t>
      </w:r>
    </w:p>
    <w:p w14:paraId="020C9B91" w14:textId="77777777" w:rsidR="00E642A4" w:rsidRPr="00D52F08"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Примерные программы по учебным предметам. Начальная школа. В 2 ч. – 3 –е изд. – М.: Просвещение, 2010. – (Стандарты второго поколения).</w:t>
      </w:r>
    </w:p>
    <w:p w14:paraId="38B8CD09" w14:textId="77777777" w:rsidR="00E642A4" w:rsidRPr="00D52F08"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Проекты примерных (базисных) учебных программ по предметам начальной школы.</w:t>
      </w:r>
    </w:p>
    <w:p w14:paraId="249EB76D" w14:textId="77777777" w:rsidR="00E642A4" w:rsidRPr="00D52F08"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Т. В. Безбородова «Первые шаги в геометрии», - М.:«Просвещение», 2009.</w:t>
      </w:r>
    </w:p>
    <w:p w14:paraId="77EFA351" w14:textId="77777777" w:rsidR="00E642A4" w:rsidRPr="00D52F08"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 И. Волкова «Конструирование», - М: «Просвещение», 2009.</w:t>
      </w:r>
    </w:p>
    <w:p w14:paraId="3F5948A5" w14:textId="77777777" w:rsidR="00E642A4" w:rsidRPr="00D52F08"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Первые механизмы LEGO Dacta: Книга для учителя/ пер. с англ.яз. П.А. Якушкин, при участии Е.В. Перехвальской, О.В.Михеевой. – М.: ИНТ, 1997</w:t>
      </w:r>
    </w:p>
    <w:p w14:paraId="5F44C346" w14:textId="77777777" w:rsidR="00E642A4" w:rsidRPr="00D52F08"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Мир вокруг нас: Книга проектов: Учебное пособие. – пересказ с англ. – М.: ИНТ, 1998,2000</w:t>
      </w:r>
    </w:p>
    <w:p w14:paraId="6C042C65" w14:textId="77777777" w:rsidR="00E642A4" w:rsidRPr="00D52F08"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Якушкин П.А. Механизмы ЛЕГО Дакта. Инструмент и предмет изучения // Технология – 1999.</w:t>
      </w:r>
    </w:p>
    <w:p w14:paraId="772801F8" w14:textId="77777777" w:rsidR="00E642A4" w:rsidRPr="00D52F08"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Живой журнал LiveJournal - справочно-навигационный сервис.</w:t>
      </w:r>
    </w:p>
    <w:p w14:paraId="54E07ADB" w14:textId="77777777" w:rsidR="00E642A4" w:rsidRPr="00D52F08"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Статья ««Школа» Лего-роботов» / / Автор: Александр Попов</w:t>
      </w:r>
    </w:p>
    <w:p w14:paraId="42D615D3" w14:textId="77777777" w:rsidR="00E642A4" w:rsidRDefault="00E642A4" w:rsidP="00FB28A7">
      <w:pPr>
        <w:numPr>
          <w:ilvl w:val="0"/>
          <w:numId w:val="30"/>
        </w:num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Комарова Л. Г. «Строим из LEGO» (моделирование логических отношений и объектов реального мира средствами конструктора LEGO). — М.; «ЛИНКА — ПРЕСС», 2001.</w:t>
      </w:r>
    </w:p>
    <w:p w14:paraId="2A101991" w14:textId="77777777" w:rsidR="00925443" w:rsidRDefault="00925443" w:rsidP="00F97DC7">
      <w:pPr>
        <w:shd w:val="clear" w:color="auto" w:fill="FFFFFF"/>
        <w:spacing w:after="0" w:line="240" w:lineRule="auto"/>
        <w:ind w:left="360"/>
        <w:jc w:val="both"/>
        <w:rPr>
          <w:rFonts w:ascii="PT Astra Serif" w:eastAsia="Times New Roman" w:hAnsi="PT Astra Serif" w:cs="Times New Roman"/>
          <w:b/>
          <w:sz w:val="28"/>
          <w:szCs w:val="28"/>
          <w:lang w:eastAsia="ru-RU"/>
        </w:rPr>
      </w:pPr>
    </w:p>
    <w:p w14:paraId="46B1A851" w14:textId="77777777" w:rsidR="00925443" w:rsidRDefault="00925443" w:rsidP="00F97DC7">
      <w:pPr>
        <w:shd w:val="clear" w:color="auto" w:fill="FFFFFF"/>
        <w:spacing w:after="0" w:line="240" w:lineRule="auto"/>
        <w:ind w:left="360"/>
        <w:jc w:val="both"/>
        <w:rPr>
          <w:rFonts w:ascii="PT Astra Serif" w:eastAsia="Times New Roman" w:hAnsi="PT Astra Serif" w:cs="Times New Roman"/>
          <w:b/>
          <w:sz w:val="28"/>
          <w:szCs w:val="28"/>
          <w:lang w:eastAsia="ru-RU"/>
        </w:rPr>
      </w:pPr>
    </w:p>
    <w:p w14:paraId="289300B2" w14:textId="77777777" w:rsidR="00F97DC7" w:rsidRPr="00F97DC7" w:rsidRDefault="00925443" w:rsidP="00925443">
      <w:pPr>
        <w:shd w:val="clear" w:color="auto" w:fill="FFFFFF"/>
        <w:spacing w:after="0" w:line="240" w:lineRule="auto"/>
        <w:jc w:val="both"/>
        <w:rPr>
          <w:rFonts w:ascii="PT Astra Serif" w:eastAsia="Times New Roman" w:hAnsi="PT Astra Serif" w:cs="Times New Roman"/>
          <w:b/>
          <w:sz w:val="28"/>
          <w:szCs w:val="28"/>
          <w:lang w:eastAsia="ru-RU"/>
        </w:rPr>
      </w:pPr>
      <w:r>
        <w:rPr>
          <w:rFonts w:ascii="PT Astra Serif" w:eastAsia="Times New Roman" w:hAnsi="PT Astra Serif" w:cs="Times New Roman"/>
          <w:b/>
          <w:sz w:val="28"/>
          <w:szCs w:val="28"/>
          <w:lang w:eastAsia="ru-RU"/>
        </w:rPr>
        <w:t xml:space="preserve"> </w:t>
      </w:r>
      <w:r w:rsidR="00F97DC7" w:rsidRPr="00F97DC7">
        <w:rPr>
          <w:rFonts w:ascii="PT Astra Serif" w:eastAsia="Times New Roman" w:hAnsi="PT Astra Serif" w:cs="Times New Roman"/>
          <w:b/>
          <w:sz w:val="28"/>
          <w:szCs w:val="28"/>
          <w:lang w:eastAsia="ru-RU"/>
        </w:rPr>
        <w:t>Для детей и родителей</w:t>
      </w:r>
    </w:p>
    <w:p w14:paraId="2A8E7B44" w14:textId="77777777" w:rsidR="00F97DC7" w:rsidRPr="000C735B" w:rsidRDefault="00F97DC7" w:rsidP="00F97DC7">
      <w:pPr>
        <w:pStyle w:val="21"/>
        <w:shd w:val="clear" w:color="auto" w:fill="auto"/>
        <w:tabs>
          <w:tab w:val="left" w:pos="426"/>
          <w:tab w:val="left" w:pos="710"/>
        </w:tabs>
        <w:spacing w:before="0" w:after="0" w:line="240" w:lineRule="auto"/>
        <w:ind w:left="360" w:firstLine="0"/>
        <w:rPr>
          <w:rFonts w:ascii="PT Astra Serif" w:hAnsi="PT Astra Serif"/>
          <w:sz w:val="28"/>
          <w:szCs w:val="28"/>
        </w:rPr>
      </w:pPr>
      <w:r>
        <w:rPr>
          <w:rFonts w:ascii="PT Astra Serif" w:hAnsi="PT Astra Serif"/>
          <w:sz w:val="28"/>
          <w:szCs w:val="28"/>
        </w:rPr>
        <w:t>1.</w:t>
      </w:r>
      <w:r w:rsidRPr="000C735B">
        <w:rPr>
          <w:rFonts w:ascii="PT Astra Serif" w:hAnsi="PT Astra Serif"/>
          <w:sz w:val="28"/>
          <w:szCs w:val="28"/>
        </w:rPr>
        <w:t>Проекты примерных (базисных) учебных программ по предметам начальной школы.</w:t>
      </w:r>
    </w:p>
    <w:p w14:paraId="371BA7EF" w14:textId="77777777" w:rsidR="00F97DC7" w:rsidRPr="000C735B" w:rsidRDefault="00F97DC7" w:rsidP="00F97DC7">
      <w:pPr>
        <w:pStyle w:val="21"/>
        <w:shd w:val="clear" w:color="auto" w:fill="auto"/>
        <w:tabs>
          <w:tab w:val="left" w:pos="426"/>
          <w:tab w:val="left" w:pos="710"/>
        </w:tabs>
        <w:spacing w:before="0" w:after="0" w:line="240" w:lineRule="auto"/>
        <w:ind w:left="360" w:right="40" w:firstLine="0"/>
        <w:rPr>
          <w:rFonts w:ascii="PT Astra Serif" w:hAnsi="PT Astra Serif"/>
          <w:sz w:val="28"/>
          <w:szCs w:val="28"/>
        </w:rPr>
      </w:pPr>
      <w:r>
        <w:rPr>
          <w:rFonts w:ascii="PT Astra Serif" w:hAnsi="PT Astra Serif"/>
          <w:sz w:val="28"/>
          <w:szCs w:val="28"/>
        </w:rPr>
        <w:t>2.</w:t>
      </w:r>
      <w:r w:rsidRPr="000C735B">
        <w:rPr>
          <w:rFonts w:ascii="PT Astra Serif" w:hAnsi="PT Astra Serif"/>
          <w:sz w:val="28"/>
          <w:szCs w:val="28"/>
        </w:rPr>
        <w:t xml:space="preserve">Рыкова Е. А. </w:t>
      </w:r>
      <w:r w:rsidRPr="000C735B">
        <w:rPr>
          <w:rFonts w:ascii="PT Astra Serif" w:hAnsi="PT Astra Serif"/>
          <w:sz w:val="28"/>
          <w:szCs w:val="28"/>
          <w:lang w:val="en-US"/>
        </w:rPr>
        <w:t>LEGO</w:t>
      </w:r>
      <w:r w:rsidRPr="000C735B">
        <w:rPr>
          <w:rFonts w:ascii="PT Astra Serif" w:hAnsi="PT Astra Serif"/>
          <w:sz w:val="28"/>
          <w:szCs w:val="28"/>
        </w:rPr>
        <w:t>-Лаборатория (</w:t>
      </w:r>
      <w:r w:rsidRPr="000C735B">
        <w:rPr>
          <w:rFonts w:ascii="PT Astra Serif" w:hAnsi="PT Astra Serif"/>
          <w:sz w:val="28"/>
          <w:szCs w:val="28"/>
          <w:lang w:val="en-US"/>
        </w:rPr>
        <w:t>LEGOControlLab</w:t>
      </w:r>
      <w:r w:rsidRPr="000C735B">
        <w:rPr>
          <w:rFonts w:ascii="PT Astra Serif" w:hAnsi="PT Astra Serif"/>
          <w:sz w:val="28"/>
          <w:szCs w:val="28"/>
        </w:rPr>
        <w:t>). Учебно-методическое пособие. - СПб, 2001, - 59 с.</w:t>
      </w:r>
    </w:p>
    <w:p w14:paraId="3B06598F" w14:textId="77777777" w:rsidR="00F97DC7" w:rsidRPr="000C735B" w:rsidRDefault="00F97DC7" w:rsidP="00F97DC7">
      <w:pPr>
        <w:pStyle w:val="21"/>
        <w:shd w:val="clear" w:color="auto" w:fill="auto"/>
        <w:tabs>
          <w:tab w:val="left" w:pos="426"/>
          <w:tab w:val="left" w:pos="710"/>
        </w:tabs>
        <w:spacing w:before="0" w:after="0" w:line="240" w:lineRule="auto"/>
        <w:ind w:left="360" w:firstLine="0"/>
        <w:rPr>
          <w:rFonts w:ascii="PT Astra Serif" w:hAnsi="PT Astra Serif"/>
          <w:sz w:val="28"/>
          <w:szCs w:val="28"/>
        </w:rPr>
      </w:pPr>
      <w:r>
        <w:rPr>
          <w:rFonts w:ascii="PT Astra Serif" w:hAnsi="PT Astra Serif"/>
          <w:sz w:val="28"/>
          <w:szCs w:val="28"/>
        </w:rPr>
        <w:lastRenderedPageBreak/>
        <w:t>3.</w:t>
      </w:r>
      <w:r w:rsidRPr="000C735B">
        <w:rPr>
          <w:rFonts w:ascii="PT Astra Serif" w:hAnsi="PT Astra Serif"/>
          <w:sz w:val="28"/>
          <w:szCs w:val="28"/>
        </w:rPr>
        <w:t>С. И. Волкова «Конструирование», - М: «Просвещение», 2009 .</w:t>
      </w:r>
    </w:p>
    <w:p w14:paraId="7DA6A5B4" w14:textId="77777777" w:rsidR="00F97DC7" w:rsidRPr="000C735B" w:rsidRDefault="00F97DC7" w:rsidP="00F97DC7">
      <w:pPr>
        <w:pStyle w:val="21"/>
        <w:shd w:val="clear" w:color="auto" w:fill="auto"/>
        <w:tabs>
          <w:tab w:val="left" w:pos="426"/>
          <w:tab w:val="left" w:pos="710"/>
        </w:tabs>
        <w:spacing w:before="0" w:after="0" w:line="240" w:lineRule="auto"/>
        <w:ind w:left="360" w:firstLine="0"/>
        <w:rPr>
          <w:rFonts w:ascii="PT Astra Serif" w:hAnsi="PT Astra Serif"/>
          <w:sz w:val="28"/>
          <w:szCs w:val="28"/>
        </w:rPr>
      </w:pPr>
      <w:r>
        <w:rPr>
          <w:rFonts w:ascii="PT Astra Serif" w:hAnsi="PT Astra Serif"/>
          <w:sz w:val="28"/>
          <w:szCs w:val="28"/>
        </w:rPr>
        <w:t>4.</w:t>
      </w:r>
      <w:r w:rsidRPr="000C735B">
        <w:rPr>
          <w:rFonts w:ascii="PT Astra Serif" w:hAnsi="PT Astra Serif"/>
          <w:sz w:val="28"/>
          <w:szCs w:val="28"/>
        </w:rPr>
        <w:t>Т. В. Безбородова «Первые шаги в геометрии», - М.:«Просвещение», 2009.</w:t>
      </w:r>
    </w:p>
    <w:p w14:paraId="7D2FD3A9" w14:textId="77777777" w:rsidR="00F97DC7" w:rsidRPr="000C735B" w:rsidRDefault="00F97DC7" w:rsidP="00F97DC7">
      <w:pPr>
        <w:pStyle w:val="21"/>
        <w:shd w:val="clear" w:color="auto" w:fill="auto"/>
        <w:tabs>
          <w:tab w:val="left" w:pos="426"/>
          <w:tab w:val="left" w:pos="855"/>
        </w:tabs>
        <w:spacing w:before="0" w:after="0" w:line="240" w:lineRule="auto"/>
        <w:ind w:left="360" w:firstLine="0"/>
        <w:rPr>
          <w:rFonts w:ascii="PT Astra Serif" w:hAnsi="PT Astra Serif"/>
          <w:sz w:val="28"/>
          <w:szCs w:val="28"/>
        </w:rPr>
      </w:pPr>
      <w:r>
        <w:rPr>
          <w:rFonts w:ascii="PT Astra Serif" w:hAnsi="PT Astra Serif"/>
          <w:sz w:val="28"/>
          <w:szCs w:val="28"/>
        </w:rPr>
        <w:t>5.</w:t>
      </w:r>
      <w:r w:rsidRPr="000C735B">
        <w:rPr>
          <w:rFonts w:ascii="PT Astra Serif" w:hAnsi="PT Astra Serif"/>
          <w:sz w:val="28"/>
          <w:szCs w:val="28"/>
        </w:rPr>
        <w:t>Энциклопедический словарь юного техника. - М., «Педагогика», 1988. - 463 с.</w:t>
      </w:r>
    </w:p>
    <w:p w14:paraId="2ED8028A" w14:textId="77777777" w:rsidR="00F97DC7" w:rsidRPr="00D52F08" w:rsidRDefault="00F97DC7" w:rsidP="00F97DC7">
      <w:pPr>
        <w:shd w:val="clear" w:color="auto" w:fill="FFFFFF"/>
        <w:spacing w:after="0" w:line="240" w:lineRule="auto"/>
        <w:ind w:left="360"/>
        <w:jc w:val="both"/>
        <w:rPr>
          <w:rFonts w:ascii="PT Astra Serif" w:eastAsia="Times New Roman" w:hAnsi="PT Astra Serif" w:cs="Times New Roman"/>
          <w:sz w:val="28"/>
          <w:szCs w:val="28"/>
          <w:lang w:eastAsia="ru-RU"/>
        </w:rPr>
      </w:pPr>
    </w:p>
    <w:p w14:paraId="2FE6439F"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b/>
          <w:bCs/>
          <w:sz w:val="28"/>
          <w:szCs w:val="28"/>
          <w:lang w:eastAsia="ru-RU"/>
        </w:rPr>
        <w:t>Интернет – ресурсы</w:t>
      </w:r>
    </w:p>
    <w:p w14:paraId="2FBCFC49"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https://education.lego.com/ru-ru/EducationDownloads/productpage?AccessLink=bd262422-869e-4156-a7c9-d9e7f16274b4 </w:t>
      </w:r>
    </w:p>
    <w:p w14:paraId="002747FA"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Каталог сайтов по робототехнике - полезный, качественный и наиболее полный сборник информации о робототехнике. [Электронный ресурс] — Режим доступа: , свободный http://robotics.ru/.— Загл. с экрана.</w:t>
      </w:r>
    </w:p>
    <w:p w14:paraId="7E00F1EC"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[Электронный ресурс] — Режим доступа: свободный.</w:t>
      </w:r>
    </w:p>
    <w:p w14:paraId="054DDC1B" w14:textId="77777777" w:rsidR="00E642A4" w:rsidRPr="00D52F08" w:rsidRDefault="00E642A4" w:rsidP="00D52F08">
      <w:pPr>
        <w:shd w:val="clear" w:color="auto" w:fill="FFFFFF"/>
        <w:spacing w:after="0" w:line="240" w:lineRule="auto"/>
        <w:jc w:val="both"/>
        <w:rPr>
          <w:rFonts w:ascii="PT Astra Serif" w:eastAsia="Times New Roman" w:hAnsi="PT Astra Serif" w:cs="Times New Roman"/>
          <w:sz w:val="28"/>
          <w:szCs w:val="28"/>
          <w:lang w:eastAsia="ru-RU"/>
        </w:rPr>
      </w:pPr>
      <w:r w:rsidRPr="00D52F08">
        <w:rPr>
          <w:rFonts w:ascii="PT Astra Serif" w:eastAsia="Times New Roman" w:hAnsi="PT Astra Serif" w:cs="Times New Roman"/>
          <w:sz w:val="28"/>
          <w:szCs w:val="28"/>
          <w:lang w:eastAsia="ru-RU"/>
        </w:rPr>
        <w:t>http://russos.livejournal.com/817254.html,— Загл. с экрана</w:t>
      </w:r>
    </w:p>
    <w:p w14:paraId="1701B2EE" w14:textId="77777777" w:rsidR="00E9281E" w:rsidRPr="00D52F08" w:rsidRDefault="00E9281E" w:rsidP="00D52F08">
      <w:pPr>
        <w:spacing w:after="0" w:line="240" w:lineRule="auto"/>
        <w:jc w:val="both"/>
        <w:rPr>
          <w:rFonts w:ascii="PT Astra Serif" w:hAnsi="PT Astra Serif" w:cs="Times New Roman"/>
          <w:sz w:val="28"/>
          <w:szCs w:val="28"/>
        </w:rPr>
      </w:pPr>
    </w:p>
    <w:sectPr w:rsidR="00E9281E" w:rsidRPr="00D52F08" w:rsidSect="00944CBD">
      <w:footerReference w:type="even" r:id="rId9"/>
      <w:footerReference w:type="default" r:id="rId10"/>
      <w:pgSz w:w="11906" w:h="16838"/>
      <w:pgMar w:top="1134" w:right="991"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26C45" w14:textId="77777777" w:rsidR="00077696" w:rsidRDefault="00077696">
      <w:pPr>
        <w:spacing w:after="0" w:line="240" w:lineRule="auto"/>
      </w:pPr>
      <w:r>
        <w:separator/>
      </w:r>
    </w:p>
  </w:endnote>
  <w:endnote w:type="continuationSeparator" w:id="0">
    <w:p w14:paraId="173EB0D9" w14:textId="77777777" w:rsidR="00077696" w:rsidRDefault="00077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T Astra Serif">
    <w:altName w:val="Times New Roman"/>
    <w:charset w:val="CC"/>
    <w:family w:val="roman"/>
    <w:pitch w:val="variable"/>
    <w:sig w:usb0="00000001" w:usb1="5000204B" w:usb2="00000020" w:usb3="00000000" w:csb0="00000097" w:csb1="00000000"/>
  </w:font>
  <w:font w:name="PT Serif">
    <w:altName w:val="﷽﷽﷽﷽﷽﷽﷽﷽ Serif"/>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2"/>
      </w:rPr>
      <w:id w:val="-1780251049"/>
      <w:docPartObj>
        <w:docPartGallery w:val="Page Numbers (Bottom of Page)"/>
        <w:docPartUnique/>
      </w:docPartObj>
    </w:sdtPr>
    <w:sdtEndPr>
      <w:rPr>
        <w:rStyle w:val="af2"/>
      </w:rPr>
    </w:sdtEndPr>
    <w:sdtContent>
      <w:p w14:paraId="4D65BC71" w14:textId="052F4293" w:rsidR="00944CBD" w:rsidRDefault="00944CBD" w:rsidP="00944CBD">
        <w:pPr>
          <w:pStyle w:val="af0"/>
          <w:framePr w:wrap="none" w:vAnchor="text" w:hAnchor="margin" w:xAlign="right" w:y="1"/>
          <w:rPr>
            <w:rStyle w:val="af2"/>
          </w:rPr>
        </w:pPr>
        <w:r>
          <w:rPr>
            <w:rStyle w:val="af2"/>
          </w:rPr>
          <w:fldChar w:fldCharType="begin"/>
        </w:r>
        <w:r>
          <w:rPr>
            <w:rStyle w:val="af2"/>
          </w:rPr>
          <w:instrText xml:space="preserve"> PAGE </w:instrText>
        </w:r>
        <w:r>
          <w:rPr>
            <w:rStyle w:val="af2"/>
          </w:rPr>
          <w:fldChar w:fldCharType="end"/>
        </w:r>
      </w:p>
    </w:sdtContent>
  </w:sdt>
  <w:p w14:paraId="48465633" w14:textId="77777777" w:rsidR="00944CBD" w:rsidRDefault="00944CBD" w:rsidP="00944CBD">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2"/>
      </w:rPr>
      <w:id w:val="1848445488"/>
      <w:docPartObj>
        <w:docPartGallery w:val="Page Numbers (Bottom of Page)"/>
        <w:docPartUnique/>
      </w:docPartObj>
    </w:sdtPr>
    <w:sdtEndPr>
      <w:rPr>
        <w:rStyle w:val="af2"/>
      </w:rPr>
    </w:sdtEndPr>
    <w:sdtContent>
      <w:p w14:paraId="1D771C21" w14:textId="21327C04" w:rsidR="00944CBD" w:rsidRDefault="00944CBD" w:rsidP="00944CBD">
        <w:pPr>
          <w:pStyle w:val="af0"/>
          <w:framePr w:wrap="none" w:vAnchor="text" w:hAnchor="margin" w:xAlign="right" w:y="1"/>
          <w:rPr>
            <w:rStyle w:val="af2"/>
          </w:rPr>
        </w:pPr>
        <w:r>
          <w:rPr>
            <w:rStyle w:val="af2"/>
          </w:rPr>
          <w:fldChar w:fldCharType="begin"/>
        </w:r>
        <w:r>
          <w:rPr>
            <w:rStyle w:val="af2"/>
          </w:rPr>
          <w:instrText xml:space="preserve"> PAGE </w:instrText>
        </w:r>
        <w:r>
          <w:rPr>
            <w:rStyle w:val="af2"/>
          </w:rPr>
          <w:fldChar w:fldCharType="separate"/>
        </w:r>
        <w:r w:rsidR="00E8584A">
          <w:rPr>
            <w:rStyle w:val="af2"/>
            <w:noProof/>
          </w:rPr>
          <w:t>2</w:t>
        </w:r>
        <w:r>
          <w:rPr>
            <w:rStyle w:val="af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43661" w14:textId="77777777" w:rsidR="00077696" w:rsidRDefault="00077696">
      <w:pPr>
        <w:spacing w:after="0" w:line="240" w:lineRule="auto"/>
      </w:pPr>
      <w:r>
        <w:separator/>
      </w:r>
    </w:p>
  </w:footnote>
  <w:footnote w:type="continuationSeparator" w:id="0">
    <w:p w14:paraId="15B5CF91" w14:textId="77777777" w:rsidR="00077696" w:rsidRDefault="000776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D0D3A0"/>
    <w:lvl w:ilvl="0">
      <w:start w:val="1"/>
      <w:numFmt w:val="bullet"/>
      <w:pStyle w:val="1"/>
      <w:lvlText w:val=""/>
      <w:lvlJc w:val="left"/>
      <w:pPr>
        <w:tabs>
          <w:tab w:val="num" w:pos="0"/>
        </w:tabs>
        <w:ind w:left="0" w:firstLine="0"/>
      </w:pPr>
      <w:rPr>
        <w:rFonts w:ascii="Symbol" w:hAnsi="Symbol" w:hint="default"/>
      </w:rPr>
    </w:lvl>
    <w:lvl w:ilvl="1">
      <w:start w:val="1"/>
      <w:numFmt w:val="bullet"/>
      <w:pStyle w:val="10"/>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5D619EC"/>
    <w:multiLevelType w:val="multilevel"/>
    <w:tmpl w:val="432C3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16938"/>
    <w:multiLevelType w:val="multilevel"/>
    <w:tmpl w:val="88EC2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380DFC"/>
    <w:multiLevelType w:val="multilevel"/>
    <w:tmpl w:val="697648D4"/>
    <w:lvl w:ilvl="0">
      <w:start w:val="2"/>
      <w:numFmt w:val="decimal"/>
      <w:lvlText w:val="%1."/>
      <w:lvlJc w:val="left"/>
      <w:pPr>
        <w:ind w:left="450" w:hanging="450"/>
      </w:pPr>
      <w:rPr>
        <w:rFonts w:hint="default"/>
      </w:rPr>
    </w:lvl>
    <w:lvl w:ilvl="1">
      <w:start w:val="6"/>
      <w:numFmt w:val="decimal"/>
      <w:lvlText w:val="%1.%2."/>
      <w:lvlJc w:val="left"/>
      <w:pPr>
        <w:ind w:left="3854" w:hanging="720"/>
      </w:pPr>
      <w:rPr>
        <w:rFonts w:hint="default"/>
      </w:rPr>
    </w:lvl>
    <w:lvl w:ilvl="2">
      <w:start w:val="1"/>
      <w:numFmt w:val="decimal"/>
      <w:lvlText w:val="%1.%2.%3."/>
      <w:lvlJc w:val="left"/>
      <w:pPr>
        <w:ind w:left="6988" w:hanging="720"/>
      </w:pPr>
      <w:rPr>
        <w:rFonts w:hint="default"/>
      </w:rPr>
    </w:lvl>
    <w:lvl w:ilvl="3">
      <w:start w:val="1"/>
      <w:numFmt w:val="decimal"/>
      <w:lvlText w:val="%1.%2.%3.%4."/>
      <w:lvlJc w:val="left"/>
      <w:pPr>
        <w:ind w:left="10482" w:hanging="1080"/>
      </w:pPr>
      <w:rPr>
        <w:rFonts w:hint="default"/>
      </w:rPr>
    </w:lvl>
    <w:lvl w:ilvl="4">
      <w:start w:val="1"/>
      <w:numFmt w:val="decimal"/>
      <w:lvlText w:val="%1.%2.%3.%4.%5."/>
      <w:lvlJc w:val="left"/>
      <w:pPr>
        <w:ind w:left="13616" w:hanging="1080"/>
      </w:pPr>
      <w:rPr>
        <w:rFonts w:hint="default"/>
      </w:rPr>
    </w:lvl>
    <w:lvl w:ilvl="5">
      <w:start w:val="1"/>
      <w:numFmt w:val="decimal"/>
      <w:lvlText w:val="%1.%2.%3.%4.%5.%6."/>
      <w:lvlJc w:val="left"/>
      <w:pPr>
        <w:ind w:left="17110" w:hanging="1440"/>
      </w:pPr>
      <w:rPr>
        <w:rFonts w:hint="default"/>
      </w:rPr>
    </w:lvl>
    <w:lvl w:ilvl="6">
      <w:start w:val="1"/>
      <w:numFmt w:val="decimal"/>
      <w:lvlText w:val="%1.%2.%3.%4.%5.%6.%7."/>
      <w:lvlJc w:val="left"/>
      <w:pPr>
        <w:ind w:left="20604" w:hanging="1800"/>
      </w:pPr>
      <w:rPr>
        <w:rFonts w:hint="default"/>
      </w:rPr>
    </w:lvl>
    <w:lvl w:ilvl="7">
      <w:start w:val="1"/>
      <w:numFmt w:val="decimal"/>
      <w:lvlText w:val="%1.%2.%3.%4.%5.%6.%7.%8."/>
      <w:lvlJc w:val="left"/>
      <w:pPr>
        <w:ind w:left="23738" w:hanging="1800"/>
      </w:pPr>
      <w:rPr>
        <w:rFonts w:hint="default"/>
      </w:rPr>
    </w:lvl>
    <w:lvl w:ilvl="8">
      <w:start w:val="1"/>
      <w:numFmt w:val="decimal"/>
      <w:lvlText w:val="%1.%2.%3.%4.%5.%6.%7.%8.%9."/>
      <w:lvlJc w:val="left"/>
      <w:pPr>
        <w:ind w:left="27232" w:hanging="2160"/>
      </w:pPr>
      <w:rPr>
        <w:rFonts w:hint="default"/>
      </w:rPr>
    </w:lvl>
  </w:abstractNum>
  <w:abstractNum w:abstractNumId="4" w15:restartNumberingAfterBreak="0">
    <w:nsid w:val="08B8330B"/>
    <w:multiLevelType w:val="multilevel"/>
    <w:tmpl w:val="B318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11E06"/>
    <w:multiLevelType w:val="hybridMultilevel"/>
    <w:tmpl w:val="8CEE19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DED6A46"/>
    <w:multiLevelType w:val="multilevel"/>
    <w:tmpl w:val="9AAEB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E807F9"/>
    <w:multiLevelType w:val="multilevel"/>
    <w:tmpl w:val="E958789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114B11F3"/>
    <w:multiLevelType w:val="multilevel"/>
    <w:tmpl w:val="91F2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564307"/>
    <w:multiLevelType w:val="multilevel"/>
    <w:tmpl w:val="25CC6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BC0C70"/>
    <w:multiLevelType w:val="multilevel"/>
    <w:tmpl w:val="AD8C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556F56"/>
    <w:multiLevelType w:val="multilevel"/>
    <w:tmpl w:val="FBF80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2F1DD7"/>
    <w:multiLevelType w:val="multilevel"/>
    <w:tmpl w:val="F6BC2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4E0FCD"/>
    <w:multiLevelType w:val="multilevel"/>
    <w:tmpl w:val="CCC2D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63378D"/>
    <w:multiLevelType w:val="multilevel"/>
    <w:tmpl w:val="CF5C8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7A28E1"/>
    <w:multiLevelType w:val="multilevel"/>
    <w:tmpl w:val="F69A2030"/>
    <w:lvl w:ilvl="0">
      <w:start w:val="2"/>
      <w:numFmt w:val="decimal"/>
      <w:lvlText w:val="%1."/>
      <w:lvlJc w:val="left"/>
      <w:pPr>
        <w:ind w:left="450" w:hanging="45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329C4035"/>
    <w:multiLevelType w:val="multilevel"/>
    <w:tmpl w:val="00900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64312A"/>
    <w:multiLevelType w:val="multilevel"/>
    <w:tmpl w:val="9F6A3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B011B4"/>
    <w:multiLevelType w:val="multilevel"/>
    <w:tmpl w:val="BD3AD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403A"/>
    <w:multiLevelType w:val="multilevel"/>
    <w:tmpl w:val="5E380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A113D4"/>
    <w:multiLevelType w:val="multilevel"/>
    <w:tmpl w:val="D04EE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916F31"/>
    <w:multiLevelType w:val="multilevel"/>
    <w:tmpl w:val="0E7E7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906DDB"/>
    <w:multiLevelType w:val="multilevel"/>
    <w:tmpl w:val="612A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776654"/>
    <w:multiLevelType w:val="multilevel"/>
    <w:tmpl w:val="DCDEA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AC1BE8"/>
    <w:multiLevelType w:val="multilevel"/>
    <w:tmpl w:val="73DC6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357AE4"/>
    <w:multiLevelType w:val="hybridMultilevel"/>
    <w:tmpl w:val="A1C48352"/>
    <w:lvl w:ilvl="0" w:tplc="50264A7E">
      <w:start w:val="1"/>
      <w:numFmt w:val="decimal"/>
      <w:lvlText w:val="%1."/>
      <w:lvlJc w:val="left"/>
      <w:pPr>
        <w:ind w:left="1262" w:hanging="360"/>
      </w:pPr>
      <w:rPr>
        <w:rFonts w:ascii="Times New Roman" w:eastAsia="Times New Roman" w:hAnsi="Times New Roman" w:cs="Times New Roman" w:hint="default"/>
        <w:b/>
        <w:bCs/>
        <w:spacing w:val="0"/>
        <w:w w:val="100"/>
        <w:sz w:val="28"/>
        <w:szCs w:val="28"/>
        <w:lang w:val="ru-RU" w:eastAsia="en-US" w:bidi="ar-SA"/>
      </w:rPr>
    </w:lvl>
    <w:lvl w:ilvl="1" w:tplc="24DC8704">
      <w:start w:val="1"/>
      <w:numFmt w:val="decimal"/>
      <w:lvlText w:val="%2."/>
      <w:lvlJc w:val="left"/>
      <w:pPr>
        <w:ind w:left="3837" w:hanging="360"/>
      </w:pPr>
      <w:rPr>
        <w:rFonts w:ascii="Times New Roman" w:eastAsia="Times New Roman" w:hAnsi="Times New Roman" w:cs="Times New Roman" w:hint="default"/>
        <w:spacing w:val="0"/>
        <w:w w:val="100"/>
        <w:sz w:val="28"/>
        <w:szCs w:val="28"/>
        <w:lang w:val="ru-RU" w:eastAsia="en-US" w:bidi="ar-SA"/>
      </w:rPr>
    </w:lvl>
    <w:lvl w:ilvl="2" w:tplc="280012F2">
      <w:numFmt w:val="bullet"/>
      <w:lvlText w:val="•"/>
      <w:lvlJc w:val="left"/>
      <w:pPr>
        <w:ind w:left="4571" w:hanging="360"/>
      </w:pPr>
      <w:rPr>
        <w:rFonts w:hint="default"/>
        <w:lang w:val="ru-RU" w:eastAsia="en-US" w:bidi="ar-SA"/>
      </w:rPr>
    </w:lvl>
    <w:lvl w:ilvl="3" w:tplc="539E4508">
      <w:numFmt w:val="bullet"/>
      <w:lvlText w:val="•"/>
      <w:lvlJc w:val="left"/>
      <w:pPr>
        <w:ind w:left="5303" w:hanging="360"/>
      </w:pPr>
      <w:rPr>
        <w:rFonts w:hint="default"/>
        <w:lang w:val="ru-RU" w:eastAsia="en-US" w:bidi="ar-SA"/>
      </w:rPr>
    </w:lvl>
    <w:lvl w:ilvl="4" w:tplc="C7165132">
      <w:numFmt w:val="bullet"/>
      <w:lvlText w:val="•"/>
      <w:lvlJc w:val="left"/>
      <w:pPr>
        <w:ind w:left="6035" w:hanging="360"/>
      </w:pPr>
      <w:rPr>
        <w:rFonts w:hint="default"/>
        <w:lang w:val="ru-RU" w:eastAsia="en-US" w:bidi="ar-SA"/>
      </w:rPr>
    </w:lvl>
    <w:lvl w:ilvl="5" w:tplc="4F04A74A">
      <w:numFmt w:val="bullet"/>
      <w:lvlText w:val="•"/>
      <w:lvlJc w:val="left"/>
      <w:pPr>
        <w:ind w:left="6767" w:hanging="360"/>
      </w:pPr>
      <w:rPr>
        <w:rFonts w:hint="default"/>
        <w:lang w:val="ru-RU" w:eastAsia="en-US" w:bidi="ar-SA"/>
      </w:rPr>
    </w:lvl>
    <w:lvl w:ilvl="6" w:tplc="3036CE70">
      <w:numFmt w:val="bullet"/>
      <w:lvlText w:val="•"/>
      <w:lvlJc w:val="left"/>
      <w:pPr>
        <w:ind w:left="7499" w:hanging="360"/>
      </w:pPr>
      <w:rPr>
        <w:rFonts w:hint="default"/>
        <w:lang w:val="ru-RU" w:eastAsia="en-US" w:bidi="ar-SA"/>
      </w:rPr>
    </w:lvl>
    <w:lvl w:ilvl="7" w:tplc="3E26B016">
      <w:numFmt w:val="bullet"/>
      <w:lvlText w:val="•"/>
      <w:lvlJc w:val="left"/>
      <w:pPr>
        <w:ind w:left="8230" w:hanging="360"/>
      </w:pPr>
      <w:rPr>
        <w:rFonts w:hint="default"/>
        <w:lang w:val="ru-RU" w:eastAsia="en-US" w:bidi="ar-SA"/>
      </w:rPr>
    </w:lvl>
    <w:lvl w:ilvl="8" w:tplc="D0283EA6">
      <w:numFmt w:val="bullet"/>
      <w:lvlText w:val="•"/>
      <w:lvlJc w:val="left"/>
      <w:pPr>
        <w:ind w:left="8962" w:hanging="360"/>
      </w:pPr>
      <w:rPr>
        <w:rFonts w:hint="default"/>
        <w:lang w:val="ru-RU" w:eastAsia="en-US" w:bidi="ar-SA"/>
      </w:rPr>
    </w:lvl>
  </w:abstractNum>
  <w:abstractNum w:abstractNumId="26" w15:restartNumberingAfterBreak="0">
    <w:nsid w:val="50993DBE"/>
    <w:multiLevelType w:val="multilevel"/>
    <w:tmpl w:val="B3D0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3D6633"/>
    <w:multiLevelType w:val="multilevel"/>
    <w:tmpl w:val="06EE4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146388"/>
    <w:multiLevelType w:val="multilevel"/>
    <w:tmpl w:val="5E0A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6812C2"/>
    <w:multiLevelType w:val="multilevel"/>
    <w:tmpl w:val="C1EAA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6912F0"/>
    <w:multiLevelType w:val="multilevel"/>
    <w:tmpl w:val="55D8B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7E32EB"/>
    <w:multiLevelType w:val="hybridMultilevel"/>
    <w:tmpl w:val="32184364"/>
    <w:lvl w:ilvl="0" w:tplc="A9E409B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2" w15:restartNumberingAfterBreak="0">
    <w:nsid w:val="601962FC"/>
    <w:multiLevelType w:val="multilevel"/>
    <w:tmpl w:val="77E4D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9E6A8E"/>
    <w:multiLevelType w:val="multilevel"/>
    <w:tmpl w:val="27D0B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C24D11"/>
    <w:multiLevelType w:val="multilevel"/>
    <w:tmpl w:val="B76E8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C82E32"/>
    <w:multiLevelType w:val="multilevel"/>
    <w:tmpl w:val="DBDAE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4D27CF"/>
    <w:multiLevelType w:val="multilevel"/>
    <w:tmpl w:val="E8721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2A554D"/>
    <w:multiLevelType w:val="multilevel"/>
    <w:tmpl w:val="516AE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8B5EB3"/>
    <w:multiLevelType w:val="multilevel"/>
    <w:tmpl w:val="69008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354006"/>
    <w:multiLevelType w:val="multilevel"/>
    <w:tmpl w:val="E68AB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0B24FD"/>
    <w:multiLevelType w:val="multilevel"/>
    <w:tmpl w:val="8E304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7"/>
  </w:num>
  <w:num w:numId="3">
    <w:abstractNumId w:val="14"/>
  </w:num>
  <w:num w:numId="4">
    <w:abstractNumId w:val="17"/>
  </w:num>
  <w:num w:numId="5">
    <w:abstractNumId w:val="32"/>
  </w:num>
  <w:num w:numId="6">
    <w:abstractNumId w:val="38"/>
  </w:num>
  <w:num w:numId="7">
    <w:abstractNumId w:val="6"/>
  </w:num>
  <w:num w:numId="8">
    <w:abstractNumId w:val="29"/>
  </w:num>
  <w:num w:numId="9">
    <w:abstractNumId w:val="13"/>
  </w:num>
  <w:num w:numId="10">
    <w:abstractNumId w:val="19"/>
  </w:num>
  <w:num w:numId="11">
    <w:abstractNumId w:val="37"/>
  </w:num>
  <w:num w:numId="12">
    <w:abstractNumId w:val="30"/>
  </w:num>
  <w:num w:numId="13">
    <w:abstractNumId w:val="23"/>
  </w:num>
  <w:num w:numId="14">
    <w:abstractNumId w:val="40"/>
  </w:num>
  <w:num w:numId="15">
    <w:abstractNumId w:val="28"/>
  </w:num>
  <w:num w:numId="16">
    <w:abstractNumId w:val="4"/>
  </w:num>
  <w:num w:numId="17">
    <w:abstractNumId w:val="22"/>
  </w:num>
  <w:num w:numId="18">
    <w:abstractNumId w:val="18"/>
  </w:num>
  <w:num w:numId="19">
    <w:abstractNumId w:val="21"/>
  </w:num>
  <w:num w:numId="20">
    <w:abstractNumId w:val="24"/>
  </w:num>
  <w:num w:numId="21">
    <w:abstractNumId w:val="1"/>
  </w:num>
  <w:num w:numId="22">
    <w:abstractNumId w:val="20"/>
  </w:num>
  <w:num w:numId="23">
    <w:abstractNumId w:val="12"/>
  </w:num>
  <w:num w:numId="24">
    <w:abstractNumId w:val="34"/>
  </w:num>
  <w:num w:numId="25">
    <w:abstractNumId w:val="16"/>
  </w:num>
  <w:num w:numId="26">
    <w:abstractNumId w:val="26"/>
  </w:num>
  <w:num w:numId="27">
    <w:abstractNumId w:val="10"/>
  </w:num>
  <w:num w:numId="28">
    <w:abstractNumId w:val="39"/>
  </w:num>
  <w:num w:numId="29">
    <w:abstractNumId w:val="33"/>
  </w:num>
  <w:num w:numId="30">
    <w:abstractNumId w:val="35"/>
  </w:num>
  <w:num w:numId="31">
    <w:abstractNumId w:val="5"/>
  </w:num>
  <w:num w:numId="32">
    <w:abstractNumId w:val="0"/>
  </w:num>
  <w:num w:numId="33">
    <w:abstractNumId w:val="25"/>
  </w:num>
  <w:num w:numId="34">
    <w:abstractNumId w:val="31"/>
  </w:num>
  <w:num w:numId="35">
    <w:abstractNumId w:val="9"/>
  </w:num>
  <w:num w:numId="36">
    <w:abstractNumId w:val="36"/>
  </w:num>
  <w:num w:numId="37">
    <w:abstractNumId w:val="11"/>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5"/>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2A4"/>
    <w:rsid w:val="00005EEC"/>
    <w:rsid w:val="000211DB"/>
    <w:rsid w:val="00060C9A"/>
    <w:rsid w:val="00077696"/>
    <w:rsid w:val="000870AA"/>
    <w:rsid w:val="00120EF6"/>
    <w:rsid w:val="00127438"/>
    <w:rsid w:val="00157BEC"/>
    <w:rsid w:val="00182C29"/>
    <w:rsid w:val="001A5700"/>
    <w:rsid w:val="001C01CE"/>
    <w:rsid w:val="001C46BF"/>
    <w:rsid w:val="001D5C00"/>
    <w:rsid w:val="00206C64"/>
    <w:rsid w:val="002119A6"/>
    <w:rsid w:val="00284861"/>
    <w:rsid w:val="002A5E4F"/>
    <w:rsid w:val="002E276E"/>
    <w:rsid w:val="00327105"/>
    <w:rsid w:val="003478C3"/>
    <w:rsid w:val="0035100A"/>
    <w:rsid w:val="003D6504"/>
    <w:rsid w:val="00410340"/>
    <w:rsid w:val="00450D0F"/>
    <w:rsid w:val="00483D09"/>
    <w:rsid w:val="00491A37"/>
    <w:rsid w:val="004B4628"/>
    <w:rsid w:val="005414E8"/>
    <w:rsid w:val="00551978"/>
    <w:rsid w:val="00575DC7"/>
    <w:rsid w:val="005A786D"/>
    <w:rsid w:val="00657C27"/>
    <w:rsid w:val="006B33C7"/>
    <w:rsid w:val="0074012A"/>
    <w:rsid w:val="007677D3"/>
    <w:rsid w:val="007B2C33"/>
    <w:rsid w:val="007C2E64"/>
    <w:rsid w:val="007E505D"/>
    <w:rsid w:val="007E6631"/>
    <w:rsid w:val="00831E7A"/>
    <w:rsid w:val="00864D2E"/>
    <w:rsid w:val="00874A71"/>
    <w:rsid w:val="0087624D"/>
    <w:rsid w:val="00925443"/>
    <w:rsid w:val="00944CBD"/>
    <w:rsid w:val="0096321C"/>
    <w:rsid w:val="009B6FA4"/>
    <w:rsid w:val="009C76A6"/>
    <w:rsid w:val="00A01D74"/>
    <w:rsid w:val="00A26EDC"/>
    <w:rsid w:val="00A42B11"/>
    <w:rsid w:val="00AA07E7"/>
    <w:rsid w:val="00AC3453"/>
    <w:rsid w:val="00AD4B14"/>
    <w:rsid w:val="00B325C8"/>
    <w:rsid w:val="00B50031"/>
    <w:rsid w:val="00B50C0A"/>
    <w:rsid w:val="00B5658A"/>
    <w:rsid w:val="00B700CA"/>
    <w:rsid w:val="00B73C5E"/>
    <w:rsid w:val="00B81DF2"/>
    <w:rsid w:val="00BE036F"/>
    <w:rsid w:val="00C2647A"/>
    <w:rsid w:val="00C3498E"/>
    <w:rsid w:val="00C5726C"/>
    <w:rsid w:val="00CD2FA4"/>
    <w:rsid w:val="00D05204"/>
    <w:rsid w:val="00D0709B"/>
    <w:rsid w:val="00D30DBE"/>
    <w:rsid w:val="00D52F08"/>
    <w:rsid w:val="00D73C9E"/>
    <w:rsid w:val="00DA4F29"/>
    <w:rsid w:val="00DD6685"/>
    <w:rsid w:val="00E02324"/>
    <w:rsid w:val="00E12992"/>
    <w:rsid w:val="00E5602F"/>
    <w:rsid w:val="00E642A4"/>
    <w:rsid w:val="00E77267"/>
    <w:rsid w:val="00E8584A"/>
    <w:rsid w:val="00E9281E"/>
    <w:rsid w:val="00EC7F4E"/>
    <w:rsid w:val="00F147DF"/>
    <w:rsid w:val="00F1524A"/>
    <w:rsid w:val="00F32AFD"/>
    <w:rsid w:val="00F614C3"/>
    <w:rsid w:val="00F6195F"/>
    <w:rsid w:val="00F97DC7"/>
    <w:rsid w:val="00FB28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E6513"/>
  <w15:docId w15:val="{4F931CC5-0670-488D-A8E8-CA0F3ABB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6BF"/>
  </w:style>
  <w:style w:type="paragraph" w:styleId="11">
    <w:name w:val="heading 1"/>
    <w:basedOn w:val="a"/>
    <w:next w:val="a"/>
    <w:link w:val="12"/>
    <w:uiPriority w:val="9"/>
    <w:qFormat/>
    <w:rsid w:val="001D5C0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3271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uiPriority w:val="9"/>
    <w:unhideWhenUsed/>
    <w:qFormat/>
    <w:rsid w:val="00F32AFD"/>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E642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Заголовок №2"/>
    <w:basedOn w:val="a0"/>
    <w:rsid w:val="00B5658A"/>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ru-RU"/>
    </w:rPr>
  </w:style>
  <w:style w:type="paragraph" w:customStyle="1" w:styleId="msonormalbullet2gif">
    <w:name w:val="msonormalbullet2.gif"/>
    <w:basedOn w:val="a"/>
    <w:rsid w:val="00B565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84861"/>
    <w:pPr>
      <w:ind w:left="720"/>
      <w:contextualSpacing/>
    </w:pPr>
  </w:style>
  <w:style w:type="paragraph" w:customStyle="1" w:styleId="ConsPlusNormal">
    <w:name w:val="ConsPlusNormal"/>
    <w:rsid w:val="00E1299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Абзац списка1"/>
    <w:basedOn w:val="a"/>
    <w:qFormat/>
    <w:rsid w:val="00C3498E"/>
    <w:pPr>
      <w:ind w:left="720"/>
      <w:contextualSpacing/>
    </w:pPr>
    <w:rPr>
      <w:rFonts w:ascii="Times New Roman" w:eastAsia="Times New Roman" w:hAnsi="Times New Roman" w:cs="Times New Roman"/>
      <w:sz w:val="36"/>
    </w:rPr>
  </w:style>
  <w:style w:type="character" w:styleId="a5">
    <w:name w:val="Hyperlink"/>
    <w:rsid w:val="00060C9A"/>
    <w:rPr>
      <w:color w:val="0000FF"/>
      <w:u w:val="single"/>
    </w:rPr>
  </w:style>
  <w:style w:type="paragraph" w:customStyle="1" w:styleId="20">
    <w:name w:val="Абзац списка2"/>
    <w:basedOn w:val="a"/>
    <w:qFormat/>
    <w:rsid w:val="00060C9A"/>
    <w:pPr>
      <w:ind w:left="720"/>
      <w:contextualSpacing/>
    </w:pPr>
    <w:rPr>
      <w:rFonts w:ascii="Times New Roman" w:eastAsia="Times New Roman" w:hAnsi="Times New Roman" w:cs="Times New Roman"/>
      <w:sz w:val="36"/>
    </w:rPr>
  </w:style>
  <w:style w:type="paragraph" w:styleId="a6">
    <w:name w:val="Balloon Text"/>
    <w:basedOn w:val="a"/>
    <w:link w:val="a7"/>
    <w:uiPriority w:val="99"/>
    <w:semiHidden/>
    <w:unhideWhenUsed/>
    <w:rsid w:val="00182C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82C29"/>
    <w:rPr>
      <w:rFonts w:ascii="Tahoma" w:hAnsi="Tahoma" w:cs="Tahoma"/>
      <w:sz w:val="16"/>
      <w:szCs w:val="16"/>
    </w:rPr>
  </w:style>
  <w:style w:type="paragraph" w:customStyle="1" w:styleId="1">
    <w:name w:val="Замещающий текст1"/>
    <w:basedOn w:val="a"/>
    <w:rsid w:val="00F614C3"/>
    <w:pPr>
      <w:keepNext/>
      <w:numPr>
        <w:numId w:val="32"/>
      </w:numPr>
      <w:spacing w:after="0" w:line="240" w:lineRule="auto"/>
      <w:contextualSpacing/>
      <w:outlineLvl w:val="0"/>
    </w:pPr>
    <w:rPr>
      <w:rFonts w:ascii="Verdana" w:eastAsia="MS Gothic" w:hAnsi="Verdana" w:cs="Times New Roman"/>
      <w:sz w:val="24"/>
      <w:szCs w:val="24"/>
      <w:lang w:eastAsia="ru-RU"/>
    </w:rPr>
  </w:style>
  <w:style w:type="paragraph" w:customStyle="1" w:styleId="10">
    <w:name w:val="Без интервала1"/>
    <w:basedOn w:val="a"/>
    <w:qFormat/>
    <w:rsid w:val="00F614C3"/>
    <w:pPr>
      <w:keepNext/>
      <w:numPr>
        <w:ilvl w:val="1"/>
        <w:numId w:val="32"/>
      </w:numPr>
      <w:spacing w:after="0" w:line="240" w:lineRule="auto"/>
      <w:contextualSpacing/>
      <w:outlineLvl w:val="1"/>
    </w:pPr>
    <w:rPr>
      <w:rFonts w:ascii="Verdana" w:eastAsia="MS Gothic" w:hAnsi="Verdana" w:cs="Times New Roman"/>
      <w:sz w:val="24"/>
      <w:szCs w:val="24"/>
      <w:lang w:eastAsia="ru-RU"/>
    </w:rPr>
  </w:style>
  <w:style w:type="paragraph" w:customStyle="1" w:styleId="NoteLevel3">
    <w:name w:val="Note Level 3"/>
    <w:basedOn w:val="a"/>
    <w:rsid w:val="00F614C3"/>
    <w:pPr>
      <w:keepNext/>
      <w:numPr>
        <w:ilvl w:val="2"/>
        <w:numId w:val="32"/>
      </w:numPr>
      <w:spacing w:after="0" w:line="240" w:lineRule="auto"/>
      <w:contextualSpacing/>
      <w:outlineLvl w:val="2"/>
    </w:pPr>
    <w:rPr>
      <w:rFonts w:ascii="Verdana" w:eastAsia="MS Gothic" w:hAnsi="Verdana" w:cs="Times New Roman"/>
      <w:sz w:val="24"/>
      <w:szCs w:val="24"/>
      <w:lang w:eastAsia="ru-RU"/>
    </w:rPr>
  </w:style>
  <w:style w:type="paragraph" w:customStyle="1" w:styleId="NoteLevel4">
    <w:name w:val="Note Level 4"/>
    <w:basedOn w:val="a"/>
    <w:rsid w:val="00F614C3"/>
    <w:pPr>
      <w:keepNext/>
      <w:numPr>
        <w:ilvl w:val="3"/>
        <w:numId w:val="32"/>
      </w:numPr>
      <w:spacing w:after="0" w:line="240" w:lineRule="auto"/>
      <w:contextualSpacing/>
      <w:outlineLvl w:val="3"/>
    </w:pPr>
    <w:rPr>
      <w:rFonts w:ascii="Verdana" w:eastAsia="MS Gothic" w:hAnsi="Verdana" w:cs="Times New Roman"/>
      <w:sz w:val="24"/>
      <w:szCs w:val="24"/>
      <w:lang w:eastAsia="ru-RU"/>
    </w:rPr>
  </w:style>
  <w:style w:type="paragraph" w:customStyle="1" w:styleId="NoteLevel5">
    <w:name w:val="Note Level 5"/>
    <w:basedOn w:val="a"/>
    <w:rsid w:val="00F614C3"/>
    <w:pPr>
      <w:keepNext/>
      <w:numPr>
        <w:ilvl w:val="4"/>
        <w:numId w:val="32"/>
      </w:numPr>
      <w:spacing w:after="0" w:line="240" w:lineRule="auto"/>
      <w:contextualSpacing/>
      <w:outlineLvl w:val="4"/>
    </w:pPr>
    <w:rPr>
      <w:rFonts w:ascii="Verdana" w:eastAsia="MS Gothic" w:hAnsi="Verdana" w:cs="Times New Roman"/>
      <w:sz w:val="24"/>
      <w:szCs w:val="24"/>
      <w:lang w:eastAsia="ru-RU"/>
    </w:rPr>
  </w:style>
  <w:style w:type="paragraph" w:customStyle="1" w:styleId="NoteLevel6">
    <w:name w:val="Note Level 6"/>
    <w:basedOn w:val="a"/>
    <w:rsid w:val="00F614C3"/>
    <w:pPr>
      <w:keepNext/>
      <w:numPr>
        <w:ilvl w:val="5"/>
        <w:numId w:val="32"/>
      </w:numPr>
      <w:spacing w:after="0" w:line="240" w:lineRule="auto"/>
      <w:contextualSpacing/>
      <w:outlineLvl w:val="5"/>
    </w:pPr>
    <w:rPr>
      <w:rFonts w:ascii="Verdana" w:eastAsia="MS Gothic" w:hAnsi="Verdana" w:cs="Times New Roman"/>
      <w:sz w:val="24"/>
      <w:szCs w:val="24"/>
      <w:lang w:eastAsia="ru-RU"/>
    </w:rPr>
  </w:style>
  <w:style w:type="paragraph" w:customStyle="1" w:styleId="NoteLevel7">
    <w:name w:val="Note Level 7"/>
    <w:basedOn w:val="a"/>
    <w:rsid w:val="00F614C3"/>
    <w:pPr>
      <w:keepNext/>
      <w:numPr>
        <w:ilvl w:val="6"/>
        <w:numId w:val="32"/>
      </w:numPr>
      <w:spacing w:after="0" w:line="240" w:lineRule="auto"/>
      <w:contextualSpacing/>
      <w:outlineLvl w:val="6"/>
    </w:pPr>
    <w:rPr>
      <w:rFonts w:ascii="Verdana" w:eastAsia="MS Gothic" w:hAnsi="Verdana" w:cs="Times New Roman"/>
      <w:sz w:val="24"/>
      <w:szCs w:val="24"/>
      <w:lang w:eastAsia="ru-RU"/>
    </w:rPr>
  </w:style>
  <w:style w:type="paragraph" w:customStyle="1" w:styleId="NoteLevel8">
    <w:name w:val="Note Level 8"/>
    <w:basedOn w:val="a"/>
    <w:rsid w:val="00F614C3"/>
    <w:pPr>
      <w:keepNext/>
      <w:numPr>
        <w:ilvl w:val="7"/>
        <w:numId w:val="32"/>
      </w:numPr>
      <w:spacing w:after="0" w:line="240" w:lineRule="auto"/>
      <w:contextualSpacing/>
      <w:outlineLvl w:val="7"/>
    </w:pPr>
    <w:rPr>
      <w:rFonts w:ascii="Verdana" w:eastAsia="MS Gothic" w:hAnsi="Verdana" w:cs="Times New Roman"/>
      <w:sz w:val="24"/>
      <w:szCs w:val="24"/>
      <w:lang w:eastAsia="ru-RU"/>
    </w:rPr>
  </w:style>
  <w:style w:type="paragraph" w:customStyle="1" w:styleId="NoteLevel9">
    <w:name w:val="Note Level 9"/>
    <w:basedOn w:val="a"/>
    <w:rsid w:val="00F614C3"/>
    <w:pPr>
      <w:keepNext/>
      <w:numPr>
        <w:ilvl w:val="8"/>
        <w:numId w:val="32"/>
      </w:numPr>
      <w:spacing w:after="0" w:line="240" w:lineRule="auto"/>
      <w:contextualSpacing/>
      <w:outlineLvl w:val="8"/>
    </w:pPr>
    <w:rPr>
      <w:rFonts w:ascii="Verdana" w:eastAsia="MS Gothic" w:hAnsi="Verdana" w:cs="Times New Roman"/>
      <w:sz w:val="24"/>
      <w:szCs w:val="24"/>
      <w:lang w:eastAsia="ru-RU"/>
    </w:rPr>
  </w:style>
  <w:style w:type="character" w:customStyle="1" w:styleId="50">
    <w:name w:val="Заголовок 5 Знак"/>
    <w:basedOn w:val="a0"/>
    <w:link w:val="5"/>
    <w:uiPriority w:val="9"/>
    <w:rsid w:val="00F32AFD"/>
    <w:rPr>
      <w:rFonts w:ascii="Cambria" w:eastAsia="Times New Roman" w:hAnsi="Cambria" w:cs="Times New Roman"/>
      <w:color w:val="243F60"/>
    </w:rPr>
  </w:style>
  <w:style w:type="paragraph" w:customStyle="1" w:styleId="msonormalbullet1gif">
    <w:name w:val="msonormalbullet1.gif"/>
    <w:basedOn w:val="a"/>
    <w:rsid w:val="00F32A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rsid w:val="00F32A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
    <w:name w:val="msonormalbullet2gifbullet1.gif"/>
    <w:basedOn w:val="a"/>
    <w:rsid w:val="00F32A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3gif">
    <w:name w:val="msonormalbullet2gifbullet3.gif"/>
    <w:basedOn w:val="a"/>
    <w:rsid w:val="00F32A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bullet1gif">
    <w:name w:val="msonormalbullet2gifbullet2gifbullet1.gif"/>
    <w:basedOn w:val="a"/>
    <w:rsid w:val="00F32A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bullet3gif">
    <w:name w:val="msonormalbullet2gifbullet2gifbullet3.gif"/>
    <w:basedOn w:val="a"/>
    <w:rsid w:val="00F32A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Заголовок 1 Знак"/>
    <w:basedOn w:val="a0"/>
    <w:link w:val="11"/>
    <w:uiPriority w:val="9"/>
    <w:rsid w:val="001D5C00"/>
    <w:rPr>
      <w:rFonts w:asciiTheme="majorHAnsi" w:eastAsiaTheme="majorEastAsia" w:hAnsiTheme="majorHAnsi" w:cstheme="majorBidi"/>
      <w:color w:val="365F91" w:themeColor="accent1" w:themeShade="BF"/>
      <w:sz w:val="32"/>
      <w:szCs w:val="32"/>
    </w:rPr>
  </w:style>
  <w:style w:type="paragraph" w:styleId="a8">
    <w:name w:val="Body Text"/>
    <w:basedOn w:val="a"/>
    <w:link w:val="a9"/>
    <w:rsid w:val="001D5C00"/>
    <w:pPr>
      <w:spacing w:after="120" w:line="240" w:lineRule="auto"/>
    </w:pPr>
    <w:rPr>
      <w:rFonts w:ascii="Times New Roman" w:eastAsia="Times New Roman" w:hAnsi="Times New Roman" w:cs="Times New Roman"/>
      <w:sz w:val="20"/>
      <w:szCs w:val="20"/>
      <w:lang w:val="x-none" w:eastAsia="x-none"/>
    </w:rPr>
  </w:style>
  <w:style w:type="character" w:customStyle="1" w:styleId="a9">
    <w:name w:val="Основной текст Знак"/>
    <w:basedOn w:val="a0"/>
    <w:link w:val="a8"/>
    <w:rsid w:val="001D5C00"/>
    <w:rPr>
      <w:rFonts w:ascii="Times New Roman" w:eastAsia="Times New Roman" w:hAnsi="Times New Roman" w:cs="Times New Roman"/>
      <w:sz w:val="20"/>
      <w:szCs w:val="20"/>
      <w:lang w:val="x-none" w:eastAsia="x-none"/>
    </w:rPr>
  </w:style>
  <w:style w:type="paragraph" w:customStyle="1" w:styleId="TableParagraph">
    <w:name w:val="Table Paragraph"/>
    <w:basedOn w:val="a"/>
    <w:uiPriority w:val="1"/>
    <w:qFormat/>
    <w:rsid w:val="001D5C00"/>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EC7F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a">
    <w:name w:val="Table Grid"/>
    <w:basedOn w:val="a1"/>
    <w:uiPriority w:val="59"/>
    <w:rsid w:val="00EC7F4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сновной текст_"/>
    <w:basedOn w:val="a0"/>
    <w:link w:val="21"/>
    <w:locked/>
    <w:rsid w:val="00B50C0A"/>
    <w:rPr>
      <w:rFonts w:ascii="Times New Roman" w:eastAsia="Times New Roman" w:hAnsi="Times New Roman" w:cs="Times New Roman"/>
      <w:shd w:val="clear" w:color="auto" w:fill="FFFFFF"/>
    </w:rPr>
  </w:style>
  <w:style w:type="paragraph" w:customStyle="1" w:styleId="21">
    <w:name w:val="Основной текст2"/>
    <w:basedOn w:val="a"/>
    <w:link w:val="ab"/>
    <w:rsid w:val="00B50C0A"/>
    <w:pPr>
      <w:shd w:val="clear" w:color="auto" w:fill="FFFFFF"/>
      <w:spacing w:before="240" w:line="274" w:lineRule="exact"/>
      <w:ind w:hanging="400"/>
      <w:jc w:val="both"/>
    </w:pPr>
    <w:rPr>
      <w:rFonts w:ascii="Times New Roman" w:eastAsia="Times New Roman" w:hAnsi="Times New Roman" w:cs="Times New Roman"/>
    </w:rPr>
  </w:style>
  <w:style w:type="character" w:customStyle="1" w:styleId="ac">
    <w:name w:val="Подпись к таблице_"/>
    <w:basedOn w:val="a0"/>
    <w:link w:val="ad"/>
    <w:locked/>
    <w:rsid w:val="00B50C0A"/>
    <w:rPr>
      <w:rFonts w:ascii="Times New Roman" w:eastAsia="Times New Roman" w:hAnsi="Times New Roman" w:cs="Times New Roman"/>
      <w:b/>
      <w:bCs/>
      <w:shd w:val="clear" w:color="auto" w:fill="FFFFFF"/>
    </w:rPr>
  </w:style>
  <w:style w:type="paragraph" w:customStyle="1" w:styleId="ad">
    <w:name w:val="Подпись к таблице"/>
    <w:basedOn w:val="a"/>
    <w:link w:val="ac"/>
    <w:rsid w:val="00B50C0A"/>
    <w:pPr>
      <w:shd w:val="clear" w:color="auto" w:fill="FFFFFF"/>
      <w:spacing w:line="0" w:lineRule="atLeast"/>
    </w:pPr>
    <w:rPr>
      <w:rFonts w:ascii="Times New Roman" w:eastAsia="Times New Roman" w:hAnsi="Times New Roman" w:cs="Times New Roman"/>
      <w:b/>
      <w:bCs/>
    </w:rPr>
  </w:style>
  <w:style w:type="character" w:customStyle="1" w:styleId="30">
    <w:name w:val="Заголовок 3 Знак"/>
    <w:basedOn w:val="a0"/>
    <w:link w:val="3"/>
    <w:uiPriority w:val="9"/>
    <w:semiHidden/>
    <w:rsid w:val="00327105"/>
    <w:rPr>
      <w:rFonts w:asciiTheme="majorHAnsi" w:eastAsiaTheme="majorEastAsia" w:hAnsiTheme="majorHAnsi" w:cstheme="majorBidi"/>
      <w:color w:val="243F60" w:themeColor="accent1" w:themeShade="7F"/>
      <w:sz w:val="24"/>
      <w:szCs w:val="24"/>
    </w:rPr>
  </w:style>
  <w:style w:type="paragraph" w:customStyle="1" w:styleId="hcwomain">
    <w:name w:val="hcwo_main"/>
    <w:basedOn w:val="a"/>
    <w:rsid w:val="003271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a5">
    <w:name w:val="paragraph_style_a5"/>
    <w:basedOn w:val="a"/>
    <w:rsid w:val="003271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925443"/>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25443"/>
  </w:style>
  <w:style w:type="paragraph" w:styleId="af0">
    <w:name w:val="footer"/>
    <w:basedOn w:val="a"/>
    <w:link w:val="af1"/>
    <w:uiPriority w:val="99"/>
    <w:unhideWhenUsed/>
    <w:rsid w:val="0092544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25443"/>
  </w:style>
  <w:style w:type="character" w:styleId="af2">
    <w:name w:val="page number"/>
    <w:basedOn w:val="a0"/>
    <w:uiPriority w:val="99"/>
    <w:semiHidden/>
    <w:unhideWhenUsed/>
    <w:rsid w:val="00944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252">
      <w:bodyDiv w:val="1"/>
      <w:marLeft w:val="0"/>
      <w:marRight w:val="0"/>
      <w:marTop w:val="0"/>
      <w:marBottom w:val="0"/>
      <w:divBdr>
        <w:top w:val="none" w:sz="0" w:space="0" w:color="auto"/>
        <w:left w:val="none" w:sz="0" w:space="0" w:color="auto"/>
        <w:bottom w:val="none" w:sz="0" w:space="0" w:color="auto"/>
        <w:right w:val="none" w:sz="0" w:space="0" w:color="auto"/>
      </w:divBdr>
    </w:div>
    <w:div w:id="1250238671">
      <w:bodyDiv w:val="1"/>
      <w:marLeft w:val="0"/>
      <w:marRight w:val="0"/>
      <w:marTop w:val="0"/>
      <w:marBottom w:val="0"/>
      <w:divBdr>
        <w:top w:val="none" w:sz="0" w:space="0" w:color="auto"/>
        <w:left w:val="none" w:sz="0" w:space="0" w:color="auto"/>
        <w:bottom w:val="none" w:sz="0" w:space="0" w:color="auto"/>
        <w:right w:val="none" w:sz="0" w:space="0" w:color="auto"/>
      </w:divBdr>
    </w:div>
    <w:div w:id="201584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884AA-7EEC-4541-9887-0FAFA866F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10045</Words>
  <Characters>57258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КТК</dc:creator>
  <cp:lastModifiedBy>inna_</cp:lastModifiedBy>
  <cp:revision>4</cp:revision>
  <cp:lastPrinted>2019-09-27T07:19:00Z</cp:lastPrinted>
  <dcterms:created xsi:type="dcterms:W3CDTF">2022-04-18T07:32:00Z</dcterms:created>
  <dcterms:modified xsi:type="dcterms:W3CDTF">2022-07-13T14:15:00Z</dcterms:modified>
</cp:coreProperties>
</file>