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AD8E8F" w14:textId="77777777" w:rsidR="0098239A" w:rsidRDefault="0098239A" w:rsidP="009D1236">
      <w:pPr>
        <w:spacing w:after="0" w:line="240" w:lineRule="auto"/>
        <w:ind w:right="-284"/>
        <w:jc w:val="center"/>
        <w:rPr>
          <w:rFonts w:ascii="PT Astra Serif" w:eastAsia="Arial" w:hAnsi="PT Astra Serif"/>
          <w:b/>
          <w:color w:val="000000"/>
          <w:sz w:val="28"/>
          <w:szCs w:val="28"/>
        </w:rPr>
      </w:pPr>
      <w:bookmarkStart w:id="0" w:name="_GoBack"/>
      <w:r w:rsidRPr="0098239A">
        <w:rPr>
          <w:rFonts w:ascii="PT Astra Serif" w:eastAsia="Arial" w:hAnsi="PT Astra Serif"/>
          <w:b/>
          <w:noProof/>
          <w:color w:val="000000"/>
          <w:sz w:val="28"/>
          <w:szCs w:val="28"/>
          <w:lang w:eastAsia="ru-RU"/>
        </w:rPr>
        <w:drawing>
          <wp:inline distT="0" distB="0" distL="0" distR="0" wp14:anchorId="4BB2BFAB" wp14:editId="3FAE846F">
            <wp:extent cx="6031230" cy="8533468"/>
            <wp:effectExtent l="0" t="0" r="7620" b="1270"/>
            <wp:docPr id="1" name="Рисунок 1" descr="C:\Users\inna_\OneDrive\Рабочий стол\программы 22-23\Image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na_\OneDrive\Рабочий стол\программы 22-23\Image_0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8533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04C8C23" w14:textId="77777777" w:rsidR="0098239A" w:rsidRDefault="0098239A" w:rsidP="009D1236">
      <w:pPr>
        <w:spacing w:after="0" w:line="240" w:lineRule="auto"/>
        <w:ind w:right="-284"/>
        <w:jc w:val="center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0F570085" w14:textId="77777777" w:rsidR="0098239A" w:rsidRDefault="0098239A" w:rsidP="009D1236">
      <w:pPr>
        <w:spacing w:after="0" w:line="240" w:lineRule="auto"/>
        <w:ind w:right="-284"/>
        <w:jc w:val="center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1E406B03" w14:textId="77777777" w:rsidR="0098239A" w:rsidRDefault="0098239A" w:rsidP="009D1236">
      <w:pPr>
        <w:spacing w:after="0" w:line="240" w:lineRule="auto"/>
        <w:ind w:right="-284"/>
        <w:jc w:val="center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2135C8E5" w14:textId="4BEB559E" w:rsidR="009D1236" w:rsidRPr="00AC7A41" w:rsidRDefault="009D1236" w:rsidP="009D1236">
      <w:pPr>
        <w:spacing w:after="0" w:line="240" w:lineRule="auto"/>
        <w:ind w:right="-284"/>
        <w:jc w:val="center"/>
        <w:rPr>
          <w:rFonts w:ascii="PT Astra Serif" w:eastAsia="Arial" w:hAnsi="PT Astra Serif"/>
          <w:b/>
          <w:color w:val="000000"/>
          <w:sz w:val="28"/>
          <w:szCs w:val="28"/>
        </w:rPr>
      </w:pPr>
      <w:r w:rsidRPr="00AC7A41">
        <w:rPr>
          <w:rFonts w:ascii="PT Astra Serif" w:eastAsia="Arial" w:hAnsi="PT Astra Serif"/>
          <w:b/>
          <w:color w:val="000000"/>
          <w:sz w:val="28"/>
          <w:szCs w:val="28"/>
        </w:rPr>
        <w:lastRenderedPageBreak/>
        <w:t>СОДЕРЖАНИЕ</w:t>
      </w:r>
    </w:p>
    <w:p w14:paraId="2768AB65" w14:textId="77777777" w:rsidR="009D1236" w:rsidRDefault="009D1236" w:rsidP="009D1236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41"/>
        <w:gridCol w:w="1373"/>
      </w:tblGrid>
      <w:tr w:rsidR="009D1236" w14:paraId="44D65E85" w14:textId="77777777" w:rsidTr="00C4494C">
        <w:tc>
          <w:tcPr>
            <w:tcW w:w="8472" w:type="dxa"/>
          </w:tcPr>
          <w:p w14:paraId="75840FFD" w14:textId="77777777" w:rsidR="009D1236" w:rsidRPr="00BC6AD7" w:rsidRDefault="009D1236" w:rsidP="009D1236">
            <w:pPr>
              <w:numPr>
                <w:ilvl w:val="0"/>
                <w:numId w:val="29"/>
              </w:numPr>
              <w:ind w:right="-284"/>
              <w:jc w:val="both"/>
              <w:rPr>
                <w:rFonts w:ascii="PT Astra Serif" w:eastAsia="Arial" w:hAnsi="PT Astra Serif"/>
                <w:b/>
                <w:color w:val="000000" w:themeColor="text1"/>
                <w:sz w:val="28"/>
                <w:szCs w:val="28"/>
              </w:rPr>
            </w:pPr>
            <w:r w:rsidRPr="00BC6AD7">
              <w:rPr>
                <w:rFonts w:ascii="PT Astra Serif" w:eastAsia="Arial" w:hAnsi="PT Astra Serif"/>
                <w:b/>
                <w:color w:val="000000" w:themeColor="text1"/>
                <w:sz w:val="28"/>
                <w:szCs w:val="28"/>
              </w:rPr>
              <w:t xml:space="preserve">Комплекс основных характеристик программы </w:t>
            </w:r>
          </w:p>
          <w:p w14:paraId="666655FE" w14:textId="77777777" w:rsidR="009D1236" w:rsidRPr="00BC6AD7" w:rsidRDefault="009D1236" w:rsidP="009D1236">
            <w:pPr>
              <w:numPr>
                <w:ilvl w:val="1"/>
                <w:numId w:val="29"/>
              </w:numPr>
              <w:ind w:left="459" w:right="-284" w:hanging="426"/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</w:pPr>
            <w:r w:rsidRPr="00BC6AD7"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  <w:t xml:space="preserve">Пояснительная записка </w:t>
            </w:r>
          </w:p>
          <w:p w14:paraId="7EFDDF7D" w14:textId="77777777" w:rsidR="009D1236" w:rsidRPr="00BC6AD7" w:rsidRDefault="009D1236" w:rsidP="009D1236">
            <w:pPr>
              <w:numPr>
                <w:ilvl w:val="1"/>
                <w:numId w:val="29"/>
              </w:numPr>
              <w:ind w:left="459" w:right="-284" w:hanging="426"/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</w:pPr>
            <w:r w:rsidRPr="00BC6AD7"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  <w:t xml:space="preserve">Содержание программы </w:t>
            </w:r>
          </w:p>
          <w:p w14:paraId="6C73C607" w14:textId="77777777" w:rsidR="009D1236" w:rsidRPr="00BC6AD7" w:rsidRDefault="009D1236" w:rsidP="00C4494C">
            <w:pPr>
              <w:ind w:left="360" w:right="-284"/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</w:pPr>
            <w:r w:rsidRPr="00BC6AD7">
              <w:rPr>
                <w:rFonts w:ascii="PT Astra Serif" w:eastAsia="Arial" w:hAnsi="PT Astra Serif"/>
                <w:b/>
                <w:color w:val="000000" w:themeColor="text1"/>
                <w:sz w:val="28"/>
                <w:szCs w:val="28"/>
              </w:rPr>
              <w:t>2. Комплекс организационно-педагогических условий</w:t>
            </w:r>
          </w:p>
          <w:p w14:paraId="3080F20E" w14:textId="77777777" w:rsidR="009D1236" w:rsidRPr="00BC6AD7" w:rsidRDefault="009D1236" w:rsidP="00C4494C">
            <w:pPr>
              <w:ind w:right="-284"/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</w:pPr>
            <w:r w:rsidRPr="00BC6AD7"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  <w:t xml:space="preserve">2.1 Учебный план </w:t>
            </w:r>
          </w:p>
          <w:p w14:paraId="5DD2D222" w14:textId="77777777" w:rsidR="009D1236" w:rsidRPr="00BC6AD7" w:rsidRDefault="009D1236" w:rsidP="00C4494C">
            <w:pPr>
              <w:ind w:right="-284"/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</w:pPr>
            <w:r w:rsidRPr="00BC6AD7"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  <w:t xml:space="preserve">2.2. Календарный  учебный  график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2.3. Условия реализации программы                                                           2.4. Формы аттестации  и оценочные материалы                                     </w:t>
            </w:r>
          </w:p>
          <w:p w14:paraId="7BD45464" w14:textId="77777777" w:rsidR="009D1236" w:rsidRPr="00BC6AD7" w:rsidRDefault="009D1236" w:rsidP="00C4494C">
            <w:pPr>
              <w:ind w:right="-284" w:hanging="175"/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</w:pPr>
            <w:r w:rsidRPr="00BC6AD7">
              <w:rPr>
                <w:rFonts w:ascii="PT Astra Serif" w:eastAsia="Arial" w:hAnsi="PT Astra Serif"/>
                <w:color w:val="000000" w:themeColor="text1"/>
                <w:szCs w:val="28"/>
              </w:rPr>
              <w:t xml:space="preserve">   </w:t>
            </w:r>
            <w:r w:rsidRPr="00BC6AD7"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  <w:t xml:space="preserve">2.5. Методические материалы    </w:t>
            </w:r>
          </w:p>
          <w:p w14:paraId="1BB66BB4" w14:textId="77777777" w:rsidR="009D1236" w:rsidRPr="00BC6AD7" w:rsidRDefault="009D1236" w:rsidP="00C4494C">
            <w:pPr>
              <w:ind w:right="-284" w:hanging="175"/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</w:pPr>
            <w:r w:rsidRPr="00BC6AD7">
              <w:rPr>
                <w:rFonts w:ascii="PT Astra Serif" w:eastAsia="Arial" w:hAnsi="PT Astra Serif"/>
                <w:color w:val="000000" w:themeColor="text1"/>
                <w:szCs w:val="28"/>
              </w:rPr>
              <w:t xml:space="preserve">   </w:t>
            </w:r>
            <w:r w:rsidRPr="00BC6AD7"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  <w:t>2.6.В</w:t>
            </w:r>
            <w:r w:rsidRPr="00BC6AD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оспитательный компонент программы</w:t>
            </w:r>
            <w:r w:rsidRPr="00BC6AD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  <w:p w14:paraId="404E971B" w14:textId="77777777" w:rsidR="009D1236" w:rsidRDefault="009D1236" w:rsidP="00C4494C">
            <w:pPr>
              <w:ind w:right="-284"/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</w:pPr>
            <w:r w:rsidRPr="00BC6AD7">
              <w:rPr>
                <w:rFonts w:ascii="PT Astra Serif" w:eastAsia="Arial" w:hAnsi="PT Astra Serif"/>
                <w:color w:val="000000" w:themeColor="text1"/>
                <w:szCs w:val="28"/>
              </w:rPr>
              <w:t xml:space="preserve"> </w:t>
            </w:r>
            <w:r w:rsidRPr="00BC6AD7">
              <w:rPr>
                <w:rFonts w:ascii="PT Astra Serif" w:eastAsia="Arial" w:hAnsi="PT Astra Serif"/>
                <w:color w:val="000000" w:themeColor="text1"/>
                <w:sz w:val="28"/>
                <w:szCs w:val="28"/>
              </w:rPr>
              <w:t xml:space="preserve">2.7. Список литературы                                                                               </w:t>
            </w:r>
          </w:p>
        </w:tc>
        <w:tc>
          <w:tcPr>
            <w:tcW w:w="1383" w:type="dxa"/>
          </w:tcPr>
          <w:p w14:paraId="2207C1EC" w14:textId="77777777" w:rsidR="009D1236" w:rsidRDefault="009D1236" w:rsidP="00C4494C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</w:pPr>
          </w:p>
          <w:p w14:paraId="1EA74FC8" w14:textId="77777777" w:rsidR="009C5D26" w:rsidRDefault="009C5D26" w:rsidP="00C4494C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  <w:t>Стр 3</w:t>
            </w:r>
          </w:p>
          <w:p w14:paraId="13AC655B" w14:textId="77777777" w:rsidR="009C5D26" w:rsidRDefault="009C5D26" w:rsidP="00C4494C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  <w:t>Стр 6</w:t>
            </w:r>
          </w:p>
          <w:p w14:paraId="57B9024A" w14:textId="77777777" w:rsidR="009C5D26" w:rsidRDefault="009C5D26" w:rsidP="00C4494C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</w:pPr>
          </w:p>
          <w:p w14:paraId="6F99AD7E" w14:textId="77777777" w:rsidR="009C5D26" w:rsidRDefault="009C5D26" w:rsidP="00C4494C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  <w:t>Стр 12</w:t>
            </w:r>
          </w:p>
          <w:p w14:paraId="75A1A817" w14:textId="77777777" w:rsidR="009C5D26" w:rsidRDefault="009C5D26" w:rsidP="00C4494C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  <w:t>Стр 12</w:t>
            </w:r>
          </w:p>
          <w:p w14:paraId="55BA7B28" w14:textId="77777777" w:rsidR="009C5D26" w:rsidRDefault="009C5D26" w:rsidP="00C4494C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  <w:t>Стр 17</w:t>
            </w:r>
          </w:p>
          <w:p w14:paraId="6E1390A9" w14:textId="77777777" w:rsidR="009C5D26" w:rsidRDefault="009C5D26" w:rsidP="00C4494C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  <w:t>Стр 18</w:t>
            </w:r>
          </w:p>
          <w:p w14:paraId="7FA18925" w14:textId="77777777" w:rsidR="009C5D26" w:rsidRDefault="009C5D26" w:rsidP="00C4494C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  <w:t>Стр. 21</w:t>
            </w:r>
          </w:p>
          <w:p w14:paraId="7317440E" w14:textId="77777777" w:rsidR="009C5D26" w:rsidRDefault="009C5D26" w:rsidP="00C4494C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  <w:t>Стр 24</w:t>
            </w:r>
          </w:p>
          <w:p w14:paraId="5E9AB16A" w14:textId="77777777" w:rsidR="009C5D26" w:rsidRDefault="009C5D26" w:rsidP="00C4494C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  <w:t>Стр. 28</w:t>
            </w:r>
          </w:p>
          <w:p w14:paraId="6F9511BC" w14:textId="77777777" w:rsidR="009C5D26" w:rsidRDefault="009C5D26" w:rsidP="00C4494C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</w:pPr>
          </w:p>
        </w:tc>
      </w:tr>
    </w:tbl>
    <w:p w14:paraId="6EF4ECA8" w14:textId="77777777" w:rsidR="009D69ED" w:rsidRDefault="009D69ED" w:rsidP="009D69E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4527C8CA" w14:textId="77777777" w:rsidR="00DF168A" w:rsidRDefault="00DF168A" w:rsidP="009D69E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224ECC9E" w14:textId="77777777" w:rsidR="00DF168A" w:rsidRDefault="00DF168A" w:rsidP="009D69E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440C9E11" w14:textId="77777777" w:rsidR="00DF168A" w:rsidRDefault="00DF168A" w:rsidP="009D69E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3318D5C2" w14:textId="77777777" w:rsidR="00DF168A" w:rsidRDefault="00DF168A" w:rsidP="009D69E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5ACD3650" w14:textId="77777777" w:rsidR="00DF168A" w:rsidRDefault="00DF168A" w:rsidP="009D69E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0DA975CE" w14:textId="77777777" w:rsidR="00DF168A" w:rsidRDefault="00DF168A" w:rsidP="009D69E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3919120A" w14:textId="77777777" w:rsidR="00DF168A" w:rsidRDefault="00DF168A" w:rsidP="009D69E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11D5D7F0" w14:textId="77777777" w:rsidR="00DF168A" w:rsidRDefault="00DF168A" w:rsidP="009D69E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53C9BE8B" w14:textId="77777777" w:rsidR="00DF168A" w:rsidRDefault="00DF168A" w:rsidP="009D69E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7D9FC8B6" w14:textId="77777777" w:rsidR="00DF168A" w:rsidRDefault="00DF168A" w:rsidP="009D69E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75E3F5BC" w14:textId="77777777" w:rsidR="00DF168A" w:rsidRDefault="00DF168A" w:rsidP="009D69E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455724CF" w14:textId="77777777" w:rsidR="00DF168A" w:rsidRDefault="00DF168A" w:rsidP="009D69E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3B2BE840" w14:textId="77777777" w:rsidR="00DF168A" w:rsidRDefault="00DF168A" w:rsidP="009D69E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1E79AAEE" w14:textId="77777777" w:rsidR="00DF168A" w:rsidRDefault="00DF168A" w:rsidP="009D69E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3C9F3178" w14:textId="77777777" w:rsidR="00DF168A" w:rsidRDefault="00DF168A" w:rsidP="009D69E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4239AD99" w14:textId="77777777" w:rsidR="00DF168A" w:rsidRDefault="00DF168A" w:rsidP="009D69E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39C59ABA" w14:textId="77777777" w:rsidR="00DF168A" w:rsidRDefault="00DF168A" w:rsidP="009D69E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6CCDAABC" w14:textId="77777777" w:rsidR="00DF168A" w:rsidRDefault="00DF168A" w:rsidP="009D69E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291BCDFB" w14:textId="77777777" w:rsidR="00DF168A" w:rsidRDefault="00DF168A" w:rsidP="009D69E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2AB9EE60" w14:textId="77777777" w:rsidR="00DF168A" w:rsidRDefault="00DF168A" w:rsidP="009D69E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39FAAAB3" w14:textId="77777777" w:rsidR="00DF168A" w:rsidRDefault="00DF168A" w:rsidP="009D69E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607355FD" w14:textId="77777777" w:rsidR="00DF168A" w:rsidRDefault="00DF168A" w:rsidP="009D69E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43B6B742" w14:textId="77777777" w:rsidR="00DF168A" w:rsidRDefault="00DF168A" w:rsidP="009D69E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53A12B7A" w14:textId="77777777" w:rsidR="00DF168A" w:rsidRDefault="00DF168A" w:rsidP="009D69E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690DD29E" w14:textId="77777777" w:rsidR="00DF168A" w:rsidRDefault="00DF168A" w:rsidP="009D69E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5255D56F" w14:textId="77777777" w:rsidR="009D69ED" w:rsidRDefault="009D69ED" w:rsidP="009D69E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41E9DB97" w14:textId="77777777" w:rsidR="009D69ED" w:rsidRDefault="009D69ED" w:rsidP="009D69E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38C24A17" w14:textId="77777777" w:rsidR="009B2F92" w:rsidRDefault="009B2F92" w:rsidP="009D69E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439A08A5" w14:textId="77777777" w:rsidR="009D69ED" w:rsidRDefault="009D69ED" w:rsidP="009D69E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074A8526" w14:textId="77777777" w:rsidR="009D69ED" w:rsidRDefault="009D69ED" w:rsidP="009D69E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2D710FDB" w14:textId="2F4458F4" w:rsidR="009D69ED" w:rsidRPr="009D69ED" w:rsidRDefault="00AB130D" w:rsidP="00AB130D">
      <w:pPr>
        <w:pStyle w:val="af3"/>
        <w:widowControl w:val="0"/>
        <w:tabs>
          <w:tab w:val="left" w:pos="0"/>
        </w:tabs>
        <w:autoSpaceDE w:val="0"/>
        <w:autoSpaceDN w:val="0"/>
        <w:spacing w:after="0" w:line="240" w:lineRule="auto"/>
        <w:ind w:left="142" w:right="3"/>
        <w:contextualSpacing w:val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lastRenderedPageBreak/>
        <w:t xml:space="preserve">1. </w:t>
      </w:r>
      <w:r w:rsidR="009D69ED" w:rsidRPr="009D69ED">
        <w:rPr>
          <w:rFonts w:ascii="PT Astra Serif" w:hAnsi="PT Astra Serif"/>
          <w:b/>
          <w:sz w:val="28"/>
          <w:szCs w:val="28"/>
        </w:rPr>
        <w:t>Комплекс основных характеристик программы.</w:t>
      </w:r>
    </w:p>
    <w:p w14:paraId="6579FE1A" w14:textId="235281A5" w:rsidR="009D69ED" w:rsidRPr="009D69ED" w:rsidRDefault="009D69ED" w:rsidP="00AB130D">
      <w:pPr>
        <w:tabs>
          <w:tab w:val="left" w:pos="0"/>
          <w:tab w:val="left" w:pos="3402"/>
        </w:tabs>
        <w:spacing w:after="0" w:line="240" w:lineRule="auto"/>
        <w:ind w:left="142" w:right="3"/>
        <w:jc w:val="center"/>
        <w:rPr>
          <w:rFonts w:ascii="PT Astra Serif" w:hAnsi="PT Astra Serif"/>
          <w:b/>
          <w:sz w:val="28"/>
          <w:szCs w:val="28"/>
        </w:rPr>
      </w:pPr>
      <w:r w:rsidRPr="009D69ED">
        <w:rPr>
          <w:rFonts w:ascii="PT Astra Serif" w:hAnsi="PT Astra Serif"/>
          <w:b/>
          <w:sz w:val="28"/>
          <w:szCs w:val="28"/>
        </w:rPr>
        <w:t>1.1.</w:t>
      </w:r>
      <w:r w:rsidR="00AB130D">
        <w:rPr>
          <w:rFonts w:ascii="PT Astra Serif" w:hAnsi="PT Astra Serif"/>
          <w:b/>
          <w:sz w:val="28"/>
          <w:szCs w:val="28"/>
        </w:rPr>
        <w:t xml:space="preserve"> </w:t>
      </w:r>
      <w:r w:rsidRPr="009D69ED">
        <w:rPr>
          <w:rFonts w:ascii="PT Astra Serif" w:hAnsi="PT Astra Serif"/>
          <w:b/>
          <w:sz w:val="28"/>
          <w:szCs w:val="28"/>
        </w:rPr>
        <w:t>Пояснительная</w:t>
      </w:r>
      <w:r w:rsidRPr="009D69ED">
        <w:rPr>
          <w:rFonts w:ascii="PT Astra Serif" w:hAnsi="PT Astra Serif"/>
          <w:b/>
          <w:spacing w:val="-3"/>
          <w:sz w:val="28"/>
          <w:szCs w:val="28"/>
        </w:rPr>
        <w:t xml:space="preserve"> </w:t>
      </w:r>
      <w:r w:rsidRPr="009D69ED">
        <w:rPr>
          <w:rFonts w:ascii="PT Astra Serif" w:hAnsi="PT Astra Serif"/>
          <w:b/>
          <w:sz w:val="28"/>
          <w:szCs w:val="28"/>
        </w:rPr>
        <w:t>записка</w:t>
      </w:r>
    </w:p>
    <w:p w14:paraId="14161878" w14:textId="77777777" w:rsidR="009D69ED" w:rsidRPr="009D69ED" w:rsidRDefault="009D69ED" w:rsidP="00AB130D">
      <w:pPr>
        <w:pStyle w:val="1"/>
        <w:tabs>
          <w:tab w:val="left" w:pos="0"/>
        </w:tabs>
        <w:spacing w:before="0" w:after="0" w:line="240" w:lineRule="auto"/>
        <w:ind w:left="142" w:right="3"/>
        <w:jc w:val="center"/>
        <w:rPr>
          <w:rFonts w:ascii="PT Astra Serif" w:hAnsi="PT Astra Serif"/>
          <w:color w:val="000000" w:themeColor="text1"/>
        </w:rPr>
      </w:pPr>
      <w:r w:rsidRPr="009D69ED">
        <w:rPr>
          <w:rFonts w:ascii="PT Astra Serif" w:hAnsi="PT Astra Serif"/>
          <w:color w:val="000000" w:themeColor="text1"/>
        </w:rPr>
        <w:t>Нормативно-правовое</w:t>
      </w:r>
      <w:r w:rsidRPr="009D69ED">
        <w:rPr>
          <w:rFonts w:ascii="PT Astra Serif" w:hAnsi="PT Astra Serif"/>
          <w:color w:val="000000" w:themeColor="text1"/>
          <w:spacing w:val="-8"/>
        </w:rPr>
        <w:t xml:space="preserve"> </w:t>
      </w:r>
      <w:r w:rsidRPr="009D69ED">
        <w:rPr>
          <w:rFonts w:ascii="PT Astra Serif" w:hAnsi="PT Astra Serif"/>
          <w:color w:val="000000" w:themeColor="text1"/>
        </w:rPr>
        <w:t>обеспечение</w:t>
      </w:r>
      <w:r w:rsidRPr="009D69ED">
        <w:rPr>
          <w:rFonts w:ascii="PT Astra Serif" w:hAnsi="PT Astra Serif"/>
          <w:color w:val="000000" w:themeColor="text1"/>
          <w:spacing w:val="-5"/>
        </w:rPr>
        <w:t xml:space="preserve"> </w:t>
      </w:r>
      <w:r w:rsidRPr="009D69ED">
        <w:rPr>
          <w:rFonts w:ascii="PT Astra Serif" w:hAnsi="PT Astra Serif"/>
          <w:color w:val="000000" w:themeColor="text1"/>
        </w:rPr>
        <w:t>программы</w:t>
      </w:r>
    </w:p>
    <w:p w14:paraId="2EB57216" w14:textId="77777777" w:rsidR="009D69ED" w:rsidRPr="009D69ED" w:rsidRDefault="009D69ED" w:rsidP="009D69ED">
      <w:pPr>
        <w:pStyle w:val="af4"/>
        <w:spacing w:after="0"/>
        <w:ind w:left="262" w:right="130" w:firstLine="707"/>
        <w:jc w:val="both"/>
        <w:rPr>
          <w:rFonts w:ascii="PT Astra Serif" w:hAnsi="PT Astra Serif"/>
          <w:sz w:val="28"/>
          <w:szCs w:val="28"/>
        </w:rPr>
      </w:pPr>
      <w:r w:rsidRPr="009D69ED">
        <w:rPr>
          <w:rFonts w:ascii="PT Astra Serif" w:hAnsi="PT Astra Serif"/>
          <w:sz w:val="28"/>
          <w:szCs w:val="28"/>
        </w:rPr>
        <w:t>В настоящее время содержание, роль, назначение и условия реализации</w:t>
      </w:r>
      <w:r w:rsidRPr="009D69ED">
        <w:rPr>
          <w:rFonts w:ascii="PT Astra Serif" w:hAnsi="PT Astra Serif"/>
          <w:spacing w:val="-67"/>
          <w:sz w:val="28"/>
          <w:szCs w:val="28"/>
        </w:rPr>
        <w:t xml:space="preserve"> </w:t>
      </w:r>
      <w:r w:rsidRPr="009D69ED">
        <w:rPr>
          <w:rFonts w:ascii="PT Astra Serif" w:hAnsi="PT Astra Serif"/>
          <w:sz w:val="28"/>
          <w:szCs w:val="28"/>
        </w:rPr>
        <w:t>программ</w:t>
      </w:r>
      <w:r w:rsidRPr="009D69ED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D69ED">
        <w:rPr>
          <w:rFonts w:ascii="PT Astra Serif" w:hAnsi="PT Astra Serif"/>
          <w:sz w:val="28"/>
          <w:szCs w:val="28"/>
        </w:rPr>
        <w:t>дополнительного</w:t>
      </w:r>
      <w:r w:rsidRPr="009D69ED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D69ED">
        <w:rPr>
          <w:rFonts w:ascii="PT Astra Serif" w:hAnsi="PT Astra Serif"/>
          <w:sz w:val="28"/>
          <w:szCs w:val="28"/>
        </w:rPr>
        <w:t>образования</w:t>
      </w:r>
      <w:r w:rsidRPr="009D69ED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D69ED">
        <w:rPr>
          <w:rFonts w:ascii="PT Astra Serif" w:hAnsi="PT Astra Serif"/>
          <w:sz w:val="28"/>
          <w:szCs w:val="28"/>
        </w:rPr>
        <w:t>закреплены</w:t>
      </w:r>
      <w:r w:rsidRPr="009D69ED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D69ED">
        <w:rPr>
          <w:rFonts w:ascii="PT Astra Serif" w:hAnsi="PT Astra Serif"/>
          <w:sz w:val="28"/>
          <w:szCs w:val="28"/>
        </w:rPr>
        <w:t>в</w:t>
      </w:r>
      <w:r w:rsidRPr="009D69ED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D69ED">
        <w:rPr>
          <w:rFonts w:ascii="PT Astra Serif" w:hAnsi="PT Astra Serif"/>
          <w:sz w:val="28"/>
          <w:szCs w:val="28"/>
        </w:rPr>
        <w:t>следующих</w:t>
      </w:r>
      <w:r w:rsidRPr="009D69ED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D69ED">
        <w:rPr>
          <w:rFonts w:ascii="PT Astra Serif" w:hAnsi="PT Astra Serif"/>
          <w:sz w:val="28"/>
          <w:szCs w:val="28"/>
        </w:rPr>
        <w:t>нормативных документах:</w:t>
      </w:r>
    </w:p>
    <w:p w14:paraId="01E67C34" w14:textId="77777777" w:rsidR="009D69ED" w:rsidRPr="009D69ED" w:rsidRDefault="009D69ED" w:rsidP="009D69ED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9D69ED">
        <w:rPr>
          <w:rFonts w:ascii="PT Astra Serif" w:hAnsi="PT Astra Serif"/>
          <w:sz w:val="28"/>
          <w:szCs w:val="28"/>
        </w:rPr>
        <w:t xml:space="preserve">Федеральный Закон Российской Федерации от 29.12.2012 г. № 273-ФЗ «Об образовании в Российской Федерации» (далее – ФЗ № 273). </w:t>
      </w:r>
    </w:p>
    <w:p w14:paraId="023791F0" w14:textId="77777777" w:rsidR="009D69ED" w:rsidRPr="009D69ED" w:rsidRDefault="009D69ED" w:rsidP="009D69ED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9D69ED">
        <w:rPr>
          <w:rFonts w:ascii="PT Astra Serif" w:hAnsi="PT Astra Serif"/>
          <w:sz w:val="28"/>
          <w:szCs w:val="28"/>
        </w:rPr>
        <w:t>Приказ Министерства Просвещения  Российской Федерации от 9 ноября 2018 г. № 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14:paraId="28E65CC3" w14:textId="77777777" w:rsidR="009D69ED" w:rsidRPr="009D69ED" w:rsidRDefault="009D69ED" w:rsidP="009D69ED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9D69ED">
        <w:rPr>
          <w:rFonts w:ascii="PT Astra Serif" w:hAnsi="PT Astra Serif"/>
          <w:sz w:val="28"/>
          <w:szCs w:val="28"/>
        </w:rPr>
        <w:t>Методические рекомендации по проектированию дополнительных общеразвивающих программ №09-3242 от 18.11.2015 года;</w:t>
      </w:r>
    </w:p>
    <w:p w14:paraId="288174A3" w14:textId="77777777" w:rsidR="009D69ED" w:rsidRPr="009D69ED" w:rsidRDefault="009D69ED" w:rsidP="009D69ED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9D69ED">
        <w:rPr>
          <w:rFonts w:ascii="PT Astra Serif" w:hAnsi="PT Astra Serif"/>
          <w:sz w:val="28"/>
          <w:szCs w:val="28"/>
        </w:rPr>
        <w:t>Приказ Министерства Просвещения  Российской Федерации от 30 сентября 2020 г. № 533 «О внесении изменений в 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9 ноября 2018 г. №196».</w:t>
      </w:r>
    </w:p>
    <w:p w14:paraId="09644E36" w14:textId="77777777" w:rsidR="009D69ED" w:rsidRPr="009D69ED" w:rsidRDefault="009D69ED" w:rsidP="009D69ED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9D69ED">
        <w:rPr>
          <w:rFonts w:ascii="PT Astra Serif" w:hAnsi="PT Astra Serif"/>
          <w:spacing w:val="2"/>
          <w:sz w:val="28"/>
          <w:szCs w:val="28"/>
        </w:rPr>
        <w:t>Постановление главного государственного санитарного врача РФ №28 от 28.09.2020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68191B8C" w14:textId="77777777" w:rsidR="009D69ED" w:rsidRPr="009D69ED" w:rsidRDefault="009D69ED" w:rsidP="009D69ED">
      <w:pPr>
        <w:pStyle w:val="af3"/>
        <w:numPr>
          <w:ilvl w:val="0"/>
          <w:numId w:val="8"/>
        </w:numPr>
        <w:tabs>
          <w:tab w:val="left" w:pos="0"/>
        </w:tabs>
        <w:spacing w:after="0" w:line="240" w:lineRule="auto"/>
        <w:ind w:right="-284" w:firstLine="131"/>
        <w:jc w:val="both"/>
        <w:rPr>
          <w:rFonts w:ascii="PT Astra Serif" w:hAnsi="PT Astra Serif"/>
          <w:sz w:val="28"/>
          <w:szCs w:val="28"/>
        </w:rPr>
      </w:pPr>
      <w:r w:rsidRPr="009D69ED">
        <w:rPr>
          <w:rFonts w:ascii="PT Astra Serif" w:hAnsi="PT Astra Serif"/>
          <w:sz w:val="28"/>
          <w:szCs w:val="28"/>
        </w:rPr>
        <w:t>Устав и локальные</w:t>
      </w:r>
      <w:r w:rsidRPr="009D69ED">
        <w:rPr>
          <w:rFonts w:ascii="PT Astra Serif" w:hAnsi="PT Astra Serif"/>
          <w:kern w:val="36"/>
          <w:sz w:val="28"/>
          <w:szCs w:val="28"/>
        </w:rPr>
        <w:t xml:space="preserve"> нормативные</w:t>
      </w:r>
      <w:r w:rsidRPr="009D69ED">
        <w:rPr>
          <w:rFonts w:ascii="PT Astra Serif" w:hAnsi="PT Astra Serif"/>
          <w:sz w:val="28"/>
          <w:szCs w:val="28"/>
        </w:rPr>
        <w:t xml:space="preserve"> акты ОГБН ОО «ДТДМ»;</w:t>
      </w:r>
    </w:p>
    <w:p w14:paraId="2642B0F6" w14:textId="77777777" w:rsidR="009D69ED" w:rsidRPr="009D69ED" w:rsidRDefault="009D69ED" w:rsidP="009D69ED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9D69ED">
        <w:rPr>
          <w:rFonts w:ascii="PT Astra Serif" w:hAnsi="PT Astra Serif"/>
          <w:color w:val="000000"/>
          <w:sz w:val="28"/>
          <w:szCs w:val="28"/>
        </w:rPr>
        <w:t>Положение о структуре, порядке разработки и утверждения дополнительных общеразвивающих программ ОГБН ОО «ДТДМ»;</w:t>
      </w:r>
    </w:p>
    <w:p w14:paraId="678BA4CE" w14:textId="77777777" w:rsidR="009D69ED" w:rsidRPr="009D69ED" w:rsidRDefault="009D69ED" w:rsidP="009D69ED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9D69ED">
        <w:rPr>
          <w:rFonts w:ascii="PT Astra Serif" w:hAnsi="PT Astra Serif"/>
          <w:color w:val="000000"/>
          <w:sz w:val="28"/>
          <w:szCs w:val="28"/>
        </w:rPr>
        <w:t>Положение  о проведении промежуточной и итоговой аттестации обучающихся ОГБН ОО «ДТДМ»;</w:t>
      </w:r>
    </w:p>
    <w:p w14:paraId="733E7210" w14:textId="77777777" w:rsidR="009D69ED" w:rsidRPr="009D69ED" w:rsidRDefault="009D69ED" w:rsidP="009D69ED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9D69ED">
        <w:rPr>
          <w:rFonts w:ascii="PT Astra Serif" w:hAnsi="PT Astra Serif"/>
          <w:sz w:val="28"/>
          <w:szCs w:val="28"/>
        </w:rPr>
        <w:t>Приказ Министерства образования и науки Российской федерации от 23 августа 2017 г. №816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14:paraId="3DAAB9FD" w14:textId="77777777" w:rsidR="009D69ED" w:rsidRPr="009D69ED" w:rsidRDefault="009D69ED" w:rsidP="009D69ED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9D69ED">
        <w:rPr>
          <w:rFonts w:ascii="PT Astra Serif" w:hAnsi="PT Astra Serif"/>
          <w:sz w:val="28"/>
          <w:szCs w:val="28"/>
        </w:rPr>
        <w:t>Письмо Министерства образования и науки Ульяновской области  от 21.04.2020 №2822 Методические рекомендации «О реализации дополнительных общеобразовательных программ с применением электронного обучения и дистанционных образовательных технологий».</w:t>
      </w:r>
    </w:p>
    <w:p w14:paraId="59ADE138" w14:textId="77777777" w:rsidR="009D69ED" w:rsidRPr="009D69ED" w:rsidRDefault="009D69ED" w:rsidP="009D69ED">
      <w:pPr>
        <w:pStyle w:val="af4"/>
        <w:spacing w:after="0"/>
        <w:rPr>
          <w:rFonts w:ascii="PT Astra Serif" w:hAnsi="PT Astra Serif"/>
          <w:sz w:val="28"/>
          <w:szCs w:val="28"/>
        </w:rPr>
      </w:pPr>
    </w:p>
    <w:p w14:paraId="7EA61807" w14:textId="77777777" w:rsidR="009D69ED" w:rsidRPr="009D69ED" w:rsidRDefault="009D69ED" w:rsidP="009D69ED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  <w:sectPr w:rsidR="009D69ED" w:rsidRPr="009D69ED" w:rsidSect="00565C0D">
          <w:footerReference w:type="even" r:id="rId9"/>
          <w:footerReference w:type="default" r:id="rId10"/>
          <w:pgSz w:w="11910" w:h="16840"/>
          <w:pgMar w:top="1134" w:right="711" w:bottom="1134" w:left="1701" w:header="0" w:footer="789" w:gutter="0"/>
          <w:pgNumType w:start="1"/>
          <w:cols w:space="720"/>
          <w:titlePg/>
          <w:docGrid w:linePitch="299"/>
        </w:sectPr>
      </w:pPr>
    </w:p>
    <w:p w14:paraId="44F4B9F5" w14:textId="77777777" w:rsidR="009D69ED" w:rsidRPr="009D69ED" w:rsidRDefault="009D69ED" w:rsidP="00BC6AD7">
      <w:pPr>
        <w:pStyle w:val="1"/>
        <w:spacing w:before="0" w:after="0" w:line="240" w:lineRule="auto"/>
        <w:rPr>
          <w:rFonts w:ascii="PT Astra Serif" w:hAnsi="PT Astra Serif"/>
          <w:color w:val="000000" w:themeColor="text1"/>
        </w:rPr>
      </w:pPr>
      <w:r w:rsidRPr="009D69ED">
        <w:rPr>
          <w:rFonts w:ascii="PT Astra Serif" w:hAnsi="PT Astra Serif"/>
          <w:color w:val="000000" w:themeColor="text1"/>
        </w:rPr>
        <w:lastRenderedPageBreak/>
        <w:t>Направленность</w:t>
      </w:r>
      <w:r w:rsidRPr="009D69ED">
        <w:rPr>
          <w:rFonts w:ascii="PT Astra Serif" w:hAnsi="PT Astra Serif"/>
          <w:color w:val="000000" w:themeColor="text1"/>
          <w:spacing w:val="-6"/>
        </w:rPr>
        <w:t xml:space="preserve"> </w:t>
      </w:r>
      <w:r w:rsidRPr="009D69ED">
        <w:rPr>
          <w:rFonts w:ascii="PT Astra Serif" w:hAnsi="PT Astra Serif"/>
          <w:color w:val="000000" w:themeColor="text1"/>
        </w:rPr>
        <w:t>образовательной</w:t>
      </w:r>
      <w:r w:rsidRPr="009D69ED">
        <w:rPr>
          <w:rFonts w:ascii="PT Astra Serif" w:hAnsi="PT Astra Serif"/>
          <w:color w:val="000000" w:themeColor="text1"/>
          <w:spacing w:val="-6"/>
        </w:rPr>
        <w:t xml:space="preserve"> </w:t>
      </w:r>
      <w:r w:rsidRPr="009D69ED">
        <w:rPr>
          <w:rFonts w:ascii="PT Astra Serif" w:hAnsi="PT Astra Serif"/>
          <w:color w:val="000000" w:themeColor="text1"/>
        </w:rPr>
        <w:t>программы</w:t>
      </w:r>
    </w:p>
    <w:p w14:paraId="7B8EB7C1" w14:textId="121CE9D9" w:rsidR="009D69ED" w:rsidRPr="009D69ED" w:rsidRDefault="009D69ED" w:rsidP="009D69ED">
      <w:pPr>
        <w:spacing w:after="0" w:line="240" w:lineRule="auto"/>
        <w:ind w:left="822"/>
        <w:jc w:val="both"/>
        <w:rPr>
          <w:rFonts w:ascii="PT Astra Serif" w:hAnsi="PT Astra Serif"/>
          <w:b/>
          <w:i/>
          <w:sz w:val="28"/>
          <w:szCs w:val="28"/>
        </w:rPr>
      </w:pPr>
      <w:r w:rsidRPr="009D69ED">
        <w:rPr>
          <w:rFonts w:ascii="PT Astra Serif" w:hAnsi="PT Astra Serif"/>
          <w:sz w:val="28"/>
          <w:szCs w:val="28"/>
        </w:rPr>
        <w:t>Уровень</w:t>
      </w:r>
      <w:r w:rsidRPr="009D69ED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9D69ED">
        <w:rPr>
          <w:rFonts w:ascii="PT Astra Serif" w:hAnsi="PT Astra Serif"/>
          <w:sz w:val="28"/>
          <w:szCs w:val="28"/>
        </w:rPr>
        <w:t>освоения</w:t>
      </w:r>
      <w:r w:rsidRPr="009D69ED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9D69ED">
        <w:rPr>
          <w:rFonts w:ascii="PT Astra Serif" w:hAnsi="PT Astra Serif"/>
          <w:sz w:val="28"/>
          <w:szCs w:val="28"/>
        </w:rPr>
        <w:t>программы:</w:t>
      </w:r>
      <w:r w:rsidRPr="009D69ED">
        <w:rPr>
          <w:rFonts w:ascii="PT Astra Serif" w:hAnsi="PT Astra Serif"/>
          <w:spacing w:val="69"/>
          <w:sz w:val="28"/>
          <w:szCs w:val="28"/>
        </w:rPr>
        <w:t xml:space="preserve"> </w:t>
      </w:r>
      <w:r w:rsidR="009B2F92">
        <w:rPr>
          <w:rFonts w:ascii="PT Astra Serif" w:hAnsi="PT Astra Serif"/>
          <w:b/>
          <w:i/>
          <w:sz w:val="28"/>
          <w:szCs w:val="28"/>
        </w:rPr>
        <w:t>стартовый</w:t>
      </w:r>
    </w:p>
    <w:p w14:paraId="2D2C5975" w14:textId="77777777" w:rsidR="009D69ED" w:rsidRPr="009D69ED" w:rsidRDefault="009D69ED" w:rsidP="009D69ED">
      <w:pPr>
        <w:spacing w:after="0" w:line="240" w:lineRule="auto"/>
        <w:ind w:left="822"/>
        <w:jc w:val="both"/>
        <w:rPr>
          <w:rFonts w:ascii="PT Astra Serif" w:hAnsi="PT Astra Serif"/>
          <w:b/>
          <w:i/>
          <w:sz w:val="28"/>
          <w:szCs w:val="28"/>
        </w:rPr>
      </w:pPr>
      <w:r w:rsidRPr="009D69ED">
        <w:rPr>
          <w:rFonts w:ascii="PT Astra Serif" w:hAnsi="PT Astra Serif"/>
          <w:sz w:val="28"/>
          <w:szCs w:val="28"/>
        </w:rPr>
        <w:t>Направленность</w:t>
      </w:r>
      <w:r w:rsidRPr="009D69ED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D69ED">
        <w:rPr>
          <w:rFonts w:ascii="PT Astra Serif" w:hAnsi="PT Astra Serif"/>
          <w:sz w:val="28"/>
          <w:szCs w:val="28"/>
        </w:rPr>
        <w:t>(профиль)</w:t>
      </w:r>
      <w:r w:rsidRPr="009D69ED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D69ED">
        <w:rPr>
          <w:rFonts w:ascii="PT Astra Serif" w:hAnsi="PT Astra Serif"/>
          <w:sz w:val="28"/>
          <w:szCs w:val="28"/>
        </w:rPr>
        <w:t>программы</w:t>
      </w:r>
      <w:r w:rsidRPr="009D69ED">
        <w:rPr>
          <w:rFonts w:ascii="PT Astra Serif" w:hAnsi="PT Astra Serif"/>
          <w:i/>
          <w:sz w:val="28"/>
          <w:szCs w:val="28"/>
        </w:rPr>
        <w:t>:</w:t>
      </w:r>
      <w:r w:rsidRPr="009D69ED">
        <w:rPr>
          <w:rFonts w:ascii="PT Astra Serif" w:hAnsi="PT Astra Serif"/>
          <w:i/>
          <w:spacing w:val="62"/>
          <w:sz w:val="28"/>
          <w:szCs w:val="28"/>
        </w:rPr>
        <w:t xml:space="preserve"> </w:t>
      </w:r>
      <w:r w:rsidRPr="009D69ED">
        <w:rPr>
          <w:rFonts w:ascii="PT Astra Serif" w:hAnsi="PT Astra Serif"/>
          <w:b/>
          <w:i/>
          <w:sz w:val="28"/>
          <w:szCs w:val="28"/>
        </w:rPr>
        <w:t>техническая</w:t>
      </w:r>
    </w:p>
    <w:p w14:paraId="1970982D" w14:textId="77777777" w:rsidR="009D69ED" w:rsidRPr="009D69ED" w:rsidRDefault="009D69ED" w:rsidP="009D69ED">
      <w:pPr>
        <w:spacing w:after="0" w:line="240" w:lineRule="auto"/>
        <w:ind w:left="-567" w:firstLine="141"/>
        <w:jc w:val="both"/>
        <w:rPr>
          <w:rFonts w:ascii="PT Astra Serif" w:hAnsi="PT Astra Serif"/>
          <w:b/>
          <w:i/>
          <w:sz w:val="28"/>
          <w:szCs w:val="28"/>
        </w:rPr>
      </w:pPr>
    </w:p>
    <w:p w14:paraId="0F8AB272" w14:textId="77777777" w:rsidR="00A342ED" w:rsidRPr="000C735B" w:rsidRDefault="00A342ED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bookmarkStart w:id="1" w:name="bookmark2"/>
      <w:bookmarkStart w:id="2" w:name="_Toc463341010"/>
      <w:r w:rsidRPr="000C735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Актуальность</w:t>
      </w: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 </w:t>
      </w:r>
      <w:r w:rsidRPr="000C735B">
        <w:rPr>
          <w:rFonts w:ascii="PT Astra Serif" w:eastAsia="Times New Roman" w:hAnsi="PT Astra Serif" w:cs="Times New Roman"/>
          <w:b/>
          <w:color w:val="000000"/>
          <w:sz w:val="28"/>
          <w:szCs w:val="28"/>
        </w:rPr>
        <w:t>программы</w:t>
      </w: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в том, что LEGO-конструирование больше, чем другие виды деятельности, подготавливает почву для развития технических способностей детей.</w:t>
      </w:r>
    </w:p>
    <w:p w14:paraId="56EC6673" w14:textId="77777777" w:rsidR="00A342ED" w:rsidRPr="000C735B" w:rsidRDefault="00A342ED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LEGO–конструирование объединяет в себе элементы игры с экспериментированием, что активизирует мыслительно-речевую деятельность дошкольников, развивает конструкторские способности и техническое мышление, воображение и навыки общения, способствует интерпретации и самовыражению, расширяет кругозор, позволяет поднять на более высокий уровень развитие познавательной активности дошкольников, а это – одна из составляющих успешности их дальнейшего обучения в школе.</w:t>
      </w:r>
    </w:p>
    <w:p w14:paraId="46233BF8" w14:textId="77777777" w:rsidR="00A342ED" w:rsidRPr="000C735B" w:rsidRDefault="00A342ED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Использование LEGO-конструктора является великолепным средством для интеллектуального развития дошкольников, обеспечивающее интеграцию различных видов деятельности.</w:t>
      </w:r>
    </w:p>
    <w:p w14:paraId="50C06C0A" w14:textId="77777777" w:rsidR="00A342ED" w:rsidRPr="000C735B" w:rsidRDefault="00A342ED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bookmarkStart w:id="3" w:name="_Toc463341013"/>
      <w:bookmarkEnd w:id="1"/>
      <w:bookmarkEnd w:id="2"/>
      <w:r w:rsidRPr="000C735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Новизна</w:t>
      </w: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 </w:t>
      </w:r>
      <w:r w:rsidR="0095274E" w:rsidRPr="000C735B">
        <w:rPr>
          <w:rFonts w:ascii="PT Astra Serif" w:eastAsia="Times New Roman" w:hAnsi="PT Astra Serif" w:cs="Times New Roman"/>
          <w:b/>
          <w:color w:val="000000"/>
          <w:sz w:val="28"/>
          <w:szCs w:val="28"/>
        </w:rPr>
        <w:t xml:space="preserve">дополнительной общеразвивающей </w:t>
      </w:r>
      <w:r w:rsidRPr="000C735B">
        <w:rPr>
          <w:rFonts w:ascii="PT Astra Serif" w:eastAsia="Times New Roman" w:hAnsi="PT Astra Serif" w:cs="Times New Roman"/>
          <w:b/>
          <w:color w:val="000000"/>
          <w:sz w:val="28"/>
          <w:szCs w:val="28"/>
        </w:rPr>
        <w:t>программы</w:t>
      </w: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заключается в том, что позволяет дошкольникам в форме познавательной деятельности раскрыть практическую целесообразность LEGO-конструирования. Интегрирование различных образовательных областей в объединении «ЛЕГО для дошкольников» открывает возможности для реализации новых концепций дошкольников, овладения новыми навыками и расширения круга интересов.</w:t>
      </w:r>
    </w:p>
    <w:p w14:paraId="00FD9866" w14:textId="77777777" w:rsidR="0095274E" w:rsidRPr="000C735B" w:rsidRDefault="00A342ED" w:rsidP="000C735B">
      <w:pPr>
        <w:spacing w:after="0" w:line="240" w:lineRule="auto"/>
        <w:ind w:right="-6" w:firstLine="709"/>
        <w:jc w:val="both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</w:pPr>
      <w:bookmarkStart w:id="4" w:name="bookmark4"/>
      <w:bookmarkStart w:id="5" w:name="_Toc463341014"/>
      <w:bookmarkEnd w:id="3"/>
      <w:r w:rsidRPr="000C735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Отличительная особенность</w:t>
      </w:r>
      <w:r w:rsidR="0095274E" w:rsidRPr="000C735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 xml:space="preserve"> программы</w:t>
      </w:r>
    </w:p>
    <w:p w14:paraId="1BCC2F96" w14:textId="77777777" w:rsidR="00A342ED" w:rsidRPr="000C735B" w:rsidRDefault="00A342ED" w:rsidP="000C735B">
      <w:pPr>
        <w:spacing w:after="0" w:line="240" w:lineRule="auto"/>
        <w:ind w:right="-6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Данная программа предполагает личностно-ориентированный подход, который учитывает индивидуальные особенности детей, а также позволяет каждому обучающемуся научиться работать как индивидуально, так и в коллективе, учит их свободно и творчески мыслить.</w:t>
      </w:r>
    </w:p>
    <w:p w14:paraId="034A5F9E" w14:textId="77777777" w:rsidR="00A342ED" w:rsidRPr="000C735B" w:rsidRDefault="00A342ED" w:rsidP="000C735B">
      <w:pPr>
        <w:spacing w:after="0" w:line="240" w:lineRule="auto"/>
        <w:ind w:right="-6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 Лего-технология – это технология деятельностного подхода. Дети экспериментируют и открывают для себя новые знания в процессе практической деятельности.</w:t>
      </w:r>
    </w:p>
    <w:p w14:paraId="5742F25F" w14:textId="77777777" w:rsidR="00A342ED" w:rsidRPr="000C735B" w:rsidRDefault="00A342ED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При планировании совместной деятельности отдается предпочтение различным игровым формам и приёмам, чтобы избежать однообразия. Дети учатся конструировать модели «шаг за шагом». Такое обучение позволяет им продвигаться вперёд в собственном темпе, стимулирует желание научиться и решать новые, более сложные задачи.</w:t>
      </w:r>
    </w:p>
    <w:p w14:paraId="3E591106" w14:textId="77777777" w:rsidR="00A342ED" w:rsidRPr="000C735B" w:rsidRDefault="00A342ED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Работая над моделью, дети не только пользуются знаниями, полученными на занятиях по математике, окружающему миру, развитию речи, изобразительному искусству, но и углубляют их. Темы занятий подобраны таким образом, чтобы кроме решения конкретных конструкторских задач ребенок расширял еще и кругозор: архитектура, животные, птицы, транспорт и др.</w:t>
      </w:r>
    </w:p>
    <w:p w14:paraId="79EEF88E" w14:textId="77777777" w:rsidR="00A342ED" w:rsidRPr="000C735B" w:rsidRDefault="00A342ED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В зависимости от темы, целей и задач конкретного занятия предлагаемые задания могут быть выполнены индивидуально, парами. </w:t>
      </w: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lastRenderedPageBreak/>
        <w:t>Сочетание различных форм работы способствует приобретению детьми социальных знаний о межличностном взаимодействии в группе, в коллективе, происходит обучение, обмен знаниями, умениями и навыками.</w:t>
      </w:r>
      <w:r w:rsidRPr="000C735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 </w:t>
      </w:r>
    </w:p>
    <w:p w14:paraId="5FC25692" w14:textId="77777777" w:rsidR="00CD6C59" w:rsidRPr="000C735B" w:rsidRDefault="0095274E" w:rsidP="000C735B">
      <w:pPr>
        <w:pStyle w:val="22"/>
        <w:shd w:val="clear" w:color="auto" w:fill="auto"/>
        <w:spacing w:before="0" w:after="0" w:line="240" w:lineRule="auto"/>
        <w:ind w:right="60" w:firstLine="709"/>
        <w:rPr>
          <w:rFonts w:ascii="PT Astra Serif" w:hAnsi="PT Astra Serif"/>
          <w:color w:val="000000" w:themeColor="text1"/>
          <w:sz w:val="28"/>
          <w:szCs w:val="28"/>
        </w:rPr>
      </w:pPr>
      <w:bookmarkStart w:id="6" w:name="bookmark3"/>
      <w:bookmarkStart w:id="7" w:name="_Toc463341012"/>
      <w:bookmarkEnd w:id="4"/>
      <w:bookmarkEnd w:id="5"/>
      <w:r w:rsidRPr="000C735B">
        <w:rPr>
          <w:rStyle w:val="24"/>
          <w:rFonts w:ascii="PT Astra Serif" w:eastAsiaTheme="majorEastAsia" w:hAnsi="PT Astra Serif" w:cstheme="majorBidi"/>
          <w:color w:val="000000" w:themeColor="text1"/>
          <w:sz w:val="28"/>
          <w:szCs w:val="28"/>
          <w:u w:val="none"/>
        </w:rPr>
        <w:t xml:space="preserve"> </w:t>
      </w:r>
      <w:r w:rsidR="00CD6C59" w:rsidRPr="000C735B">
        <w:rPr>
          <w:rStyle w:val="24"/>
          <w:rFonts w:ascii="PT Astra Serif" w:eastAsiaTheme="majorEastAsia" w:hAnsi="PT Astra Serif" w:cstheme="majorBidi"/>
          <w:color w:val="000000" w:themeColor="text1"/>
          <w:sz w:val="28"/>
          <w:szCs w:val="28"/>
          <w:u w:val="none"/>
        </w:rPr>
        <w:t>Педагогическая целесообразность</w:t>
      </w:r>
      <w:bookmarkEnd w:id="6"/>
      <w:bookmarkEnd w:id="7"/>
    </w:p>
    <w:p w14:paraId="3D8009F6" w14:textId="77777777" w:rsidR="0095274E" w:rsidRPr="000C735B" w:rsidRDefault="00901FB4" w:rsidP="000C735B">
      <w:pPr>
        <w:pStyle w:val="22"/>
        <w:shd w:val="clear" w:color="auto" w:fill="auto"/>
        <w:spacing w:before="0" w:after="0" w:line="240" w:lineRule="auto"/>
        <w:ind w:right="60"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 xml:space="preserve">     П</w:t>
      </w:r>
      <w:r w:rsidR="00CD6C59" w:rsidRPr="000C735B">
        <w:rPr>
          <w:rFonts w:ascii="PT Astra Serif" w:hAnsi="PT Astra Serif"/>
          <w:sz w:val="28"/>
          <w:szCs w:val="28"/>
        </w:rPr>
        <w:t xml:space="preserve">рограммы объясняется формированием высокого интеллекта через мастерство. Целый ряд специальных заданий на наблюдение, сравнение, домысливание, фантазирование служат для достижения этого. Программа направлена на то, чтобы через труд приобщить детей к творчеству. Важно отметить, что компьютер используется как средство управления моделью; его использование направлено на составление управляющих алгоритмов для собранных моделей. </w:t>
      </w:r>
      <w:r w:rsidR="0095274E" w:rsidRPr="000C735B">
        <w:rPr>
          <w:rFonts w:ascii="PT Astra Serif" w:hAnsi="PT Astra Serif"/>
          <w:sz w:val="28"/>
          <w:szCs w:val="28"/>
        </w:rPr>
        <w:t>Учащиеся получают представление об особенностях составления программ управления, автоматизации механизмов, моделировании работы систем.</w:t>
      </w:r>
    </w:p>
    <w:p w14:paraId="740B03EC" w14:textId="77777777" w:rsidR="00662D28" w:rsidRPr="000C735B" w:rsidRDefault="00662D28" w:rsidP="000C735B">
      <w:pPr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0C735B">
        <w:rPr>
          <w:rFonts w:ascii="PT Astra Serif" w:hAnsi="PT Astra Serif" w:cs="Calibri"/>
          <w:b/>
          <w:bCs/>
          <w:i/>
          <w:iCs/>
          <w:sz w:val="28"/>
          <w:szCs w:val="28"/>
        </w:rPr>
        <w:t xml:space="preserve">Адресат программы </w:t>
      </w:r>
      <w:r w:rsidRPr="000C735B">
        <w:rPr>
          <w:rFonts w:ascii="PT Astra Serif" w:hAnsi="PT Astra Serif" w:cs="Calibri"/>
          <w:i/>
          <w:iCs/>
          <w:sz w:val="28"/>
          <w:szCs w:val="28"/>
        </w:rPr>
        <w:t xml:space="preserve">- </w:t>
      </w:r>
      <w:r w:rsidRPr="000C735B">
        <w:rPr>
          <w:rFonts w:ascii="PT Astra Serif" w:hAnsi="PT Astra Serif" w:cs="Calibri"/>
          <w:sz w:val="28"/>
          <w:szCs w:val="28"/>
        </w:rPr>
        <w:t>возраст обучающихся (5-7 лет), принимающих участие в реализации данной дополнительной общеразвивающей программы.</w:t>
      </w:r>
    </w:p>
    <w:p w14:paraId="65A2619A" w14:textId="77777777" w:rsidR="00662D28" w:rsidRPr="000C735B" w:rsidRDefault="00662D28" w:rsidP="000C735B">
      <w:pPr>
        <w:pStyle w:val="af2"/>
        <w:shd w:val="clear" w:color="auto" w:fill="FFFFFF"/>
        <w:spacing w:before="0" w:beforeAutospacing="0" w:after="0" w:afterAutospacing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0C735B">
        <w:rPr>
          <w:rFonts w:ascii="PT Astra Serif" w:hAnsi="PT Astra Serif"/>
          <w:b/>
          <w:bCs/>
          <w:sz w:val="28"/>
          <w:szCs w:val="28"/>
        </w:rPr>
        <w:t xml:space="preserve">Объём программы </w:t>
      </w:r>
      <w:r w:rsidRPr="000C735B">
        <w:rPr>
          <w:rFonts w:ascii="PT Astra Serif" w:hAnsi="PT Astra Serif"/>
          <w:sz w:val="28"/>
          <w:szCs w:val="28"/>
        </w:rPr>
        <w:t xml:space="preserve">- 72 учебных часа теории и практики на весь период обучения. </w:t>
      </w:r>
    </w:p>
    <w:p w14:paraId="21874E4D" w14:textId="77777777" w:rsidR="00662D28" w:rsidRPr="000C735B" w:rsidRDefault="009D69ED" w:rsidP="000C735B">
      <w:pPr>
        <w:keepNext/>
        <w:keepLines/>
        <w:spacing w:after="0" w:line="240" w:lineRule="auto"/>
        <w:ind w:right="-1" w:firstLine="709"/>
        <w:jc w:val="both"/>
        <w:rPr>
          <w:rFonts w:ascii="PT Astra Serif" w:hAnsi="PT Astra Serif" w:cs="Times New Roman"/>
          <w:sz w:val="28"/>
          <w:szCs w:val="28"/>
        </w:rPr>
      </w:pPr>
      <w:bookmarkStart w:id="8" w:name="bookmark11"/>
      <w:bookmarkStart w:id="9" w:name="_Toc463267263"/>
      <w:r>
        <w:rPr>
          <w:rFonts w:ascii="PT Astra Serif" w:hAnsi="PT Astra Serif" w:cs="Times New Roman"/>
          <w:sz w:val="28"/>
          <w:szCs w:val="28"/>
        </w:rPr>
        <w:t>Обу</w:t>
      </w:r>
      <w:r w:rsidR="00662D28" w:rsidRPr="000C735B">
        <w:rPr>
          <w:rFonts w:ascii="PT Astra Serif" w:hAnsi="PT Astra Serif" w:cs="Times New Roman"/>
          <w:sz w:val="28"/>
          <w:szCs w:val="28"/>
        </w:rPr>
        <w:t>ча</w:t>
      </w:r>
      <w:r>
        <w:rPr>
          <w:rFonts w:ascii="PT Astra Serif" w:hAnsi="PT Astra Serif" w:cs="Times New Roman"/>
          <w:sz w:val="28"/>
          <w:szCs w:val="28"/>
        </w:rPr>
        <w:t>ю</w:t>
      </w:r>
      <w:r w:rsidR="00662D28" w:rsidRPr="000C735B">
        <w:rPr>
          <w:rFonts w:ascii="PT Astra Serif" w:hAnsi="PT Astra Serif" w:cs="Times New Roman"/>
          <w:sz w:val="28"/>
          <w:szCs w:val="28"/>
        </w:rPr>
        <w:t>щиеся получают возможность научиться:</w:t>
      </w:r>
      <w:bookmarkEnd w:id="8"/>
      <w:bookmarkEnd w:id="9"/>
    </w:p>
    <w:p w14:paraId="5ED3B564" w14:textId="77777777" w:rsidR="00662D28" w:rsidRPr="000C735B" w:rsidRDefault="00662D28" w:rsidP="000C735B">
      <w:pPr>
        <w:pStyle w:val="22"/>
        <w:numPr>
          <w:ilvl w:val="0"/>
          <w:numId w:val="2"/>
        </w:numPr>
        <w:shd w:val="clear" w:color="auto" w:fill="auto"/>
        <w:spacing w:before="0" w:after="0" w:line="240" w:lineRule="auto"/>
        <w:ind w:left="0"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работать в группе;</w:t>
      </w:r>
    </w:p>
    <w:p w14:paraId="7AE299DC" w14:textId="77777777" w:rsidR="00662D28" w:rsidRPr="000C735B" w:rsidRDefault="00662D28" w:rsidP="000C735B">
      <w:pPr>
        <w:pStyle w:val="22"/>
        <w:numPr>
          <w:ilvl w:val="0"/>
          <w:numId w:val="2"/>
        </w:numPr>
        <w:shd w:val="clear" w:color="auto" w:fill="auto"/>
        <w:spacing w:before="0" w:after="0" w:line="240" w:lineRule="auto"/>
        <w:ind w:left="0"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решать задачи практического содержания;</w:t>
      </w:r>
    </w:p>
    <w:p w14:paraId="623599A3" w14:textId="77777777" w:rsidR="00662D28" w:rsidRPr="000C735B" w:rsidRDefault="00662D28" w:rsidP="000C735B">
      <w:pPr>
        <w:pStyle w:val="22"/>
        <w:numPr>
          <w:ilvl w:val="0"/>
          <w:numId w:val="2"/>
        </w:numPr>
        <w:shd w:val="clear" w:color="auto" w:fill="auto"/>
        <w:spacing w:before="0" w:after="0" w:line="240" w:lineRule="auto"/>
        <w:ind w:left="0"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моделировать и исследовать процессы;</w:t>
      </w:r>
    </w:p>
    <w:p w14:paraId="3D53E0DA" w14:textId="77777777" w:rsidR="00662D28" w:rsidRPr="009D69ED" w:rsidRDefault="00662D28" w:rsidP="000C735B">
      <w:pPr>
        <w:pStyle w:val="22"/>
        <w:numPr>
          <w:ilvl w:val="0"/>
          <w:numId w:val="2"/>
        </w:numPr>
        <w:shd w:val="clear" w:color="auto" w:fill="auto"/>
        <w:spacing w:before="0" w:after="0" w:line="240" w:lineRule="auto"/>
        <w:ind w:left="0" w:firstLine="709"/>
        <w:rPr>
          <w:rFonts w:ascii="PT Astra Serif" w:hAnsi="PT Astra Serif"/>
          <w:color w:val="000000" w:themeColor="text1"/>
          <w:sz w:val="28"/>
          <w:szCs w:val="28"/>
        </w:rPr>
      </w:pPr>
      <w:r w:rsidRPr="009D69ED">
        <w:rPr>
          <w:rFonts w:ascii="PT Astra Serif" w:hAnsi="PT Astra Serif"/>
          <w:color w:val="000000" w:themeColor="text1"/>
          <w:sz w:val="28"/>
          <w:szCs w:val="28"/>
        </w:rPr>
        <w:t>переходить от обучения к учению.</w:t>
      </w:r>
      <w:bookmarkStart w:id="10" w:name="bookmark12"/>
      <w:bookmarkStart w:id="11" w:name="_Toc463341019"/>
    </w:p>
    <w:bookmarkEnd w:id="10"/>
    <w:bookmarkEnd w:id="11"/>
    <w:p w14:paraId="55E5CE7B" w14:textId="77777777" w:rsidR="009D69ED" w:rsidRPr="009D69ED" w:rsidRDefault="009D69ED" w:rsidP="009D69ED">
      <w:pPr>
        <w:pStyle w:val="2"/>
        <w:tabs>
          <w:tab w:val="left" w:pos="9639"/>
        </w:tabs>
        <w:spacing w:before="6" w:line="322" w:lineRule="exact"/>
        <w:ind w:hanging="142"/>
        <w:rPr>
          <w:rFonts w:ascii="PT Astra Serif" w:hAnsi="PT Astra Serif"/>
          <w:color w:val="000000" w:themeColor="text1"/>
          <w:sz w:val="28"/>
          <w:szCs w:val="28"/>
        </w:rPr>
      </w:pPr>
      <w:r w:rsidRPr="009D69ED">
        <w:rPr>
          <w:rFonts w:ascii="PT Astra Serif" w:hAnsi="PT Astra Serif"/>
          <w:color w:val="000000" w:themeColor="text1"/>
          <w:sz w:val="28"/>
          <w:szCs w:val="28"/>
        </w:rPr>
        <w:t>Формы</w:t>
      </w:r>
      <w:r w:rsidRPr="009D69ED">
        <w:rPr>
          <w:rFonts w:ascii="PT Astra Serif" w:hAnsi="PT Astra Serif"/>
          <w:color w:val="000000" w:themeColor="text1"/>
          <w:spacing w:val="-7"/>
          <w:sz w:val="28"/>
          <w:szCs w:val="28"/>
        </w:rPr>
        <w:t xml:space="preserve"> </w:t>
      </w:r>
      <w:r w:rsidRPr="009D69ED">
        <w:rPr>
          <w:rFonts w:ascii="PT Astra Serif" w:hAnsi="PT Astra Serif"/>
          <w:color w:val="000000" w:themeColor="text1"/>
          <w:sz w:val="28"/>
          <w:szCs w:val="28"/>
        </w:rPr>
        <w:t>обучения</w:t>
      </w:r>
      <w:r w:rsidRPr="009D69ED">
        <w:rPr>
          <w:rFonts w:ascii="PT Astra Serif" w:hAnsi="PT Astra Serif"/>
          <w:color w:val="000000" w:themeColor="text1"/>
          <w:spacing w:val="-4"/>
          <w:sz w:val="28"/>
          <w:szCs w:val="28"/>
        </w:rPr>
        <w:t xml:space="preserve"> </w:t>
      </w:r>
      <w:r w:rsidRPr="009D69ED">
        <w:rPr>
          <w:rFonts w:ascii="PT Astra Serif" w:hAnsi="PT Astra Serif"/>
          <w:color w:val="000000" w:themeColor="text1"/>
          <w:sz w:val="28"/>
          <w:szCs w:val="28"/>
        </w:rPr>
        <w:t>и</w:t>
      </w:r>
      <w:r w:rsidRPr="009D69ED">
        <w:rPr>
          <w:rFonts w:ascii="PT Astra Serif" w:hAnsi="PT Astra Serif"/>
          <w:color w:val="000000" w:themeColor="text1"/>
          <w:spacing w:val="-6"/>
          <w:sz w:val="28"/>
          <w:szCs w:val="28"/>
        </w:rPr>
        <w:t xml:space="preserve"> </w:t>
      </w:r>
      <w:r w:rsidRPr="009D69ED">
        <w:rPr>
          <w:rFonts w:ascii="PT Astra Serif" w:hAnsi="PT Astra Serif"/>
          <w:color w:val="000000" w:themeColor="text1"/>
          <w:sz w:val="28"/>
          <w:szCs w:val="28"/>
        </w:rPr>
        <w:t>особенности</w:t>
      </w:r>
      <w:r w:rsidRPr="009D69ED">
        <w:rPr>
          <w:rFonts w:ascii="PT Astra Serif" w:hAnsi="PT Astra Serif"/>
          <w:color w:val="000000" w:themeColor="text1"/>
          <w:spacing w:val="-5"/>
          <w:sz w:val="28"/>
          <w:szCs w:val="28"/>
        </w:rPr>
        <w:t xml:space="preserve"> </w:t>
      </w:r>
      <w:r w:rsidRPr="009D69ED">
        <w:rPr>
          <w:rFonts w:ascii="PT Astra Serif" w:hAnsi="PT Astra Serif"/>
          <w:color w:val="000000" w:themeColor="text1"/>
          <w:sz w:val="28"/>
          <w:szCs w:val="28"/>
        </w:rPr>
        <w:t>организации</w:t>
      </w:r>
      <w:r w:rsidRPr="009D69ED">
        <w:rPr>
          <w:rFonts w:ascii="PT Astra Serif" w:hAnsi="PT Astra Serif"/>
          <w:color w:val="000000" w:themeColor="text1"/>
          <w:spacing w:val="-3"/>
          <w:sz w:val="28"/>
          <w:szCs w:val="28"/>
        </w:rPr>
        <w:t xml:space="preserve"> </w:t>
      </w:r>
      <w:r w:rsidRPr="009D69ED">
        <w:rPr>
          <w:rFonts w:ascii="PT Astra Serif" w:hAnsi="PT Astra Serif"/>
          <w:color w:val="000000" w:themeColor="text1"/>
          <w:sz w:val="28"/>
          <w:szCs w:val="28"/>
        </w:rPr>
        <w:t>образовательного процесса</w:t>
      </w:r>
    </w:p>
    <w:p w14:paraId="6C2F22DE" w14:textId="77777777" w:rsidR="009D69ED" w:rsidRPr="006E63F8" w:rsidRDefault="009D69ED" w:rsidP="009D69ED">
      <w:pPr>
        <w:pStyle w:val="af4"/>
        <w:tabs>
          <w:tab w:val="left" w:pos="9639"/>
        </w:tabs>
        <w:ind w:right="-1" w:hanging="142"/>
        <w:jc w:val="both"/>
        <w:rPr>
          <w:rFonts w:ascii="PT Astra Serif" w:hAnsi="PT Astra Serif"/>
          <w:sz w:val="28"/>
          <w:szCs w:val="28"/>
        </w:rPr>
      </w:pPr>
      <w:r w:rsidRPr="006E63F8">
        <w:rPr>
          <w:rFonts w:ascii="PT Astra Serif" w:hAnsi="PT Astra Serif"/>
          <w:sz w:val="28"/>
          <w:szCs w:val="28"/>
        </w:rPr>
        <w:t>Базовая</w:t>
      </w:r>
      <w:r w:rsidRPr="006E63F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E63F8">
        <w:rPr>
          <w:rFonts w:ascii="PT Astra Serif" w:hAnsi="PT Astra Serif"/>
          <w:sz w:val="28"/>
          <w:szCs w:val="28"/>
        </w:rPr>
        <w:t>форма</w:t>
      </w:r>
      <w:r w:rsidRPr="006E63F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E63F8">
        <w:rPr>
          <w:rFonts w:ascii="PT Astra Serif" w:hAnsi="PT Astra Serif"/>
          <w:sz w:val="28"/>
          <w:szCs w:val="28"/>
        </w:rPr>
        <w:t>обучения</w:t>
      </w:r>
      <w:r w:rsidRPr="006E63F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E63F8">
        <w:rPr>
          <w:rFonts w:ascii="PT Astra Serif" w:hAnsi="PT Astra Serif"/>
          <w:sz w:val="28"/>
          <w:szCs w:val="28"/>
        </w:rPr>
        <w:t>данной</w:t>
      </w:r>
      <w:r w:rsidRPr="006E63F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E63F8">
        <w:rPr>
          <w:rFonts w:ascii="PT Astra Serif" w:hAnsi="PT Astra Serif"/>
          <w:sz w:val="28"/>
          <w:szCs w:val="28"/>
        </w:rPr>
        <w:t>программы</w:t>
      </w:r>
      <w:r w:rsidRPr="006E63F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E63F8">
        <w:rPr>
          <w:rFonts w:ascii="PT Astra Serif" w:hAnsi="PT Astra Serif"/>
          <w:sz w:val="28"/>
          <w:szCs w:val="28"/>
        </w:rPr>
        <w:t>–</w:t>
      </w:r>
      <w:r w:rsidRPr="006E63F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E63F8">
        <w:rPr>
          <w:rFonts w:ascii="PT Astra Serif" w:hAnsi="PT Astra Serif"/>
          <w:b/>
          <w:i/>
          <w:sz w:val="28"/>
          <w:szCs w:val="28"/>
        </w:rPr>
        <w:t>очная</w:t>
      </w:r>
      <w:r w:rsidRPr="006E63F8">
        <w:rPr>
          <w:rFonts w:ascii="PT Astra Serif" w:hAnsi="PT Astra Serif"/>
          <w:b/>
          <w:sz w:val="28"/>
          <w:szCs w:val="28"/>
        </w:rPr>
        <w:t>,</w:t>
      </w:r>
      <w:r w:rsidRPr="006E63F8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6E63F8">
        <w:rPr>
          <w:rFonts w:ascii="PT Astra Serif" w:hAnsi="PT Astra Serif"/>
          <w:sz w:val="28"/>
          <w:szCs w:val="28"/>
        </w:rPr>
        <w:t>но</w:t>
      </w:r>
      <w:r w:rsidRPr="006E63F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E63F8">
        <w:rPr>
          <w:rFonts w:ascii="PT Astra Serif" w:hAnsi="PT Astra Serif"/>
          <w:sz w:val="28"/>
          <w:szCs w:val="28"/>
        </w:rPr>
        <w:t>в</w:t>
      </w:r>
      <w:r w:rsidRPr="006E63F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E63F8">
        <w:rPr>
          <w:rFonts w:ascii="PT Astra Serif" w:hAnsi="PT Astra Serif"/>
          <w:sz w:val="28"/>
          <w:szCs w:val="28"/>
        </w:rPr>
        <w:t>случаях</w:t>
      </w:r>
      <w:r w:rsidRPr="006E63F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E63F8">
        <w:rPr>
          <w:rFonts w:ascii="PT Astra Serif" w:hAnsi="PT Astra Serif"/>
          <w:sz w:val="28"/>
          <w:szCs w:val="28"/>
        </w:rPr>
        <w:t>невозможности</w:t>
      </w:r>
      <w:r w:rsidRPr="006E63F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E63F8">
        <w:rPr>
          <w:rFonts w:ascii="PT Astra Serif" w:hAnsi="PT Astra Serif"/>
          <w:sz w:val="28"/>
          <w:szCs w:val="28"/>
        </w:rPr>
        <w:t>проведения</w:t>
      </w:r>
      <w:r w:rsidRPr="006E63F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E63F8">
        <w:rPr>
          <w:rFonts w:ascii="PT Astra Serif" w:hAnsi="PT Astra Serif"/>
          <w:sz w:val="28"/>
          <w:szCs w:val="28"/>
        </w:rPr>
        <w:t>занятий</w:t>
      </w:r>
      <w:r w:rsidRPr="006E63F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E63F8">
        <w:rPr>
          <w:rFonts w:ascii="PT Astra Serif" w:hAnsi="PT Astra Serif"/>
          <w:sz w:val="28"/>
          <w:szCs w:val="28"/>
        </w:rPr>
        <w:t>в</w:t>
      </w:r>
      <w:r w:rsidRPr="006E63F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E63F8">
        <w:rPr>
          <w:rFonts w:ascii="PT Astra Serif" w:hAnsi="PT Astra Serif"/>
          <w:sz w:val="28"/>
          <w:szCs w:val="28"/>
        </w:rPr>
        <w:t>очном</w:t>
      </w:r>
      <w:r w:rsidRPr="006E63F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E63F8">
        <w:rPr>
          <w:rFonts w:ascii="PT Astra Serif" w:hAnsi="PT Astra Serif"/>
          <w:sz w:val="28"/>
          <w:szCs w:val="28"/>
        </w:rPr>
        <w:t>режиме</w:t>
      </w:r>
      <w:r w:rsidRPr="006E63F8">
        <w:rPr>
          <w:rFonts w:ascii="PT Astra Serif" w:hAnsi="PT Astra Serif"/>
          <w:spacing w:val="71"/>
          <w:sz w:val="28"/>
          <w:szCs w:val="28"/>
        </w:rPr>
        <w:t xml:space="preserve"> </w:t>
      </w:r>
      <w:r w:rsidRPr="006E63F8">
        <w:rPr>
          <w:rFonts w:ascii="PT Astra Serif" w:hAnsi="PT Astra Serif"/>
          <w:sz w:val="28"/>
          <w:szCs w:val="28"/>
        </w:rPr>
        <w:t>доступно</w:t>
      </w:r>
      <w:r w:rsidRPr="006E63F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E63F8">
        <w:rPr>
          <w:rFonts w:ascii="PT Astra Serif" w:hAnsi="PT Astra Serif"/>
          <w:sz w:val="28"/>
          <w:szCs w:val="28"/>
        </w:rPr>
        <w:t>осуществление</w:t>
      </w:r>
      <w:r w:rsidRPr="006E63F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E63F8">
        <w:rPr>
          <w:rFonts w:ascii="PT Astra Serif" w:hAnsi="PT Astra Serif"/>
          <w:sz w:val="28"/>
          <w:szCs w:val="28"/>
        </w:rPr>
        <w:t>некоторого</w:t>
      </w:r>
      <w:r w:rsidRPr="006E63F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E63F8">
        <w:rPr>
          <w:rFonts w:ascii="PT Astra Serif" w:hAnsi="PT Astra Serif"/>
          <w:sz w:val="28"/>
          <w:szCs w:val="28"/>
        </w:rPr>
        <w:t>числа</w:t>
      </w:r>
      <w:r w:rsidRPr="006E63F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E63F8">
        <w:rPr>
          <w:rFonts w:ascii="PT Astra Serif" w:hAnsi="PT Astra Serif"/>
          <w:b/>
          <w:i/>
          <w:sz w:val="28"/>
          <w:szCs w:val="28"/>
        </w:rPr>
        <w:t>дистанционных</w:t>
      </w:r>
      <w:r w:rsidRPr="006E63F8">
        <w:rPr>
          <w:rFonts w:ascii="PT Astra Serif" w:hAnsi="PT Astra Serif"/>
          <w:b/>
          <w:i/>
          <w:spacing w:val="1"/>
          <w:sz w:val="28"/>
          <w:szCs w:val="28"/>
        </w:rPr>
        <w:t xml:space="preserve"> </w:t>
      </w:r>
      <w:r w:rsidRPr="006E63F8">
        <w:rPr>
          <w:rFonts w:ascii="PT Astra Serif" w:hAnsi="PT Astra Serif"/>
          <w:b/>
          <w:i/>
          <w:sz w:val="28"/>
          <w:szCs w:val="28"/>
        </w:rPr>
        <w:t>занятий</w:t>
      </w:r>
      <w:r w:rsidRPr="006E63F8">
        <w:rPr>
          <w:rFonts w:ascii="PT Astra Serif" w:hAnsi="PT Astra Serif"/>
          <w:b/>
          <w:i/>
          <w:spacing w:val="71"/>
          <w:sz w:val="28"/>
          <w:szCs w:val="28"/>
        </w:rPr>
        <w:t xml:space="preserve"> </w:t>
      </w:r>
      <w:r w:rsidRPr="006E63F8">
        <w:rPr>
          <w:rFonts w:ascii="PT Astra Serif" w:hAnsi="PT Astra Serif"/>
          <w:sz w:val="28"/>
          <w:szCs w:val="28"/>
        </w:rPr>
        <w:t>с</w:t>
      </w:r>
      <w:r w:rsidRPr="006E63F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E63F8">
        <w:rPr>
          <w:rFonts w:ascii="PT Astra Serif" w:hAnsi="PT Astra Serif"/>
          <w:sz w:val="28"/>
          <w:szCs w:val="28"/>
        </w:rPr>
        <w:t>использованием</w:t>
      </w:r>
      <w:r w:rsidRPr="006E63F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E63F8">
        <w:rPr>
          <w:rFonts w:ascii="PT Astra Serif" w:hAnsi="PT Astra Serif"/>
          <w:sz w:val="28"/>
          <w:szCs w:val="28"/>
        </w:rPr>
        <w:t>электронно-коммуникационных</w:t>
      </w:r>
      <w:r w:rsidRPr="006E63F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E63F8">
        <w:rPr>
          <w:rFonts w:ascii="PT Astra Serif" w:hAnsi="PT Astra Serif"/>
          <w:sz w:val="28"/>
          <w:szCs w:val="28"/>
        </w:rPr>
        <w:t>технологий,</w:t>
      </w:r>
      <w:r w:rsidRPr="006E63F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E63F8">
        <w:rPr>
          <w:rFonts w:ascii="PT Astra Serif" w:hAnsi="PT Astra Serif"/>
          <w:sz w:val="28"/>
          <w:szCs w:val="28"/>
        </w:rPr>
        <w:t>в</w:t>
      </w:r>
      <w:r w:rsidRPr="006E63F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E63F8">
        <w:rPr>
          <w:rFonts w:ascii="PT Astra Serif" w:hAnsi="PT Astra Serif"/>
          <w:sz w:val="28"/>
          <w:szCs w:val="28"/>
        </w:rPr>
        <w:t>том</w:t>
      </w:r>
      <w:r w:rsidRPr="006E63F8">
        <w:rPr>
          <w:rFonts w:ascii="PT Astra Serif" w:hAnsi="PT Astra Serif"/>
          <w:spacing w:val="70"/>
          <w:sz w:val="28"/>
          <w:szCs w:val="28"/>
        </w:rPr>
        <w:t xml:space="preserve"> </w:t>
      </w:r>
      <w:r w:rsidRPr="006E63F8">
        <w:rPr>
          <w:rFonts w:ascii="PT Astra Serif" w:hAnsi="PT Astra Serif"/>
          <w:sz w:val="28"/>
          <w:szCs w:val="28"/>
        </w:rPr>
        <w:t>числе</w:t>
      </w:r>
      <w:r w:rsidRPr="006E63F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6E63F8">
        <w:rPr>
          <w:rFonts w:ascii="PT Astra Serif" w:hAnsi="PT Astra Serif"/>
          <w:sz w:val="28"/>
          <w:szCs w:val="28"/>
        </w:rPr>
        <w:t>сети</w:t>
      </w:r>
      <w:r w:rsidRPr="006E63F8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6E63F8">
        <w:rPr>
          <w:rFonts w:ascii="PT Astra Serif" w:hAnsi="PT Astra Serif"/>
          <w:sz w:val="28"/>
          <w:szCs w:val="28"/>
        </w:rPr>
        <w:t>интернет.</w:t>
      </w:r>
    </w:p>
    <w:p w14:paraId="675984D9" w14:textId="77777777" w:rsidR="00662D28" w:rsidRPr="000C735B" w:rsidRDefault="00662D28" w:rsidP="000C73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0C735B">
        <w:rPr>
          <w:rFonts w:ascii="PT Astra Serif" w:hAnsi="PT Astra Serif" w:cs="Calibri"/>
          <w:b/>
          <w:bCs/>
          <w:i/>
          <w:iCs/>
          <w:sz w:val="28"/>
          <w:szCs w:val="28"/>
        </w:rPr>
        <w:t>Срок освоения программы</w:t>
      </w:r>
      <w:r w:rsidRPr="000C735B">
        <w:rPr>
          <w:rFonts w:ascii="PT Astra Serif" w:hAnsi="PT Astra Serif" w:cs="Calibri"/>
          <w:sz w:val="28"/>
          <w:szCs w:val="28"/>
        </w:rPr>
        <w:t xml:space="preserve"> —</w:t>
      </w:r>
      <w:r w:rsidR="001A3B98" w:rsidRPr="000C735B">
        <w:rPr>
          <w:rFonts w:ascii="PT Astra Serif" w:hAnsi="PT Astra Serif" w:cs="Calibri"/>
          <w:sz w:val="28"/>
          <w:szCs w:val="28"/>
        </w:rPr>
        <w:t>1 год</w:t>
      </w:r>
    </w:p>
    <w:p w14:paraId="704A6FBE" w14:textId="77777777" w:rsidR="0095274E" w:rsidRPr="000C735B" w:rsidRDefault="0095274E" w:rsidP="000C735B">
      <w:pPr>
        <w:pStyle w:val="af2"/>
        <w:shd w:val="clear" w:color="auto" w:fill="FFFFFF"/>
        <w:spacing w:before="0" w:beforeAutospacing="0" w:after="0" w:afterAutospacing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0C735B">
        <w:rPr>
          <w:rFonts w:ascii="PT Astra Serif" w:hAnsi="PT Astra Serif"/>
          <w:b/>
          <w:i/>
          <w:sz w:val="28"/>
          <w:szCs w:val="28"/>
        </w:rPr>
        <w:t>Режим занятий</w:t>
      </w:r>
      <w:r w:rsidRPr="000C735B">
        <w:rPr>
          <w:rFonts w:ascii="PT Astra Serif" w:hAnsi="PT Astra Serif"/>
          <w:b/>
          <w:sz w:val="28"/>
          <w:szCs w:val="28"/>
        </w:rPr>
        <w:t xml:space="preserve"> - </w:t>
      </w:r>
      <w:r w:rsidRPr="000C735B">
        <w:rPr>
          <w:rFonts w:ascii="PT Astra Serif" w:hAnsi="PT Astra Serif"/>
          <w:sz w:val="28"/>
          <w:szCs w:val="28"/>
        </w:rPr>
        <w:t>Занятия проводятся 2 раза в неделю по 1 час (по 30 минут с 10-минутным перерывом).</w:t>
      </w:r>
      <w:r w:rsidRPr="000C735B">
        <w:rPr>
          <w:rFonts w:ascii="PT Astra Serif" w:hAnsi="PT Astra Serif"/>
          <w:b/>
          <w:sz w:val="28"/>
          <w:szCs w:val="28"/>
        </w:rPr>
        <w:t xml:space="preserve"> </w:t>
      </w:r>
    </w:p>
    <w:p w14:paraId="4BAA8773" w14:textId="0B9538AD" w:rsidR="00C22610" w:rsidRPr="000C735B" w:rsidRDefault="00C22610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       </w:t>
      </w:r>
      <w:r w:rsidRPr="000C735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Цель</w:t>
      </w:r>
      <w:r w:rsidR="000C735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 xml:space="preserve">: </w:t>
      </w:r>
      <w:r w:rsidRPr="000C735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 xml:space="preserve"> </w:t>
      </w:r>
    </w:p>
    <w:p w14:paraId="681B1FF1" w14:textId="77777777" w:rsidR="00C22610" w:rsidRPr="000C735B" w:rsidRDefault="00C22610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 Создание благоприятных условий для развития у старших дошкольников первоначальных конструкторских умений на основе LEGO– конструкторов.</w:t>
      </w:r>
    </w:p>
    <w:p w14:paraId="73A5403B" w14:textId="77777777" w:rsidR="00C22610" w:rsidRPr="000C735B" w:rsidRDefault="00C22610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В ходе достижения данной цели решаются следующие </w:t>
      </w:r>
      <w:r w:rsidRPr="000C735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задачи.</w:t>
      </w:r>
    </w:p>
    <w:p w14:paraId="259E15EA" w14:textId="77777777" w:rsidR="00C22610" w:rsidRPr="000C735B" w:rsidRDefault="00C22610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i/>
          <w:iCs/>
          <w:color w:val="000000"/>
          <w:sz w:val="28"/>
          <w:szCs w:val="28"/>
        </w:rPr>
        <w:t>Образовательные:</w:t>
      </w:r>
    </w:p>
    <w:p w14:paraId="3CBB7CDD" w14:textId="77777777" w:rsidR="00C22610" w:rsidRPr="000C735B" w:rsidRDefault="00C22610" w:rsidP="000C735B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Обучить конструировать модели по заданной схеме;</w:t>
      </w:r>
    </w:p>
    <w:p w14:paraId="7FB1EF5E" w14:textId="77777777" w:rsidR="00C22610" w:rsidRPr="000C735B" w:rsidRDefault="00C22610" w:rsidP="000C735B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Обучить выполнять задания в соответствии с инструкцией и поставленной целью;</w:t>
      </w:r>
    </w:p>
    <w:p w14:paraId="6838D51E" w14:textId="77777777" w:rsidR="00C22610" w:rsidRPr="000C735B" w:rsidRDefault="00C22610" w:rsidP="000C735B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Расширять знания детей об окружающем мире.</w:t>
      </w:r>
    </w:p>
    <w:p w14:paraId="6754D65C" w14:textId="77777777" w:rsidR="00C22610" w:rsidRPr="000C735B" w:rsidRDefault="00C22610" w:rsidP="000C735B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i/>
          <w:iCs/>
          <w:color w:val="000000"/>
          <w:sz w:val="28"/>
          <w:szCs w:val="28"/>
        </w:rPr>
        <w:t>Развивающие:</w:t>
      </w:r>
    </w:p>
    <w:p w14:paraId="3CB067EE" w14:textId="77777777" w:rsidR="00C22610" w:rsidRPr="000C735B" w:rsidRDefault="00C22610" w:rsidP="000C735B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Совершенствовать коммуникативные навыки детей при работе в паре;</w:t>
      </w:r>
    </w:p>
    <w:p w14:paraId="568FED80" w14:textId="77777777" w:rsidR="00C22610" w:rsidRPr="000C735B" w:rsidRDefault="00C22610" w:rsidP="000C735B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lastRenderedPageBreak/>
        <w:t>Развивать мелкую моторику рук,</w:t>
      </w:r>
      <w:r w:rsidRPr="000C735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 </w:t>
      </w: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конструктивное мышление, внимание, творческое воображение, познавательный интерес;</w:t>
      </w:r>
    </w:p>
    <w:p w14:paraId="6A9731BF" w14:textId="77777777" w:rsidR="00C22610" w:rsidRPr="000C735B" w:rsidRDefault="00C22610" w:rsidP="000C735B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Стимулировать детское научно-техническое творчество.</w:t>
      </w:r>
    </w:p>
    <w:p w14:paraId="455C5BF4" w14:textId="77777777" w:rsidR="00C22610" w:rsidRPr="000C735B" w:rsidRDefault="00C22610" w:rsidP="000C735B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i/>
          <w:iCs/>
          <w:color w:val="000000"/>
          <w:sz w:val="28"/>
          <w:szCs w:val="28"/>
        </w:rPr>
        <w:t>Воспитательные:</w:t>
      </w:r>
    </w:p>
    <w:p w14:paraId="03408B3E" w14:textId="77777777" w:rsidR="00C22610" w:rsidRPr="000C735B" w:rsidRDefault="00C22610" w:rsidP="000C735B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Воспитывать умение и желание трудиться;</w:t>
      </w:r>
    </w:p>
    <w:p w14:paraId="5E2A76B4" w14:textId="77777777" w:rsidR="00C22610" w:rsidRPr="000C735B" w:rsidRDefault="00C22610" w:rsidP="000C735B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Воспитывать культуру и этику общения.</w:t>
      </w:r>
    </w:p>
    <w:p w14:paraId="1E18C58A" w14:textId="77777777" w:rsidR="00C22610" w:rsidRPr="000C735B" w:rsidRDefault="00C22610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Принципы отбора содержания.</w:t>
      </w:r>
      <w:r w:rsidRPr="000C735B">
        <w:rPr>
          <w:rFonts w:ascii="PT Astra Serif" w:eastAsia="Times New Roman" w:hAnsi="PT Astra Serif" w:cs="Times New Roman"/>
          <w:color w:val="FF0000"/>
          <w:sz w:val="28"/>
          <w:szCs w:val="28"/>
        </w:rPr>
        <w:t> </w:t>
      </w:r>
      <w:r w:rsidR="00992065" w:rsidRPr="000C735B">
        <w:rPr>
          <w:rFonts w:ascii="PT Astra Serif" w:eastAsia="Times New Roman" w:hAnsi="PT Astra Serif" w:cs="Times New Roman"/>
          <w:color w:val="FF0000"/>
          <w:sz w:val="28"/>
          <w:szCs w:val="28"/>
        </w:rPr>
        <w:t xml:space="preserve"> </w:t>
      </w: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Предметное содержание программы направлено на последовательное формирование и отработку универсальных учебных действий, развитие логического мышления, пространственного воображения. Все темы по курсу делятся на блоки, взаимосвязанных между собой и усложняются от модуля к модулю. Содержание каждого модуля делится на теоретический и практический разделы.</w:t>
      </w:r>
    </w:p>
    <w:p w14:paraId="375F0A10" w14:textId="77777777" w:rsidR="00C22610" w:rsidRPr="000C735B" w:rsidRDefault="00C22610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Практическая работа по созданию собственных моделей обеспечит обучающимся прочное усвоение и закрепление полученных знаний, умений и навыков.</w:t>
      </w:r>
    </w:p>
    <w:p w14:paraId="5411D3DD" w14:textId="77777777" w:rsidR="00C22610" w:rsidRPr="000C735B" w:rsidRDefault="00C22610" w:rsidP="000C735B">
      <w:pPr>
        <w:keepNext/>
        <w:keepLines/>
        <w:spacing w:after="0" w:line="240" w:lineRule="auto"/>
        <w:ind w:firstLine="709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Планируемые результаты</w:t>
      </w:r>
    </w:p>
    <w:p w14:paraId="4AF9AD23" w14:textId="77777777" w:rsidR="00C22610" w:rsidRPr="000C735B" w:rsidRDefault="00C22610" w:rsidP="000C735B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Появление интереса к самостоятельному изготовлению построек, умения применять полученные знания при проектировании и сборке конструкций, развитие познавательной активности, воображения, фантазии и творческой инициативы.</w:t>
      </w:r>
    </w:p>
    <w:p w14:paraId="6773E81C" w14:textId="77777777" w:rsidR="00C22610" w:rsidRPr="000C735B" w:rsidRDefault="00C22610" w:rsidP="000C735B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Формирование конструкторских умений и навыков, умения анализировать предмет, выделять его характерные особенности, основные части, устанавливать связь между их назначением и строением.</w:t>
      </w:r>
    </w:p>
    <w:p w14:paraId="649C768D" w14:textId="77777777" w:rsidR="00C22610" w:rsidRPr="000C735B" w:rsidRDefault="00C22610" w:rsidP="000C735B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Совершенствование коммуникативных навыков обучающихся при работе в паре, коллективе, распределении обязанностей.</w:t>
      </w:r>
    </w:p>
    <w:p w14:paraId="617CED24" w14:textId="77777777" w:rsidR="00C22610" w:rsidRPr="000C735B" w:rsidRDefault="00C22610" w:rsidP="000C735B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Формирование предпосылок учебной деятельности: умение и желание трудиться, выполнять задания в соответствии с инструкцией и поставленной целью, доводить начатое дело до конца, планировать будущую работу.</w:t>
      </w:r>
    </w:p>
    <w:p w14:paraId="10A269D4" w14:textId="77777777" w:rsidR="00C22610" w:rsidRPr="000C735B" w:rsidRDefault="00C22610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     Обучающиеся будут иметь представления:</w:t>
      </w:r>
    </w:p>
    <w:p w14:paraId="41C2A522" w14:textId="77777777" w:rsidR="00C22610" w:rsidRPr="000C735B" w:rsidRDefault="00C22610" w:rsidP="000C735B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О деталях LEGO-конструктора и способах их соединений;</w:t>
      </w:r>
    </w:p>
    <w:p w14:paraId="6345EF41" w14:textId="77777777" w:rsidR="00C22610" w:rsidRPr="000C735B" w:rsidRDefault="00C22610" w:rsidP="000C735B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Об устойчивости моделей в зависимости от ее формы и распределения веса;</w:t>
      </w:r>
    </w:p>
    <w:p w14:paraId="0CF86BA8" w14:textId="77777777" w:rsidR="00C22610" w:rsidRPr="000C735B" w:rsidRDefault="00C22610" w:rsidP="000C735B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О зависимости прочности конструкции от способа соединения ее отдельных элементов;</w:t>
      </w:r>
    </w:p>
    <w:p w14:paraId="3146B3BF" w14:textId="77777777" w:rsidR="00C22610" w:rsidRPr="000C735B" w:rsidRDefault="00C22610" w:rsidP="000C735B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О связи между формой конструкций и их функциями.</w:t>
      </w:r>
    </w:p>
    <w:p w14:paraId="006A6435" w14:textId="77777777" w:rsidR="00C22610" w:rsidRPr="000C735B" w:rsidRDefault="00C22610" w:rsidP="00AB130D">
      <w:pPr>
        <w:pStyle w:val="22"/>
        <w:shd w:val="clear" w:color="auto" w:fill="auto"/>
        <w:tabs>
          <w:tab w:val="left" w:pos="1134"/>
        </w:tabs>
        <w:spacing w:before="0" w:after="0" w:line="240" w:lineRule="auto"/>
        <w:ind w:firstLine="709"/>
        <w:rPr>
          <w:rFonts w:ascii="PT Astra Serif" w:hAnsi="PT Astra Serif"/>
          <w:sz w:val="28"/>
          <w:szCs w:val="28"/>
        </w:rPr>
      </w:pPr>
      <w:bookmarkStart w:id="12" w:name="_Toc463341021"/>
      <w:bookmarkStart w:id="13" w:name="bookmark17"/>
      <w:r w:rsidRPr="000C735B">
        <w:rPr>
          <w:rFonts w:ascii="PT Astra Serif" w:hAnsi="PT Astra Serif"/>
          <w:sz w:val="28"/>
          <w:szCs w:val="28"/>
        </w:rPr>
        <w:t>Главным результатом реализации программы является создание каждым ребенком своего оригинального продукта, а главным критерием оценки ученика является не столько его талантливость, сколько его способность трудиться, способность упорно добиваться достижения нужного результата, ведь овладеть всеми секретами искусства может каждый, по-настоящему желающий этого ребенок. В результате работы с Лего-к</w:t>
      </w:r>
      <w:r w:rsidR="000C735B">
        <w:rPr>
          <w:rFonts w:ascii="PT Astra Serif" w:hAnsi="PT Astra Serif"/>
          <w:sz w:val="28"/>
          <w:szCs w:val="28"/>
        </w:rPr>
        <w:t>онструктором и учебной средой «</w:t>
      </w:r>
      <w:r w:rsidRPr="000C735B">
        <w:rPr>
          <w:rFonts w:ascii="PT Astra Serif" w:hAnsi="PT Astra Serif"/>
          <w:sz w:val="28"/>
          <w:szCs w:val="28"/>
        </w:rPr>
        <w:t>ПервоРобот» учащиеся будут уметь:</w:t>
      </w:r>
    </w:p>
    <w:p w14:paraId="0C92F31D" w14:textId="77777777" w:rsidR="00C22610" w:rsidRPr="000C735B" w:rsidRDefault="00C22610" w:rsidP="000C735B">
      <w:pPr>
        <w:pStyle w:val="22"/>
        <w:numPr>
          <w:ilvl w:val="0"/>
          <w:numId w:val="10"/>
        </w:numPr>
        <w:shd w:val="clear" w:color="auto" w:fill="auto"/>
        <w:spacing w:before="0" w:after="0" w:line="240" w:lineRule="auto"/>
        <w:ind w:left="0"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создавать реально действующие модели роботов;</w:t>
      </w:r>
    </w:p>
    <w:p w14:paraId="7C85594D" w14:textId="77777777" w:rsidR="00C22610" w:rsidRPr="000C735B" w:rsidRDefault="00C22610" w:rsidP="000C735B">
      <w:pPr>
        <w:pStyle w:val="22"/>
        <w:numPr>
          <w:ilvl w:val="0"/>
          <w:numId w:val="9"/>
        </w:numPr>
        <w:shd w:val="clear" w:color="auto" w:fill="auto"/>
        <w:spacing w:before="0" w:after="0" w:line="240" w:lineRule="auto"/>
        <w:ind w:left="0" w:right="-1"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lastRenderedPageBreak/>
        <w:t xml:space="preserve">управлять поведением роботов при помощи простейшего программирования; </w:t>
      </w:r>
    </w:p>
    <w:p w14:paraId="22BFEC67" w14:textId="77777777" w:rsidR="00C22610" w:rsidRPr="000C735B" w:rsidRDefault="00C22610" w:rsidP="000C735B">
      <w:pPr>
        <w:pStyle w:val="22"/>
        <w:numPr>
          <w:ilvl w:val="0"/>
          <w:numId w:val="9"/>
        </w:numPr>
        <w:shd w:val="clear" w:color="auto" w:fill="auto"/>
        <w:spacing w:before="0" w:after="0" w:line="240" w:lineRule="auto"/>
        <w:ind w:left="0" w:right="-1"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применять на практике конструкторские, инженерные и вычислительные навыки.</w:t>
      </w:r>
    </w:p>
    <w:p w14:paraId="37DCEC3B" w14:textId="77777777" w:rsidR="00C22610" w:rsidRPr="000C735B" w:rsidRDefault="00C22610" w:rsidP="000C735B">
      <w:pPr>
        <w:pStyle w:val="22"/>
        <w:shd w:val="clear" w:color="auto" w:fill="auto"/>
        <w:spacing w:before="0"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В конце обучения:</w:t>
      </w:r>
    </w:p>
    <w:p w14:paraId="315F71D8" w14:textId="77777777" w:rsidR="00C22610" w:rsidRPr="000C735B" w:rsidRDefault="00C22610" w:rsidP="000C735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C735B">
        <w:rPr>
          <w:rStyle w:val="26"/>
          <w:rFonts w:ascii="PT Astra Serif" w:eastAsia="Courier New" w:hAnsi="PT Astra Serif"/>
          <w:color w:val="auto"/>
          <w:sz w:val="28"/>
          <w:szCs w:val="28"/>
          <w:u w:val="none"/>
        </w:rPr>
        <w:t>Обучающийся будет знать:</w:t>
      </w:r>
    </w:p>
    <w:p w14:paraId="359F4037" w14:textId="77777777" w:rsidR="00C22610" w:rsidRPr="000C735B" w:rsidRDefault="00C22610" w:rsidP="000C735B">
      <w:pPr>
        <w:pStyle w:val="22"/>
        <w:numPr>
          <w:ilvl w:val="0"/>
          <w:numId w:val="3"/>
        </w:numPr>
        <w:shd w:val="clear" w:color="auto" w:fill="auto"/>
        <w:tabs>
          <w:tab w:val="left" w:pos="548"/>
        </w:tabs>
        <w:spacing w:before="0"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Закономерности конструктивного строения изображаемых предметов.</w:t>
      </w:r>
    </w:p>
    <w:p w14:paraId="396F422A" w14:textId="77777777" w:rsidR="00C22610" w:rsidRPr="000C735B" w:rsidRDefault="00C22610" w:rsidP="000C735B">
      <w:pPr>
        <w:pStyle w:val="22"/>
        <w:numPr>
          <w:ilvl w:val="0"/>
          <w:numId w:val="3"/>
        </w:numPr>
        <w:shd w:val="clear" w:color="auto" w:fill="auto"/>
        <w:tabs>
          <w:tab w:val="left" w:pos="548"/>
        </w:tabs>
        <w:spacing w:before="0"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Различные приёмы работы с конструктором лего.</w:t>
      </w:r>
    </w:p>
    <w:p w14:paraId="7C4A2A55" w14:textId="77777777" w:rsidR="00BD7291" w:rsidRPr="000C735B" w:rsidRDefault="00BD7291" w:rsidP="000C735B">
      <w:pPr>
        <w:spacing w:after="0" w:line="240" w:lineRule="auto"/>
        <w:ind w:firstLine="709"/>
        <w:jc w:val="both"/>
        <w:rPr>
          <w:rStyle w:val="26"/>
          <w:rFonts w:ascii="PT Astra Serif" w:eastAsia="Courier New" w:hAnsi="PT Astra Serif"/>
          <w:color w:val="auto"/>
          <w:sz w:val="28"/>
          <w:szCs w:val="28"/>
          <w:u w:val="none"/>
        </w:rPr>
      </w:pPr>
    </w:p>
    <w:p w14:paraId="4447005B" w14:textId="77777777" w:rsidR="00C22610" w:rsidRPr="000C735B" w:rsidRDefault="00C22610" w:rsidP="000C735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C735B">
        <w:rPr>
          <w:rStyle w:val="26"/>
          <w:rFonts w:ascii="PT Astra Serif" w:eastAsia="Courier New" w:hAnsi="PT Astra Serif"/>
          <w:color w:val="auto"/>
          <w:sz w:val="28"/>
          <w:szCs w:val="28"/>
          <w:u w:val="none"/>
        </w:rPr>
        <w:t>Обучающийся научится:</w:t>
      </w:r>
    </w:p>
    <w:p w14:paraId="72E57819" w14:textId="77777777" w:rsidR="00C22610" w:rsidRPr="000C735B" w:rsidRDefault="00C22610" w:rsidP="000C735B">
      <w:pPr>
        <w:pStyle w:val="22"/>
        <w:numPr>
          <w:ilvl w:val="0"/>
          <w:numId w:val="26"/>
        </w:numPr>
        <w:shd w:val="clear" w:color="auto" w:fill="auto"/>
        <w:spacing w:before="0" w:after="0" w:line="240" w:lineRule="auto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Работать в группе;</w:t>
      </w:r>
    </w:p>
    <w:p w14:paraId="683D5D80" w14:textId="77777777" w:rsidR="00C22610" w:rsidRPr="000C735B" w:rsidRDefault="00C22610" w:rsidP="000C735B">
      <w:pPr>
        <w:pStyle w:val="22"/>
        <w:numPr>
          <w:ilvl w:val="0"/>
          <w:numId w:val="26"/>
        </w:numPr>
        <w:shd w:val="clear" w:color="auto" w:fill="auto"/>
        <w:spacing w:before="0" w:after="0" w:line="240" w:lineRule="auto"/>
        <w:ind w:right="-1"/>
        <w:rPr>
          <w:rStyle w:val="af0"/>
          <w:rFonts w:ascii="PT Astra Serif" w:hAnsi="PT Astra Serif"/>
          <w:color w:val="auto"/>
          <w:sz w:val="28"/>
          <w:szCs w:val="28"/>
          <w:lang w:val="ru-RU"/>
        </w:rPr>
      </w:pPr>
      <w:r w:rsidRPr="000C735B">
        <w:rPr>
          <w:rFonts w:ascii="PT Astra Serif" w:hAnsi="PT Astra Serif"/>
          <w:sz w:val="28"/>
          <w:szCs w:val="28"/>
        </w:rPr>
        <w:t xml:space="preserve">Решать задачи практического содержания </w:t>
      </w:r>
    </w:p>
    <w:p w14:paraId="1538F29C" w14:textId="77777777" w:rsidR="00C22610" w:rsidRPr="000C735B" w:rsidRDefault="00C22610" w:rsidP="000C735B">
      <w:pPr>
        <w:pStyle w:val="22"/>
        <w:numPr>
          <w:ilvl w:val="0"/>
          <w:numId w:val="26"/>
        </w:numPr>
        <w:shd w:val="clear" w:color="auto" w:fill="auto"/>
        <w:spacing w:before="0" w:after="0" w:line="240" w:lineRule="auto"/>
        <w:ind w:right="-1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Моделировать и исследовать процессы;</w:t>
      </w:r>
    </w:p>
    <w:p w14:paraId="44C00EDB" w14:textId="77777777" w:rsidR="00C22610" w:rsidRPr="000C735B" w:rsidRDefault="00C22610" w:rsidP="000C735B">
      <w:pPr>
        <w:pStyle w:val="22"/>
        <w:numPr>
          <w:ilvl w:val="0"/>
          <w:numId w:val="26"/>
        </w:numPr>
        <w:shd w:val="clear" w:color="auto" w:fill="auto"/>
        <w:spacing w:before="0" w:after="0" w:line="240" w:lineRule="auto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Переходить от обучения к учению</w:t>
      </w:r>
    </w:p>
    <w:p w14:paraId="1706CCA4" w14:textId="77777777" w:rsidR="00C22610" w:rsidRPr="000C735B" w:rsidRDefault="00C22610" w:rsidP="000C735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C735B">
        <w:rPr>
          <w:rStyle w:val="26"/>
          <w:rFonts w:ascii="PT Astra Serif" w:eastAsia="Courier New" w:hAnsi="PT Astra Serif"/>
          <w:color w:val="auto"/>
          <w:sz w:val="28"/>
          <w:szCs w:val="28"/>
          <w:u w:val="none"/>
        </w:rPr>
        <w:t>Обучающийся сможет решать следующие жизненно-практические задачи:</w:t>
      </w:r>
    </w:p>
    <w:p w14:paraId="7AE56453" w14:textId="77777777" w:rsidR="00C22610" w:rsidRPr="000C735B" w:rsidRDefault="00C22610" w:rsidP="000C735B">
      <w:pPr>
        <w:pStyle w:val="22"/>
        <w:numPr>
          <w:ilvl w:val="0"/>
          <w:numId w:val="24"/>
        </w:numPr>
        <w:shd w:val="clear" w:color="auto" w:fill="auto"/>
        <w:tabs>
          <w:tab w:val="left" w:pos="632"/>
        </w:tabs>
        <w:spacing w:before="0" w:after="0" w:line="240" w:lineRule="auto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Совместно обучаться школьникам в рамках одного коллектива;</w:t>
      </w:r>
    </w:p>
    <w:p w14:paraId="4D46BF8F" w14:textId="77777777" w:rsidR="00C22610" w:rsidRPr="000C735B" w:rsidRDefault="00C22610" w:rsidP="000C735B">
      <w:pPr>
        <w:pStyle w:val="22"/>
        <w:numPr>
          <w:ilvl w:val="0"/>
          <w:numId w:val="24"/>
        </w:numPr>
        <w:shd w:val="clear" w:color="auto" w:fill="auto"/>
        <w:tabs>
          <w:tab w:val="left" w:pos="632"/>
        </w:tabs>
        <w:spacing w:before="0" w:after="0" w:line="240" w:lineRule="auto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Распределять обязанности в своей бригаде;</w:t>
      </w:r>
    </w:p>
    <w:p w14:paraId="2E2FB115" w14:textId="77777777" w:rsidR="00C22610" w:rsidRPr="000C735B" w:rsidRDefault="00C22610" w:rsidP="000C735B">
      <w:pPr>
        <w:pStyle w:val="22"/>
        <w:numPr>
          <w:ilvl w:val="0"/>
          <w:numId w:val="24"/>
        </w:numPr>
        <w:shd w:val="clear" w:color="auto" w:fill="auto"/>
        <w:tabs>
          <w:tab w:val="left" w:pos="632"/>
        </w:tabs>
        <w:spacing w:before="0" w:after="0" w:line="240" w:lineRule="auto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Проявлять повышенное внимание культуре и этике общения;</w:t>
      </w:r>
    </w:p>
    <w:p w14:paraId="76A94E30" w14:textId="77777777" w:rsidR="00C22610" w:rsidRPr="000C735B" w:rsidRDefault="00C22610" w:rsidP="000C735B">
      <w:pPr>
        <w:pStyle w:val="22"/>
        <w:numPr>
          <w:ilvl w:val="0"/>
          <w:numId w:val="24"/>
        </w:numPr>
        <w:shd w:val="clear" w:color="auto" w:fill="auto"/>
        <w:tabs>
          <w:tab w:val="left" w:pos="632"/>
        </w:tabs>
        <w:spacing w:before="0" w:after="0" w:line="240" w:lineRule="auto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Проявлять творческий подход к решению поставленной задачи;</w:t>
      </w:r>
    </w:p>
    <w:p w14:paraId="5829864A" w14:textId="77777777" w:rsidR="00C22610" w:rsidRPr="000C735B" w:rsidRDefault="00C22610" w:rsidP="000C735B">
      <w:pPr>
        <w:pStyle w:val="22"/>
        <w:numPr>
          <w:ilvl w:val="0"/>
          <w:numId w:val="24"/>
        </w:numPr>
        <w:shd w:val="clear" w:color="auto" w:fill="auto"/>
        <w:tabs>
          <w:tab w:val="left" w:pos="632"/>
        </w:tabs>
        <w:spacing w:before="0" w:after="0" w:line="240" w:lineRule="auto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Создавать модели реальных объектов и процессов;</w:t>
      </w:r>
    </w:p>
    <w:p w14:paraId="4C11B2A7" w14:textId="77777777" w:rsidR="00C22610" w:rsidRPr="000C735B" w:rsidRDefault="00C22610" w:rsidP="000C735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C735B">
        <w:rPr>
          <w:rStyle w:val="26"/>
          <w:rFonts w:ascii="PT Astra Serif" w:eastAsia="Courier New" w:hAnsi="PT Astra Serif"/>
          <w:color w:val="auto"/>
          <w:sz w:val="28"/>
          <w:szCs w:val="28"/>
          <w:u w:val="none"/>
        </w:rPr>
        <w:t>Обучающийся способен проявлять следующие отношения:</w:t>
      </w:r>
    </w:p>
    <w:p w14:paraId="5DFF8E7A" w14:textId="77777777" w:rsidR="00C22610" w:rsidRPr="000C735B" w:rsidRDefault="00C22610" w:rsidP="000C735B">
      <w:pPr>
        <w:pStyle w:val="22"/>
        <w:numPr>
          <w:ilvl w:val="0"/>
          <w:numId w:val="25"/>
        </w:numPr>
        <w:shd w:val="clear" w:color="auto" w:fill="auto"/>
        <w:tabs>
          <w:tab w:val="left" w:pos="632"/>
        </w:tabs>
        <w:spacing w:before="0" w:after="0" w:line="240" w:lineRule="auto"/>
        <w:ind w:firstLine="993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проявлять интерес к обсуждению выставок собственных работ.</w:t>
      </w:r>
    </w:p>
    <w:p w14:paraId="3009C80C" w14:textId="77777777" w:rsidR="00C22610" w:rsidRPr="000C735B" w:rsidRDefault="00C22610" w:rsidP="000C735B">
      <w:pPr>
        <w:pStyle w:val="22"/>
        <w:numPr>
          <w:ilvl w:val="0"/>
          <w:numId w:val="25"/>
        </w:numPr>
        <w:shd w:val="clear" w:color="auto" w:fill="auto"/>
        <w:tabs>
          <w:tab w:val="left" w:pos="632"/>
        </w:tabs>
        <w:spacing w:before="0" w:after="0" w:line="240" w:lineRule="auto"/>
        <w:ind w:firstLine="993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слушать собеседника и высказывать свою точку зрения;</w:t>
      </w:r>
    </w:p>
    <w:p w14:paraId="024C3327" w14:textId="77777777" w:rsidR="00C22610" w:rsidRPr="000C735B" w:rsidRDefault="00C22610" w:rsidP="000C735B">
      <w:pPr>
        <w:pStyle w:val="22"/>
        <w:numPr>
          <w:ilvl w:val="0"/>
          <w:numId w:val="25"/>
        </w:numPr>
        <w:shd w:val="clear" w:color="auto" w:fill="auto"/>
        <w:tabs>
          <w:tab w:val="left" w:pos="632"/>
        </w:tabs>
        <w:spacing w:before="0" w:after="0" w:line="240" w:lineRule="auto"/>
        <w:ind w:firstLine="993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предлагать свою помощь и просить о помощи товарища;</w:t>
      </w:r>
    </w:p>
    <w:p w14:paraId="40531AE3" w14:textId="77777777" w:rsidR="00C22610" w:rsidRPr="000C735B" w:rsidRDefault="00C22610" w:rsidP="000C735B">
      <w:pPr>
        <w:pStyle w:val="22"/>
        <w:numPr>
          <w:ilvl w:val="0"/>
          <w:numId w:val="25"/>
        </w:numPr>
        <w:shd w:val="clear" w:color="auto" w:fill="auto"/>
        <w:tabs>
          <w:tab w:val="left" w:pos="208"/>
        </w:tabs>
        <w:spacing w:before="0" w:after="0" w:line="240" w:lineRule="auto"/>
        <w:ind w:firstLine="993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понимать необходимость добросовестного отношения к общественно-полезному труду и учебе.</w:t>
      </w:r>
    </w:p>
    <w:p w14:paraId="4F3B4764" w14:textId="77777777" w:rsidR="003E1D8E" w:rsidRDefault="003E1D8E" w:rsidP="000C735B">
      <w:pPr>
        <w:pStyle w:val="1"/>
        <w:spacing w:before="0" w:after="0" w:line="240" w:lineRule="auto"/>
        <w:ind w:firstLine="709"/>
        <w:rPr>
          <w:rFonts w:ascii="PT Astra Serif" w:hAnsi="PT Astra Serif"/>
          <w:color w:val="000000" w:themeColor="text1"/>
        </w:rPr>
      </w:pPr>
      <w:r w:rsidRPr="000C735B">
        <w:rPr>
          <w:rFonts w:ascii="PT Astra Serif" w:hAnsi="PT Astra Serif"/>
          <w:color w:val="000000" w:themeColor="text1"/>
        </w:rPr>
        <w:t xml:space="preserve">Личностные, метапредметные и предметные результаты освоения </w:t>
      </w:r>
      <w:bookmarkEnd w:id="12"/>
    </w:p>
    <w:p w14:paraId="302E9867" w14:textId="77777777" w:rsidR="009D69ED" w:rsidRPr="009D69ED" w:rsidRDefault="009D69ED" w:rsidP="009D69ED"/>
    <w:p w14:paraId="06996F6E" w14:textId="77777777" w:rsidR="003E1D8E" w:rsidRPr="000C735B" w:rsidRDefault="003E1D8E" w:rsidP="000C735B">
      <w:pPr>
        <w:pStyle w:val="22"/>
        <w:shd w:val="clear" w:color="auto" w:fill="auto"/>
        <w:spacing w:before="0" w:after="0" w:line="240" w:lineRule="auto"/>
        <w:ind w:right="40" w:firstLine="709"/>
        <w:rPr>
          <w:rFonts w:ascii="PT Astra Serif" w:hAnsi="PT Astra Serif"/>
          <w:sz w:val="28"/>
          <w:szCs w:val="28"/>
        </w:rPr>
      </w:pPr>
      <w:r w:rsidRPr="000C735B">
        <w:rPr>
          <w:rStyle w:val="af0"/>
          <w:rFonts w:ascii="PT Astra Serif" w:hAnsi="PT Astra Serif"/>
          <w:spacing w:val="0"/>
          <w:sz w:val="28"/>
          <w:szCs w:val="28"/>
          <w:lang w:val="ru-RU"/>
        </w:rPr>
        <w:t xml:space="preserve">Личностными результатами </w:t>
      </w:r>
      <w:r w:rsidRPr="000C735B">
        <w:rPr>
          <w:rFonts w:ascii="PT Astra Serif" w:hAnsi="PT Astra Serif"/>
          <w:sz w:val="28"/>
          <w:szCs w:val="28"/>
        </w:rPr>
        <w:t>являются формирование следующих умений:</w:t>
      </w:r>
    </w:p>
    <w:p w14:paraId="4754716E" w14:textId="77777777" w:rsidR="003E1D8E" w:rsidRPr="000C735B" w:rsidRDefault="003E1D8E" w:rsidP="000C735B">
      <w:pPr>
        <w:pStyle w:val="22"/>
        <w:numPr>
          <w:ilvl w:val="0"/>
          <w:numId w:val="3"/>
        </w:numPr>
        <w:shd w:val="clear" w:color="auto" w:fill="auto"/>
        <w:tabs>
          <w:tab w:val="left" w:pos="1120"/>
        </w:tabs>
        <w:spacing w:before="0" w:after="0" w:line="240" w:lineRule="auto"/>
        <w:ind w:right="40"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оценивать жизненные ситуации (поступки, явления, события) с точки зрения собственных ощущений (явления, события), в предложенных ситуациях отмечать конкретные поступки, которые можно оценить как хорошие или плохие;</w:t>
      </w:r>
    </w:p>
    <w:p w14:paraId="0D9051B8" w14:textId="77777777" w:rsidR="003E1D8E" w:rsidRPr="000C735B" w:rsidRDefault="003E1D8E" w:rsidP="000C735B">
      <w:pPr>
        <w:pStyle w:val="22"/>
        <w:numPr>
          <w:ilvl w:val="0"/>
          <w:numId w:val="3"/>
        </w:numPr>
        <w:shd w:val="clear" w:color="auto" w:fill="auto"/>
        <w:tabs>
          <w:tab w:val="left" w:pos="1120"/>
        </w:tabs>
        <w:spacing w:before="0" w:after="0" w:line="240" w:lineRule="auto"/>
        <w:ind w:right="40"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называть и объяснять свои чувства и ощущения, объяснять своё отношение к поступкам с позиции общечеловеческих нравственных ценностей;</w:t>
      </w:r>
    </w:p>
    <w:p w14:paraId="749BC1A1" w14:textId="77777777" w:rsidR="003E1D8E" w:rsidRPr="000C735B" w:rsidRDefault="003E1D8E" w:rsidP="000C735B">
      <w:pPr>
        <w:pStyle w:val="22"/>
        <w:numPr>
          <w:ilvl w:val="0"/>
          <w:numId w:val="3"/>
        </w:numPr>
        <w:shd w:val="clear" w:color="auto" w:fill="auto"/>
        <w:tabs>
          <w:tab w:val="left" w:pos="632"/>
        </w:tabs>
        <w:spacing w:before="0"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самостоятельно и творчески реализовывать собственные замыслы</w:t>
      </w:r>
    </w:p>
    <w:p w14:paraId="166029C3" w14:textId="77777777" w:rsidR="003E1D8E" w:rsidRPr="000C735B" w:rsidRDefault="003E1D8E" w:rsidP="000C735B">
      <w:pPr>
        <w:pStyle w:val="22"/>
        <w:shd w:val="clear" w:color="auto" w:fill="auto"/>
        <w:spacing w:before="0" w:after="0" w:line="240" w:lineRule="auto"/>
        <w:ind w:right="40" w:firstLine="709"/>
        <w:rPr>
          <w:rFonts w:ascii="PT Astra Serif" w:hAnsi="PT Astra Serif"/>
          <w:sz w:val="28"/>
          <w:szCs w:val="28"/>
        </w:rPr>
      </w:pPr>
      <w:r w:rsidRPr="000C735B">
        <w:rPr>
          <w:rStyle w:val="af0"/>
          <w:rFonts w:ascii="PT Astra Serif" w:hAnsi="PT Astra Serif"/>
          <w:spacing w:val="0"/>
          <w:sz w:val="28"/>
          <w:szCs w:val="28"/>
          <w:lang w:val="ru-RU"/>
        </w:rPr>
        <w:t xml:space="preserve">Метапредметными </w:t>
      </w:r>
      <w:r w:rsidR="00BD7291" w:rsidRPr="000C735B">
        <w:rPr>
          <w:rStyle w:val="af0"/>
          <w:rFonts w:ascii="PT Astra Serif" w:hAnsi="PT Astra Serif"/>
          <w:spacing w:val="0"/>
          <w:sz w:val="28"/>
          <w:szCs w:val="28"/>
          <w:lang w:val="ru-RU"/>
        </w:rPr>
        <w:t xml:space="preserve"> </w:t>
      </w:r>
      <w:r w:rsidRPr="000C735B">
        <w:rPr>
          <w:rStyle w:val="af0"/>
          <w:rFonts w:ascii="PT Astra Serif" w:hAnsi="PT Astra Serif"/>
          <w:spacing w:val="0"/>
          <w:sz w:val="28"/>
          <w:szCs w:val="28"/>
          <w:lang w:val="ru-RU"/>
        </w:rPr>
        <w:t xml:space="preserve">результатами </w:t>
      </w:r>
      <w:r w:rsidRPr="000C735B">
        <w:rPr>
          <w:rFonts w:ascii="PT Astra Serif" w:hAnsi="PT Astra Serif"/>
          <w:sz w:val="28"/>
          <w:szCs w:val="28"/>
        </w:rPr>
        <w:t>является формирование следующих универсальных учебных действий (УУД):</w:t>
      </w:r>
    </w:p>
    <w:p w14:paraId="022EE374" w14:textId="77777777" w:rsidR="003E1D8E" w:rsidRPr="000C735B" w:rsidRDefault="003E1D8E" w:rsidP="000C735B">
      <w:pPr>
        <w:pStyle w:val="22"/>
        <w:shd w:val="clear" w:color="auto" w:fill="auto"/>
        <w:spacing w:before="0"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lastRenderedPageBreak/>
        <w:t>Познавательные УУД:</w:t>
      </w:r>
    </w:p>
    <w:p w14:paraId="5BD882CD" w14:textId="77777777" w:rsidR="003E1D8E" w:rsidRPr="000C735B" w:rsidRDefault="003E1D8E" w:rsidP="000C735B">
      <w:pPr>
        <w:pStyle w:val="22"/>
        <w:numPr>
          <w:ilvl w:val="0"/>
          <w:numId w:val="3"/>
        </w:numPr>
        <w:shd w:val="clear" w:color="auto" w:fill="auto"/>
        <w:tabs>
          <w:tab w:val="left" w:pos="632"/>
        </w:tabs>
        <w:spacing w:before="0"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определять, различать и называть детали конструктора,</w:t>
      </w:r>
    </w:p>
    <w:p w14:paraId="1C1ECC04" w14:textId="77777777" w:rsidR="003E1D8E" w:rsidRPr="000C735B" w:rsidRDefault="003E1D8E" w:rsidP="000C735B">
      <w:pPr>
        <w:pStyle w:val="22"/>
        <w:numPr>
          <w:ilvl w:val="0"/>
          <w:numId w:val="3"/>
        </w:numPr>
        <w:shd w:val="clear" w:color="auto" w:fill="auto"/>
        <w:tabs>
          <w:tab w:val="left" w:pos="632"/>
        </w:tabs>
        <w:spacing w:before="0" w:after="0" w:line="240" w:lineRule="auto"/>
        <w:ind w:right="40"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конструировать по условиям, заданным взрослым, по образцу, по чертежу, по заданной схеме и самостоятельно строить схему.</w:t>
      </w:r>
    </w:p>
    <w:p w14:paraId="64858241" w14:textId="77777777" w:rsidR="003E1D8E" w:rsidRPr="000C735B" w:rsidRDefault="003E1D8E" w:rsidP="000C735B">
      <w:pPr>
        <w:pStyle w:val="22"/>
        <w:numPr>
          <w:ilvl w:val="0"/>
          <w:numId w:val="3"/>
        </w:numPr>
        <w:shd w:val="clear" w:color="auto" w:fill="auto"/>
        <w:tabs>
          <w:tab w:val="left" w:pos="632"/>
        </w:tabs>
        <w:spacing w:before="0"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ориентироваться в своей системе знаний: отличать новое от уже известного.</w:t>
      </w:r>
    </w:p>
    <w:p w14:paraId="70E2D86B" w14:textId="77777777" w:rsidR="003E1D8E" w:rsidRPr="000C735B" w:rsidRDefault="003E1D8E" w:rsidP="000C735B">
      <w:pPr>
        <w:pStyle w:val="22"/>
        <w:numPr>
          <w:ilvl w:val="0"/>
          <w:numId w:val="3"/>
        </w:numPr>
        <w:shd w:val="clear" w:color="auto" w:fill="auto"/>
        <w:tabs>
          <w:tab w:val="left" w:pos="632"/>
        </w:tabs>
        <w:spacing w:before="0" w:after="0" w:line="240" w:lineRule="auto"/>
        <w:ind w:right="40"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перерабатывать полученную информацию: делать выводы в результате совместной работы всего класса, сравнивать и группировать предметы и их образы;</w:t>
      </w:r>
    </w:p>
    <w:p w14:paraId="499574C9" w14:textId="77777777" w:rsidR="003E1D8E" w:rsidRPr="000C735B" w:rsidRDefault="003E1D8E" w:rsidP="000C735B">
      <w:pPr>
        <w:pStyle w:val="22"/>
        <w:shd w:val="clear" w:color="auto" w:fill="auto"/>
        <w:spacing w:before="0"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Регулятивные УУД:</w:t>
      </w:r>
    </w:p>
    <w:p w14:paraId="05AE1CDD" w14:textId="77777777" w:rsidR="003E1D8E" w:rsidRPr="000C735B" w:rsidRDefault="003E1D8E" w:rsidP="000C735B">
      <w:pPr>
        <w:pStyle w:val="22"/>
        <w:numPr>
          <w:ilvl w:val="0"/>
          <w:numId w:val="3"/>
        </w:numPr>
        <w:shd w:val="clear" w:color="auto" w:fill="auto"/>
        <w:tabs>
          <w:tab w:val="left" w:pos="632"/>
        </w:tabs>
        <w:spacing w:before="0"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уметь работать по предложенным инструкциям.</w:t>
      </w:r>
    </w:p>
    <w:p w14:paraId="0395F599" w14:textId="77777777" w:rsidR="003E1D8E" w:rsidRPr="000C735B" w:rsidRDefault="003E1D8E" w:rsidP="000C735B">
      <w:pPr>
        <w:pStyle w:val="22"/>
        <w:numPr>
          <w:ilvl w:val="0"/>
          <w:numId w:val="3"/>
        </w:numPr>
        <w:shd w:val="clear" w:color="auto" w:fill="auto"/>
        <w:tabs>
          <w:tab w:val="left" w:pos="710"/>
        </w:tabs>
        <w:spacing w:before="0" w:after="0" w:line="240" w:lineRule="auto"/>
        <w:ind w:right="840"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умение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рассуждений.</w:t>
      </w:r>
    </w:p>
    <w:p w14:paraId="2AFBA19C" w14:textId="77777777" w:rsidR="003E1D8E" w:rsidRPr="000C735B" w:rsidRDefault="003E1D8E" w:rsidP="000C735B">
      <w:pPr>
        <w:pStyle w:val="22"/>
        <w:numPr>
          <w:ilvl w:val="0"/>
          <w:numId w:val="3"/>
        </w:numPr>
        <w:shd w:val="clear" w:color="auto" w:fill="auto"/>
        <w:tabs>
          <w:tab w:val="left" w:pos="710"/>
        </w:tabs>
        <w:spacing w:before="0"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определять и формулировать цель деятельности на занятии с помощью учителя;</w:t>
      </w:r>
    </w:p>
    <w:p w14:paraId="1273ABE6" w14:textId="77777777" w:rsidR="003E1D8E" w:rsidRPr="000C735B" w:rsidRDefault="003E1D8E" w:rsidP="000C735B">
      <w:pPr>
        <w:pStyle w:val="22"/>
        <w:shd w:val="clear" w:color="auto" w:fill="auto"/>
        <w:spacing w:before="0"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Коммуникативные УУД:</w:t>
      </w:r>
    </w:p>
    <w:p w14:paraId="7A96624E" w14:textId="77777777" w:rsidR="003E1D8E" w:rsidRPr="000C735B" w:rsidRDefault="003E1D8E" w:rsidP="000C735B">
      <w:pPr>
        <w:pStyle w:val="22"/>
        <w:numPr>
          <w:ilvl w:val="0"/>
          <w:numId w:val="3"/>
        </w:numPr>
        <w:shd w:val="clear" w:color="auto" w:fill="auto"/>
        <w:tabs>
          <w:tab w:val="left" w:pos="710"/>
        </w:tabs>
        <w:spacing w:before="0"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уметь работать в паре и в коллективе; уметь рассказывать о постройке.</w:t>
      </w:r>
    </w:p>
    <w:p w14:paraId="76463CAC" w14:textId="77777777" w:rsidR="003E1D8E" w:rsidRPr="000C735B" w:rsidRDefault="003E1D8E" w:rsidP="000C735B">
      <w:pPr>
        <w:pStyle w:val="22"/>
        <w:numPr>
          <w:ilvl w:val="0"/>
          <w:numId w:val="3"/>
        </w:numPr>
        <w:shd w:val="clear" w:color="auto" w:fill="auto"/>
        <w:tabs>
          <w:tab w:val="left" w:pos="710"/>
        </w:tabs>
        <w:spacing w:before="0"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уметь работать над проектом в команде, эффективно распределять обязанности.</w:t>
      </w:r>
    </w:p>
    <w:p w14:paraId="7F9299E0" w14:textId="77777777" w:rsidR="003E1D8E" w:rsidRPr="000C735B" w:rsidRDefault="003E1D8E" w:rsidP="000C735B">
      <w:pPr>
        <w:pStyle w:val="22"/>
        <w:shd w:val="clear" w:color="auto" w:fill="auto"/>
        <w:spacing w:before="0" w:after="0" w:line="240" w:lineRule="auto"/>
        <w:ind w:right="40" w:firstLine="709"/>
        <w:rPr>
          <w:rFonts w:ascii="PT Astra Serif" w:hAnsi="PT Astra Serif"/>
          <w:sz w:val="28"/>
          <w:szCs w:val="28"/>
        </w:rPr>
      </w:pPr>
      <w:r w:rsidRPr="000C735B">
        <w:rPr>
          <w:rStyle w:val="af0"/>
          <w:rFonts w:ascii="PT Astra Serif" w:hAnsi="PT Astra Serif"/>
          <w:spacing w:val="0"/>
          <w:sz w:val="28"/>
          <w:szCs w:val="28"/>
          <w:lang w:val="ru-RU"/>
        </w:rPr>
        <w:t xml:space="preserve">Предметными результатами </w:t>
      </w:r>
      <w:r w:rsidRPr="000C735B">
        <w:rPr>
          <w:rFonts w:ascii="PT Astra Serif" w:hAnsi="PT Astra Serif"/>
          <w:sz w:val="28"/>
          <w:szCs w:val="28"/>
        </w:rPr>
        <w:t>является формирование следующих знаний и умений:</w:t>
      </w:r>
    </w:p>
    <w:p w14:paraId="36262F45" w14:textId="77777777" w:rsidR="003E1D8E" w:rsidRPr="000C735B" w:rsidRDefault="003E1D8E" w:rsidP="000C735B">
      <w:pPr>
        <w:pStyle w:val="22"/>
        <w:shd w:val="clear" w:color="auto" w:fill="auto"/>
        <w:spacing w:before="0"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Знать:</w:t>
      </w:r>
    </w:p>
    <w:p w14:paraId="71F03E82" w14:textId="77777777" w:rsidR="003E1D8E" w:rsidRPr="000C735B" w:rsidRDefault="003E1D8E" w:rsidP="000C735B">
      <w:pPr>
        <w:pStyle w:val="22"/>
        <w:numPr>
          <w:ilvl w:val="0"/>
          <w:numId w:val="1"/>
        </w:numPr>
        <w:shd w:val="clear" w:color="auto" w:fill="auto"/>
        <w:tabs>
          <w:tab w:val="left" w:pos="197"/>
        </w:tabs>
        <w:spacing w:before="0"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простейшие основы механики</w:t>
      </w:r>
      <w:r w:rsidR="00901FB4" w:rsidRPr="000C735B">
        <w:rPr>
          <w:rFonts w:ascii="PT Astra Serif" w:hAnsi="PT Astra Serif"/>
          <w:sz w:val="28"/>
          <w:szCs w:val="28"/>
        </w:rPr>
        <w:t>;</w:t>
      </w:r>
    </w:p>
    <w:p w14:paraId="289AF644" w14:textId="77777777" w:rsidR="003E1D8E" w:rsidRPr="000C735B" w:rsidRDefault="003E1D8E" w:rsidP="000C735B">
      <w:pPr>
        <w:pStyle w:val="22"/>
        <w:numPr>
          <w:ilvl w:val="0"/>
          <w:numId w:val="1"/>
        </w:numPr>
        <w:shd w:val="clear" w:color="auto" w:fill="auto"/>
        <w:tabs>
          <w:tab w:val="left" w:pos="197"/>
        </w:tabs>
        <w:spacing w:before="0"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виды конструкций однодетальные и многодетальные, неподвижное соединение деталей;</w:t>
      </w:r>
    </w:p>
    <w:p w14:paraId="5BE65E0D" w14:textId="77777777" w:rsidR="003E1D8E" w:rsidRPr="000C735B" w:rsidRDefault="003E1D8E" w:rsidP="000C735B">
      <w:pPr>
        <w:pStyle w:val="22"/>
        <w:numPr>
          <w:ilvl w:val="0"/>
          <w:numId w:val="1"/>
        </w:numPr>
        <w:shd w:val="clear" w:color="auto" w:fill="auto"/>
        <w:tabs>
          <w:tab w:val="left" w:pos="197"/>
        </w:tabs>
        <w:spacing w:before="0"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технологическую последовательность изготовления несложных конструкций</w:t>
      </w:r>
      <w:r w:rsidR="00901FB4" w:rsidRPr="000C735B">
        <w:rPr>
          <w:rFonts w:ascii="PT Astra Serif" w:hAnsi="PT Astra Serif"/>
          <w:sz w:val="28"/>
          <w:szCs w:val="28"/>
        </w:rPr>
        <w:t>.</w:t>
      </w:r>
    </w:p>
    <w:p w14:paraId="2FB30046" w14:textId="77777777" w:rsidR="003E1D8E" w:rsidRPr="000C735B" w:rsidRDefault="003E1D8E" w:rsidP="000C735B">
      <w:pPr>
        <w:pStyle w:val="22"/>
        <w:shd w:val="clear" w:color="auto" w:fill="auto"/>
        <w:spacing w:before="0"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Уметь:</w:t>
      </w:r>
    </w:p>
    <w:p w14:paraId="011E5852" w14:textId="77777777" w:rsidR="003E1D8E" w:rsidRPr="000C735B" w:rsidRDefault="003E1D8E" w:rsidP="000C735B">
      <w:pPr>
        <w:pStyle w:val="22"/>
        <w:numPr>
          <w:ilvl w:val="0"/>
          <w:numId w:val="1"/>
        </w:numPr>
        <w:shd w:val="clear" w:color="auto" w:fill="auto"/>
        <w:tabs>
          <w:tab w:val="left" w:pos="197"/>
        </w:tabs>
        <w:spacing w:before="0" w:after="0" w:line="240" w:lineRule="auto"/>
        <w:ind w:right="40"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 xml:space="preserve">с помощью </w:t>
      </w:r>
      <w:r w:rsidR="00C22610" w:rsidRPr="000C735B">
        <w:rPr>
          <w:rFonts w:ascii="PT Astra Serif" w:hAnsi="PT Astra Serif"/>
          <w:sz w:val="28"/>
          <w:szCs w:val="28"/>
        </w:rPr>
        <w:t>педагога</w:t>
      </w:r>
      <w:r w:rsidRPr="000C735B">
        <w:rPr>
          <w:rFonts w:ascii="PT Astra Serif" w:hAnsi="PT Astra Serif"/>
          <w:sz w:val="28"/>
          <w:szCs w:val="28"/>
        </w:rPr>
        <w:t xml:space="preserve"> анализировать, планировать предстоящую практическую работу, осуществлять контроль качества результатов собственной практической деятельности; самостоятельно определять количество деталей в конструкции моделей</w:t>
      </w:r>
      <w:r w:rsidR="00901FB4" w:rsidRPr="000C735B">
        <w:rPr>
          <w:rFonts w:ascii="PT Astra Serif" w:hAnsi="PT Astra Serif"/>
          <w:sz w:val="28"/>
          <w:szCs w:val="28"/>
        </w:rPr>
        <w:t>;</w:t>
      </w:r>
    </w:p>
    <w:p w14:paraId="042F01EF" w14:textId="77777777" w:rsidR="003E1D8E" w:rsidRPr="000C735B" w:rsidRDefault="003E1D8E" w:rsidP="000C735B">
      <w:pPr>
        <w:pStyle w:val="22"/>
        <w:numPr>
          <w:ilvl w:val="0"/>
          <w:numId w:val="1"/>
        </w:numPr>
        <w:shd w:val="clear" w:color="auto" w:fill="auto"/>
        <w:tabs>
          <w:tab w:val="left" w:pos="197"/>
        </w:tabs>
        <w:spacing w:before="0"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реализовывать творческий замысел.</w:t>
      </w:r>
    </w:p>
    <w:p w14:paraId="1A69CD86" w14:textId="77777777" w:rsidR="00901FB4" w:rsidRDefault="00901FB4" w:rsidP="000C735B">
      <w:pPr>
        <w:tabs>
          <w:tab w:val="left" w:pos="1753"/>
        </w:tabs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67FE4648" w14:textId="77777777" w:rsidR="009D69ED" w:rsidRDefault="009D69ED" w:rsidP="000C735B">
      <w:pPr>
        <w:tabs>
          <w:tab w:val="left" w:pos="1753"/>
        </w:tabs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20DB265C" w14:textId="77777777" w:rsidR="009D69ED" w:rsidRDefault="009D69ED" w:rsidP="000C735B">
      <w:pPr>
        <w:tabs>
          <w:tab w:val="left" w:pos="1753"/>
        </w:tabs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125B5A30" w14:textId="76AC0F19" w:rsidR="009D69ED" w:rsidRDefault="009D69ED" w:rsidP="000C735B">
      <w:pPr>
        <w:tabs>
          <w:tab w:val="left" w:pos="1753"/>
        </w:tabs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41CC3282" w14:textId="51BA8BF4" w:rsidR="00AB130D" w:rsidRDefault="00AB130D" w:rsidP="000C735B">
      <w:pPr>
        <w:tabs>
          <w:tab w:val="left" w:pos="1753"/>
        </w:tabs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7C97EA9A" w14:textId="6B10036A" w:rsidR="00AB130D" w:rsidRDefault="00AB130D" w:rsidP="000C735B">
      <w:pPr>
        <w:tabs>
          <w:tab w:val="left" w:pos="1753"/>
        </w:tabs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605FE1E2" w14:textId="77777777" w:rsidR="00AB130D" w:rsidRPr="000C735B" w:rsidRDefault="00AB130D" w:rsidP="000C735B">
      <w:pPr>
        <w:tabs>
          <w:tab w:val="left" w:pos="1753"/>
        </w:tabs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559F90D8" w14:textId="77777777" w:rsidR="00EF7ED5" w:rsidRPr="000C735B" w:rsidRDefault="00EF7ED5" w:rsidP="000C735B">
      <w:pPr>
        <w:tabs>
          <w:tab w:val="left" w:pos="1753"/>
        </w:tabs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  <w:r w:rsidRPr="000C735B">
        <w:rPr>
          <w:rFonts w:ascii="PT Astra Serif" w:hAnsi="PT Astra Serif" w:cs="Times New Roman"/>
          <w:b/>
          <w:sz w:val="28"/>
          <w:szCs w:val="28"/>
        </w:rPr>
        <w:lastRenderedPageBreak/>
        <w:t>1.2 Содержание программы</w:t>
      </w:r>
    </w:p>
    <w:p w14:paraId="65848B27" w14:textId="77777777" w:rsidR="003B20B7" w:rsidRPr="000C735B" w:rsidRDefault="003B20B7" w:rsidP="000C735B">
      <w:pPr>
        <w:tabs>
          <w:tab w:val="left" w:pos="1080"/>
        </w:tabs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9640" w:type="dxa"/>
        <w:tblInd w:w="-2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2329"/>
        <w:gridCol w:w="3066"/>
        <w:gridCol w:w="1693"/>
        <w:gridCol w:w="1843"/>
      </w:tblGrid>
      <w:tr w:rsidR="0009049A" w:rsidRPr="003B20B7" w14:paraId="2B30E19D" w14:textId="77777777" w:rsidTr="00BE2653">
        <w:trPr>
          <w:trHeight w:val="14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DB4B75" w14:textId="77777777" w:rsidR="0009049A" w:rsidRPr="003B20B7" w:rsidRDefault="0009049A" w:rsidP="003B20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EA9DBE" w14:textId="77777777" w:rsidR="0009049A" w:rsidRPr="003B20B7" w:rsidRDefault="0009049A" w:rsidP="003B20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B284D9" w14:textId="77777777" w:rsidR="0009049A" w:rsidRPr="003B20B7" w:rsidRDefault="0009049A" w:rsidP="003B20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Основное содержание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9F585D" w14:textId="77777777" w:rsidR="0009049A" w:rsidRPr="003B20B7" w:rsidRDefault="0009049A" w:rsidP="003B20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Основные формы работы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0DD854" w14:textId="77777777" w:rsidR="0009049A" w:rsidRPr="003B20B7" w:rsidRDefault="0009049A" w:rsidP="003B20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Средства обучения и воспитания</w:t>
            </w:r>
          </w:p>
        </w:tc>
      </w:tr>
      <w:tr w:rsidR="0009049A" w:rsidRPr="003B20B7" w14:paraId="38E9F12A" w14:textId="77777777" w:rsidTr="00BE2653">
        <w:trPr>
          <w:trHeight w:val="360"/>
        </w:trPr>
        <w:tc>
          <w:tcPr>
            <w:tcW w:w="96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4C0860" w14:textId="77777777" w:rsidR="0009049A" w:rsidRPr="003B20B7" w:rsidRDefault="0009049A" w:rsidP="003B20B7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Введение в конструкторскую деятельность</w:t>
            </w:r>
          </w:p>
        </w:tc>
      </w:tr>
      <w:tr w:rsidR="0009049A" w:rsidRPr="003B20B7" w14:paraId="448B4A2D" w14:textId="77777777" w:rsidTr="00BE2653">
        <w:trPr>
          <w:trHeight w:val="224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D5AB22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12E6C7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Вводное занятие. Правила техники безопасности на занятиях по Лего-конструированию. Знакомство с  конструктором LEGO.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2C5FAC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Вводное занятие. Правила техники безопасности работы на занятиях по Лего-конструированию. Знакомство с конструктором LEGO, с программой.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5F3250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19DEF5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Презентация.</w:t>
            </w:r>
          </w:p>
        </w:tc>
      </w:tr>
      <w:tr w:rsidR="0009049A" w:rsidRPr="003B20B7" w14:paraId="18CB8504" w14:textId="77777777" w:rsidTr="00BE2653">
        <w:trPr>
          <w:trHeight w:val="124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A96CC7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BECC42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Путешествие по LEGO стране. Исследование кирпичиков.</w:t>
            </w:r>
          </w:p>
          <w:p w14:paraId="16AEE223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Их цвет и форма.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260A3E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Знакомство с формой и цветом LEGO –деталей,  вариантами их скреплений. Использование кирпичиков  в соответствии с заданным цветом и формой. Составление словаря LEGO.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63C8D6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</w:t>
            </w:r>
          </w:p>
          <w:p w14:paraId="231C8B31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19149B4A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961A1C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Презентация,</w:t>
            </w:r>
          </w:p>
          <w:p w14:paraId="07746ECE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конструктор LEGO.</w:t>
            </w:r>
          </w:p>
        </w:tc>
      </w:tr>
      <w:tr w:rsidR="0009049A" w:rsidRPr="003B20B7" w14:paraId="60183ED2" w14:textId="77777777" w:rsidTr="00BE2653">
        <w:trPr>
          <w:trHeight w:val="158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BABC6D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DB707F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Знакомство с   LEGO продолжается.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779C3D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Использование  строительных кирпичиков  в зависимости от их размеров. Демонстрация.</w:t>
            </w:r>
          </w:p>
          <w:p w14:paraId="50B1C3C6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Самостоятельная конструктивная деятельность детей по собственному замыслу. Диагностика. Во время диагностики определить уровень умений.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B0672F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60735143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01535A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Презентация, конструктор LEGO,</w:t>
            </w:r>
          </w:p>
          <w:p w14:paraId="24E77FA2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карточки.</w:t>
            </w:r>
          </w:p>
        </w:tc>
      </w:tr>
      <w:tr w:rsidR="0009049A" w:rsidRPr="003B20B7" w14:paraId="37E345B5" w14:textId="77777777" w:rsidTr="00BE2653">
        <w:trPr>
          <w:trHeight w:val="122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2ED762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097CF5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Виды деталей конструктора LEGO. Способы скрепления деталей.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0B78E0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Виды и назначения LEGO-деталей. Знакомство с типами крепежей LEGO -элементов. Столбовая кладка с помощью кирпичей 2Х2 и 2Х1. Самостоятельное конструирование.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291A38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 Практическая</w:t>
            </w:r>
          </w:p>
          <w:p w14:paraId="36DF9F1A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E76A3C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Презентация, конструктор LEGO, образцы.</w:t>
            </w:r>
          </w:p>
        </w:tc>
      </w:tr>
      <w:tr w:rsidR="0009049A" w:rsidRPr="003B20B7" w14:paraId="7DCBE5DC" w14:textId="77777777" w:rsidTr="00BE2653">
        <w:trPr>
          <w:trHeight w:val="12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F5F64A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F63DF1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Волшебные кирпичики. Строим стены.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B2FDDA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Учимся строить стены методом перекрытия.</w:t>
            </w:r>
          </w:p>
          <w:p w14:paraId="24C1499F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 xml:space="preserve">Выработка навыка различия деталей в коробке, классификации </w:t>
            </w: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lastRenderedPageBreak/>
              <w:t>деталей. Отработка умения слушать инструкцию педагога.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321FCC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lastRenderedPageBreak/>
              <w:t>Беседа. Практическая</w:t>
            </w:r>
          </w:p>
          <w:p w14:paraId="6BFA9013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76273C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Презентация, конструктор LEGO.</w:t>
            </w:r>
          </w:p>
        </w:tc>
      </w:tr>
      <w:tr w:rsidR="0009049A" w:rsidRPr="003B20B7" w14:paraId="4D4F719E" w14:textId="77777777" w:rsidTr="00BE2653">
        <w:trPr>
          <w:trHeight w:val="122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3E2A8D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F31FFD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Исследуем устойчивость.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1F12AB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Нахождение и анализ необходимых для построения деталей. Типы наиболее прочных крепежей. Баланс. Подпорки. Обсуждение будущей конструкции.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1BD102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 Практическая</w:t>
            </w:r>
          </w:p>
          <w:p w14:paraId="402E1DFB" w14:textId="77777777" w:rsidR="0009049A" w:rsidRPr="003B20B7" w:rsidRDefault="0009049A" w:rsidP="003B20B7">
            <w:pPr>
              <w:spacing w:after="0" w:line="240" w:lineRule="auto"/>
              <w:ind w:right="100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41015F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Презентация, образцы,</w:t>
            </w:r>
          </w:p>
          <w:p w14:paraId="0CDE7587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конструктор LEGO.</w:t>
            </w:r>
          </w:p>
        </w:tc>
      </w:tr>
      <w:tr w:rsidR="0009049A" w:rsidRPr="003B20B7" w14:paraId="0B76E23E" w14:textId="77777777" w:rsidTr="00BE2653">
        <w:trPr>
          <w:trHeight w:val="400"/>
        </w:trPr>
        <w:tc>
          <w:tcPr>
            <w:tcW w:w="96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C68F5D" w14:textId="77777777" w:rsidR="0009049A" w:rsidRPr="003B20B7" w:rsidRDefault="0009049A" w:rsidP="003B20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2.  Плоскостное конструирование</w:t>
            </w:r>
          </w:p>
        </w:tc>
      </w:tr>
      <w:tr w:rsidR="0009049A" w:rsidRPr="003B20B7" w14:paraId="650F1777" w14:textId="77777777" w:rsidTr="00BE2653">
        <w:trPr>
          <w:trHeight w:val="130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D216F3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C74B7C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LEGO -симметрия.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A79A68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Знакомство с понятием «симметрия». Игра в парах на симметрию. Строительство симметричного  изображения в двух и четырех плоскостях.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DB50C3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</w:t>
            </w:r>
          </w:p>
          <w:p w14:paraId="00B61F89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65E48450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B4DE17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Презентация,</w:t>
            </w:r>
          </w:p>
          <w:p w14:paraId="57B8BBF2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конструктор LEGO.</w:t>
            </w:r>
          </w:p>
        </w:tc>
      </w:tr>
      <w:tr w:rsidR="0009049A" w:rsidRPr="003B20B7" w14:paraId="7BB3A86C" w14:textId="77777777" w:rsidTr="00BE2653">
        <w:trPr>
          <w:trHeight w:val="152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04274B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6433C6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LEGO -мозаика.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23105D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Постройка  изображения на плоскости с помощью  LEGO –деталей - мозаики.</w:t>
            </w:r>
          </w:p>
          <w:p w14:paraId="7437AD07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Орнамент.</w:t>
            </w:r>
            <w:r w:rsidRPr="003B20B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Зимние узоры. Снежинки.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F5DF74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</w:t>
            </w:r>
          </w:p>
          <w:p w14:paraId="718A2CFF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5CED13E4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210958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Презентация, образцы,</w:t>
            </w:r>
          </w:p>
          <w:p w14:paraId="24701D95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конструктор LEGO,</w:t>
            </w:r>
          </w:p>
          <w:p w14:paraId="7C2BA1D6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набор  пластин и</w:t>
            </w:r>
          </w:p>
          <w:p w14:paraId="30EC7E3D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кирпичиков.</w:t>
            </w:r>
          </w:p>
        </w:tc>
      </w:tr>
      <w:tr w:rsidR="0009049A" w:rsidRPr="003B20B7" w14:paraId="64753942" w14:textId="77777777" w:rsidTr="00BE2653">
        <w:trPr>
          <w:trHeight w:val="280"/>
        </w:trPr>
        <w:tc>
          <w:tcPr>
            <w:tcW w:w="96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513544" w14:textId="77777777" w:rsidR="0009049A" w:rsidRPr="003B20B7" w:rsidRDefault="0009049A" w:rsidP="003B20B7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Лего-математика</w:t>
            </w:r>
          </w:p>
        </w:tc>
      </w:tr>
      <w:tr w:rsidR="0009049A" w:rsidRPr="003B20B7" w14:paraId="5C33B659" w14:textId="77777777" w:rsidTr="00BE2653">
        <w:trPr>
          <w:trHeight w:val="168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2284BA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4A8EB0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Раз, два, три, четыре, пять.  Или строим цифры.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50DBD8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Закрепление  понятий «число» и «цифра», постройка на плоскости цифр от 1до 5. Анализ необходимых для построения деталей, обсуждение конструкций. Работа по технологическим картам.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0EB088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</w:t>
            </w:r>
          </w:p>
          <w:p w14:paraId="25971AB0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30E79E24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AA9A81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Презентация,</w:t>
            </w:r>
          </w:p>
          <w:p w14:paraId="6BF60F04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конструктор</w:t>
            </w:r>
          </w:p>
          <w:p w14:paraId="59AB0995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LEGO,</w:t>
            </w:r>
          </w:p>
          <w:p w14:paraId="119B8029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набор  пластин и</w:t>
            </w:r>
          </w:p>
          <w:p w14:paraId="15904F02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кирпичиков.</w:t>
            </w:r>
          </w:p>
        </w:tc>
      </w:tr>
      <w:tr w:rsidR="0009049A" w:rsidRPr="003B20B7" w14:paraId="423EC16C" w14:textId="77777777" w:rsidTr="00BE2653">
        <w:trPr>
          <w:trHeight w:val="14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E75E21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13041C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Мера длины.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918422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Знакомство с понятием «длина», с принципом измерения длины.</w:t>
            </w:r>
          </w:p>
          <w:p w14:paraId="2A86DDA7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(Измерение различных предметов с помощью кирпичиков LEGO).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F20638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69E54ECF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0D4B72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Презентация,</w:t>
            </w:r>
          </w:p>
          <w:p w14:paraId="22140BA3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конструктор LEGO,</w:t>
            </w:r>
          </w:p>
          <w:p w14:paraId="760F4108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набор  пластин и кирпичиков.</w:t>
            </w:r>
          </w:p>
        </w:tc>
      </w:tr>
      <w:tr w:rsidR="0009049A" w:rsidRPr="003B20B7" w14:paraId="5EEA9E1F" w14:textId="77777777" w:rsidTr="00BE2653">
        <w:trPr>
          <w:trHeight w:val="18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8F2D43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C86C29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Геометрическое домино.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EA2E71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 помощью игры в геометрическое домино</w:t>
            </w:r>
          </w:p>
          <w:p w14:paraId="1D04A52E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 xml:space="preserve">сформировать представления о признаках  предметов. Знакомство с такими </w:t>
            </w: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lastRenderedPageBreak/>
              <w:t>понятиями как больше, меньше, толще, тоньше, выше, короче.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41A090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lastRenderedPageBreak/>
              <w:t>Практическая</w:t>
            </w:r>
          </w:p>
          <w:p w14:paraId="2EB99FC3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работа, игра.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32C173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Презентация,</w:t>
            </w:r>
          </w:p>
          <w:p w14:paraId="103428CE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конструктор LEGO,</w:t>
            </w:r>
          </w:p>
          <w:p w14:paraId="3C0E1A03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набор  пластин и</w:t>
            </w:r>
          </w:p>
          <w:p w14:paraId="0408C141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кирпичиков.</w:t>
            </w:r>
          </w:p>
        </w:tc>
      </w:tr>
      <w:tr w:rsidR="0009049A" w:rsidRPr="003B20B7" w14:paraId="069DDE88" w14:textId="77777777" w:rsidTr="00BE2653">
        <w:trPr>
          <w:trHeight w:val="28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C0FE59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EA9C89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Счет и десятки.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840571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Формирование представления о составе числа, знакомство с принципом сложения и вычитания.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D19970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</w:t>
            </w:r>
          </w:p>
          <w:p w14:paraId="6CF85246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0D79398D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работа, игра.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A17BE8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</w:t>
            </w:r>
          </w:p>
          <w:p w14:paraId="141B8180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7E43B5AE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</w:tr>
      <w:tr w:rsidR="0009049A" w:rsidRPr="003B20B7" w14:paraId="39281C85" w14:textId="77777777" w:rsidTr="00BE2653">
        <w:trPr>
          <w:trHeight w:val="134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6EC6DE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D02D15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Чередование и ритм.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5E50F9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Знакомство с понятием «ритм», что позволит продолжить рисунок заданный педагогом. Игра</w:t>
            </w:r>
          </w:p>
          <w:p w14:paraId="3F555233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«Продолжи ряд» - игра в парах по заданной  педагогом последовательности.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3F3E07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 Практическая</w:t>
            </w:r>
          </w:p>
          <w:p w14:paraId="603B61AA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работа, игра.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1EAFC4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Карточки с изображением</w:t>
            </w:r>
          </w:p>
          <w:p w14:paraId="7149D974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последовательностей, конструктор LEGO.</w:t>
            </w:r>
          </w:p>
        </w:tc>
      </w:tr>
      <w:tr w:rsidR="0009049A" w:rsidRPr="003B20B7" w14:paraId="72A71CDA" w14:textId="77777777" w:rsidTr="00BE2653">
        <w:trPr>
          <w:trHeight w:val="3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DAEB03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76C3FB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Геометрические фигуры.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49519E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Знакомство детей с плоскими геометрическими фигурами и объемными телами. Научить строить с учетом всех основных правил конструирования.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CD07A6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</w:t>
            </w:r>
          </w:p>
          <w:p w14:paraId="0DAB187D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77D73B30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06A118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Презентация, образцы,</w:t>
            </w:r>
          </w:p>
          <w:p w14:paraId="745EC48C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конструктор LEGO.</w:t>
            </w:r>
          </w:p>
        </w:tc>
      </w:tr>
      <w:tr w:rsidR="0009049A" w:rsidRPr="003B20B7" w14:paraId="405B7CC5" w14:textId="77777777" w:rsidTr="00BE2653">
        <w:trPr>
          <w:trHeight w:val="20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0AC9EA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F0CD15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Лабиринты.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F86584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Знакомство с понятием «лабиринт». История возникновения лабиринтов. Методы его постройки.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5B25FD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</w:t>
            </w:r>
          </w:p>
          <w:p w14:paraId="1FCD14C2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19A212A6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B2184F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Схемы лабиринтов, конструктор LEGO.</w:t>
            </w:r>
          </w:p>
        </w:tc>
      </w:tr>
      <w:tr w:rsidR="0009049A" w:rsidRPr="003B20B7" w14:paraId="59041193" w14:textId="77777777" w:rsidTr="00BE2653">
        <w:trPr>
          <w:trHeight w:val="340"/>
        </w:trPr>
        <w:tc>
          <w:tcPr>
            <w:tcW w:w="96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CE64F7" w14:textId="77777777" w:rsidR="0009049A" w:rsidRPr="003B20B7" w:rsidRDefault="0009049A" w:rsidP="003B20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IV. «Животный и растительный мир»</w:t>
            </w:r>
          </w:p>
        </w:tc>
      </w:tr>
      <w:tr w:rsidR="0009049A" w:rsidRPr="003B20B7" w14:paraId="279D50FB" w14:textId="77777777" w:rsidTr="00BE2653">
        <w:trPr>
          <w:trHeight w:val="14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2316F0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33A332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Домашние животные.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087CE0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Закрепление знаний о видах животных. Знакомство с постройкой плоскостных и объемных моделей животных  по образцу и собственному замыслу. Создание LEGO-фермы.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AB4A56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</w:t>
            </w:r>
          </w:p>
          <w:p w14:paraId="5B4F781E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12BFFD8E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6EDE37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Презентация,</w:t>
            </w:r>
          </w:p>
          <w:p w14:paraId="3A4FD593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конструктор LEGO,</w:t>
            </w:r>
          </w:p>
          <w:p w14:paraId="23C129F7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набор  пластин и</w:t>
            </w:r>
          </w:p>
          <w:p w14:paraId="4473C019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деталей.</w:t>
            </w:r>
          </w:p>
        </w:tc>
      </w:tr>
      <w:tr w:rsidR="0009049A" w:rsidRPr="003B20B7" w14:paraId="6D657997" w14:textId="77777777" w:rsidTr="00BE2653">
        <w:trPr>
          <w:trHeight w:val="160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38751D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F1C1C2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Дикие животные.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A322B8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Конструирование моделей животных пустынь,</w:t>
            </w:r>
          </w:p>
          <w:p w14:paraId="3B77AE42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степей, лесов. Моделирование по заданию.  Работа по технологическим картам. Создание зоопарка.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64E367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2E74E6EC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CBB2FD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Презентация,</w:t>
            </w:r>
          </w:p>
          <w:p w14:paraId="029E8A27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конструктор LEGO,</w:t>
            </w:r>
          </w:p>
          <w:p w14:paraId="17269F69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набор  пластин и</w:t>
            </w:r>
          </w:p>
          <w:p w14:paraId="3FBE3D30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деталей. Карточки со</w:t>
            </w:r>
          </w:p>
          <w:p w14:paraId="003E3435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схемами.</w:t>
            </w:r>
          </w:p>
        </w:tc>
      </w:tr>
      <w:tr w:rsidR="0009049A" w:rsidRPr="003B20B7" w14:paraId="528E4EAE" w14:textId="77777777" w:rsidTr="00BE2653">
        <w:trPr>
          <w:trHeight w:val="12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F699BB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74772B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Подводный мир.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0C9D77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 xml:space="preserve">Животные подводного мира. Знакомство с постройкой плоскостных и объемных моделей </w:t>
            </w: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lastRenderedPageBreak/>
              <w:t>животных  по образцу и собственному замыслу. Изготовление аквариума.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01A6D6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lastRenderedPageBreak/>
              <w:t>Практическая</w:t>
            </w:r>
          </w:p>
          <w:p w14:paraId="776A39F4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3E3A28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Презентация,</w:t>
            </w:r>
          </w:p>
          <w:p w14:paraId="0B49D565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конструктор LEGO,</w:t>
            </w:r>
          </w:p>
          <w:p w14:paraId="2A8C3465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 xml:space="preserve">набор  пластин </w:t>
            </w: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lastRenderedPageBreak/>
              <w:t>и</w:t>
            </w:r>
          </w:p>
          <w:p w14:paraId="5FC2E314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деталей.</w:t>
            </w:r>
          </w:p>
        </w:tc>
      </w:tr>
      <w:tr w:rsidR="0009049A" w:rsidRPr="003B20B7" w14:paraId="43442BCB" w14:textId="77777777" w:rsidTr="00BE2653">
        <w:trPr>
          <w:trHeight w:val="52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6D4FF0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lastRenderedPageBreak/>
              <w:t>4.4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A08526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Цветы.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20F047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Подарок маме. Изготовление цветочной композиции на плоскости и конструирование объемных цветов.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AE95BA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3BB2FAC7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4B87F2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Презентация,</w:t>
            </w:r>
          </w:p>
          <w:p w14:paraId="58AB3F15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конструктор LEGO,</w:t>
            </w:r>
          </w:p>
          <w:p w14:paraId="3C9FDF3F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набор  пластин и</w:t>
            </w:r>
          </w:p>
          <w:p w14:paraId="5C444CD3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деталей.</w:t>
            </w:r>
          </w:p>
        </w:tc>
      </w:tr>
      <w:tr w:rsidR="0009049A" w:rsidRPr="003B20B7" w14:paraId="20F64DCD" w14:textId="77777777" w:rsidTr="00BE2653">
        <w:trPr>
          <w:trHeight w:val="320"/>
        </w:trPr>
        <w:tc>
          <w:tcPr>
            <w:tcW w:w="96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50EF3A" w14:textId="77777777" w:rsidR="0009049A" w:rsidRPr="003B20B7" w:rsidRDefault="0009049A" w:rsidP="003B20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V. «Человек»</w:t>
            </w:r>
          </w:p>
        </w:tc>
      </w:tr>
      <w:tr w:rsidR="0009049A" w:rsidRPr="003B20B7" w14:paraId="183AD092" w14:textId="77777777" w:rsidTr="00BE2653">
        <w:trPr>
          <w:trHeight w:val="100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138120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4D5F53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Модель человека</w:t>
            </w:r>
            <w:r w:rsidRPr="003B20B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4EBD8F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Формирование умения строить фигуру человека: женскую, мужскую. Постройка фигуры человека</w:t>
            </w:r>
          </w:p>
          <w:p w14:paraId="21CAD897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 соблюдением пропорций тела.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E3D0D3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</w:t>
            </w:r>
          </w:p>
          <w:p w14:paraId="27CF39CC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53E9066C" w14:textId="77777777" w:rsidR="0009049A" w:rsidRPr="003B20B7" w:rsidRDefault="0009049A" w:rsidP="003B20B7">
            <w:pPr>
              <w:spacing w:after="0" w:line="240" w:lineRule="auto"/>
              <w:ind w:right="100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A849BB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Презентация, образцы,</w:t>
            </w:r>
          </w:p>
          <w:p w14:paraId="2C216560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конструктор LEGO.</w:t>
            </w:r>
          </w:p>
        </w:tc>
      </w:tr>
      <w:tr w:rsidR="0009049A" w:rsidRPr="003B20B7" w14:paraId="21154082" w14:textId="77777777" w:rsidTr="00BE2653">
        <w:trPr>
          <w:trHeight w:val="98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602976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236517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Человек и его профессии.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E9F94C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Закрепление знаний о различных профессиях. Постройка модели человека с атрибутами его профессии. Научить выделять главный предмет, определяющий профессию и уметь его моделировать.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0DBF90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</w:t>
            </w:r>
          </w:p>
          <w:p w14:paraId="187AC0D2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3843F309" w14:textId="77777777" w:rsidR="0009049A" w:rsidRPr="003B20B7" w:rsidRDefault="0009049A" w:rsidP="003B20B7">
            <w:pPr>
              <w:spacing w:after="0" w:line="240" w:lineRule="auto"/>
              <w:ind w:right="100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CF6355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Карточки со</w:t>
            </w:r>
          </w:p>
          <w:p w14:paraId="2C227D29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схемами,  образцы,</w:t>
            </w:r>
          </w:p>
          <w:p w14:paraId="42285A19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конструктор LEGO.</w:t>
            </w:r>
          </w:p>
        </w:tc>
      </w:tr>
      <w:tr w:rsidR="0009049A" w:rsidRPr="003B20B7" w14:paraId="76CC03D3" w14:textId="77777777" w:rsidTr="00BE2653">
        <w:trPr>
          <w:trHeight w:val="14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588362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B51D5F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LEGO-спорт.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348607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Закрепление знаний о видах спорта. Конструирование моделей людей в зависимости от вида спорта. Способы конструирования спортсменов.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067D15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29F94D7F" w14:textId="77777777" w:rsidR="0009049A" w:rsidRPr="003B20B7" w:rsidRDefault="0009049A" w:rsidP="003B20B7">
            <w:pPr>
              <w:spacing w:after="0" w:line="240" w:lineRule="auto"/>
              <w:ind w:right="-108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1EC3D2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Презентация, карточки со</w:t>
            </w:r>
          </w:p>
          <w:p w14:paraId="234B4275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схемами,  образцы,</w:t>
            </w:r>
          </w:p>
          <w:p w14:paraId="19413CF3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конструктор LEGO</w:t>
            </w:r>
          </w:p>
        </w:tc>
      </w:tr>
      <w:tr w:rsidR="0009049A" w:rsidRPr="003B20B7" w14:paraId="3B398483" w14:textId="77777777" w:rsidTr="00BE2653">
        <w:trPr>
          <w:trHeight w:val="320"/>
        </w:trPr>
        <w:tc>
          <w:tcPr>
            <w:tcW w:w="96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BBB5C9" w14:textId="77777777" w:rsidR="0009049A" w:rsidRPr="003B20B7" w:rsidRDefault="0009049A" w:rsidP="003B20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VI. «Архитектура и мосты»</w:t>
            </w:r>
          </w:p>
        </w:tc>
      </w:tr>
      <w:tr w:rsidR="0009049A" w:rsidRPr="003B20B7" w14:paraId="52F3109B" w14:textId="77777777" w:rsidTr="00BE2653">
        <w:trPr>
          <w:trHeight w:val="12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9D5AAD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6.1.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AC6475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История архитектуры. Крепости. Арки. Ворота.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96AC86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Знакомство с такими понятиями как архитектура, архитектор, с особенностями архитектурных сооружений  давних времен. Конструирование замков. Изучение особенности постройки типовых строений средних веков. Закрепить знания о принципах постройки зданий.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659096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</w:t>
            </w:r>
          </w:p>
          <w:p w14:paraId="6968805D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691160A0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B4C918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Презентация,  конструктор LEGO,</w:t>
            </w:r>
          </w:p>
          <w:p w14:paraId="649377EE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набор  пластин и</w:t>
            </w:r>
          </w:p>
          <w:p w14:paraId="086CD9FA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деталей, карточки со схемами.</w:t>
            </w:r>
          </w:p>
        </w:tc>
      </w:tr>
      <w:tr w:rsidR="0009049A" w:rsidRPr="003B20B7" w14:paraId="415EDF51" w14:textId="77777777" w:rsidTr="00BE2653">
        <w:trPr>
          <w:trHeight w:val="18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D0DA68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6.2.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57A84A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Крыши и навесы.</w:t>
            </w:r>
          </w:p>
          <w:p w14:paraId="41DFF6EC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Типы крыш.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10A5FC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 xml:space="preserve">Знакомство с различными типами крыш. Способы и  материалы для </w:t>
            </w: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lastRenderedPageBreak/>
              <w:t>перекрытия крыш. Изучение различные виды крыш, знать - какими видами кирпичей можно перекрыть крыши, способы кладки прочных крыш.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BC7DC1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lastRenderedPageBreak/>
              <w:t>Практическая</w:t>
            </w:r>
          </w:p>
          <w:p w14:paraId="77311A58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CC9BE1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Презентация,  конструктор LEGO,</w:t>
            </w:r>
          </w:p>
          <w:p w14:paraId="1184CE99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lastRenderedPageBreak/>
              <w:t>набор  пластин и</w:t>
            </w:r>
          </w:p>
          <w:p w14:paraId="2EF67E7A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деталей, карточки со схемами.</w:t>
            </w:r>
          </w:p>
        </w:tc>
      </w:tr>
      <w:tr w:rsidR="0009049A" w:rsidRPr="003B20B7" w14:paraId="1519B701" w14:textId="77777777" w:rsidTr="00BE2653">
        <w:trPr>
          <w:trHeight w:val="44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AA0DD3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lastRenderedPageBreak/>
              <w:t>6.3.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E14AF7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Строительство модели загородного дома с приусадебным участком.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05D48E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Постройка дома с участком с использованием схемы размещения построек. Умение ориентироваться в схеме, на которой изображен план участка, и располагать постройки с учетом этого плана.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B7F181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58B891E5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C1D93B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Презентация,  конструктор LEGO,</w:t>
            </w:r>
          </w:p>
          <w:p w14:paraId="16B77A83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набор  пластин и</w:t>
            </w:r>
          </w:p>
          <w:p w14:paraId="17E3B169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деталей, карточки со схемами.</w:t>
            </w:r>
          </w:p>
        </w:tc>
      </w:tr>
      <w:tr w:rsidR="0009049A" w:rsidRPr="003B20B7" w14:paraId="03C43191" w14:textId="77777777" w:rsidTr="00BE2653">
        <w:trPr>
          <w:trHeight w:val="2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8E5B23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4B02E9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Конструирование современного городского многоэтажного дома.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BBA37F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Постройка современных многоэтажных домов. Выполнение коллективной работы «Мой город». Умение строить дома по собственному замыслу с учетом всех правил постройки зданий. Строить дома в зависимости от их назначения.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7C2CE9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29D39E18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64C215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Презентация,  конструктор LEGO,</w:t>
            </w:r>
          </w:p>
          <w:p w14:paraId="52765E6B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набор  пластин и</w:t>
            </w:r>
          </w:p>
          <w:p w14:paraId="221110F4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деталей, карточки со схемами.</w:t>
            </w:r>
          </w:p>
        </w:tc>
      </w:tr>
      <w:tr w:rsidR="0009049A" w:rsidRPr="003B20B7" w14:paraId="676B2111" w14:textId="77777777" w:rsidTr="00BE2653">
        <w:trPr>
          <w:trHeight w:val="28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AE41BF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1D0D75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Конструирование мостов.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9A2FE0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Изучение различных типов мостов и их постройка. Умение отличать различные типы мостов: балочные, арочные, разводные, путепроводы, виадуки. Умение строить мосты с учетом их особенностей.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2B6D48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 Практическая</w:t>
            </w:r>
          </w:p>
          <w:p w14:paraId="480C32E1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08C5C5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Презентация,  конструктор LEGO,</w:t>
            </w:r>
          </w:p>
          <w:p w14:paraId="4697DCD9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набор  пластин и</w:t>
            </w:r>
          </w:p>
          <w:p w14:paraId="4B005935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деталей, карточки со схемами.</w:t>
            </w:r>
          </w:p>
        </w:tc>
      </w:tr>
      <w:tr w:rsidR="0009049A" w:rsidRPr="003B20B7" w14:paraId="231DD84C" w14:textId="77777777" w:rsidTr="00BE2653">
        <w:trPr>
          <w:trHeight w:val="260"/>
        </w:trPr>
        <w:tc>
          <w:tcPr>
            <w:tcW w:w="96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E068B6" w14:textId="77777777" w:rsidR="0009049A" w:rsidRPr="003B20B7" w:rsidRDefault="0009049A" w:rsidP="003B20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VII. «Интерьер и мебель»</w:t>
            </w:r>
          </w:p>
        </w:tc>
      </w:tr>
      <w:tr w:rsidR="0009049A" w:rsidRPr="003B20B7" w14:paraId="01FB9575" w14:textId="77777777" w:rsidTr="00BE2653">
        <w:trPr>
          <w:trHeight w:val="28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FFAEB4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DE1A17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Типы мебели. Конструирование</w:t>
            </w:r>
          </w:p>
          <w:p w14:paraId="5C9BB101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различной корпусной мебели.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E26C99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Повторение понятия, что такое мебель. Как с</w:t>
            </w:r>
          </w:p>
          <w:p w14:paraId="186CFF61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помощью конструктора можно сделать ее. Изучение видов мебели и способы их постройки.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8DDEE4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 Практическая</w:t>
            </w:r>
          </w:p>
          <w:p w14:paraId="65ACA293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E5C1C3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Презентация,  конструктор LEGO,</w:t>
            </w:r>
          </w:p>
          <w:p w14:paraId="4B471FF2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набор  пластин и</w:t>
            </w:r>
          </w:p>
          <w:p w14:paraId="02A1530C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деталей, карточки со схемами.</w:t>
            </w:r>
          </w:p>
        </w:tc>
      </w:tr>
      <w:tr w:rsidR="0009049A" w:rsidRPr="003B20B7" w14:paraId="53960D6E" w14:textId="77777777" w:rsidTr="00BE2653">
        <w:trPr>
          <w:trHeight w:val="2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A14F6C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70A942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Интерьер.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1A4908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Закрепление знаний о видах  жилых помещений в квартире. Умение строить квартиру по схеме и собственному замыслу. Знание отличия различных видов помещений в квартире и их назначения.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707BA5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18442436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2DF919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Презентация,  конструктор LEGO,</w:t>
            </w:r>
          </w:p>
          <w:p w14:paraId="43B9E084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набор  пластин и</w:t>
            </w:r>
          </w:p>
          <w:p w14:paraId="4CE6F6C7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деталей, карточки со схемами.</w:t>
            </w:r>
          </w:p>
        </w:tc>
      </w:tr>
      <w:tr w:rsidR="0009049A" w:rsidRPr="003B20B7" w14:paraId="6995CEC2" w14:textId="77777777" w:rsidTr="00BE2653">
        <w:trPr>
          <w:trHeight w:val="200"/>
        </w:trPr>
        <w:tc>
          <w:tcPr>
            <w:tcW w:w="96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8E0655" w14:textId="77777777" w:rsidR="0009049A" w:rsidRPr="003B20B7" w:rsidRDefault="0009049A" w:rsidP="003B20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lastRenderedPageBreak/>
              <w:t>VIII. «Техника и транспорт»</w:t>
            </w:r>
          </w:p>
        </w:tc>
      </w:tr>
      <w:tr w:rsidR="0009049A" w:rsidRPr="003B20B7" w14:paraId="524AF3FC" w14:textId="77777777" w:rsidTr="00BE2653">
        <w:trPr>
          <w:trHeight w:val="30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29C730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CB46B1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Городской транспорт.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63CE5D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Закрепление знаний о видах городского транспорта, его назначении. Конструирование транспортного средства по схемам и образцам. Постройка объемных и плоскостных работ. Постройка дорог, светофоров и дорожных знаков. Повторение правил дорожного движения.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F0AC5D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 Практическая</w:t>
            </w:r>
          </w:p>
          <w:p w14:paraId="6C1138CF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BD52E9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Презентация,  конструктор LEGO,</w:t>
            </w:r>
          </w:p>
          <w:p w14:paraId="59229C45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набор  пластин и</w:t>
            </w:r>
          </w:p>
          <w:p w14:paraId="1FD1E500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деталей, карточки со схемами.</w:t>
            </w:r>
          </w:p>
        </w:tc>
      </w:tr>
      <w:tr w:rsidR="0009049A" w:rsidRPr="003B20B7" w14:paraId="29D38A87" w14:textId="77777777" w:rsidTr="00BE2653">
        <w:trPr>
          <w:trHeight w:val="3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7EF339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45A208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Специальный транспорт и техника.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65DBF5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Знание видов специальной техники. Моделирование машины-помощника по схеме и образцу.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B411AF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5C172B95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EFD821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Презентация,  конструктор LEGO,</w:t>
            </w:r>
          </w:p>
          <w:p w14:paraId="2F43647F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набор  пластин и</w:t>
            </w:r>
          </w:p>
          <w:p w14:paraId="47733560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деталей, карточки со схемами.</w:t>
            </w:r>
          </w:p>
        </w:tc>
      </w:tr>
      <w:tr w:rsidR="0009049A" w:rsidRPr="003B20B7" w14:paraId="0FF8D433" w14:textId="77777777" w:rsidTr="00BE2653">
        <w:trPr>
          <w:trHeight w:val="2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76310A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4417DC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Воздушный транспорт.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543AD9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История авиации. Изучение моделей самолетов, вертолетов, космической техники.  Умение строить воздушную технику по схемам и образцу.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626E34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 Практическая</w:t>
            </w:r>
          </w:p>
          <w:p w14:paraId="2C2A6C6D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8E5987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Презентация,  конструктор LEGO,</w:t>
            </w:r>
          </w:p>
          <w:p w14:paraId="5A0D7844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набор  пластин и</w:t>
            </w:r>
          </w:p>
          <w:p w14:paraId="51CBBC04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деталей, карточки со схемами.</w:t>
            </w:r>
          </w:p>
        </w:tc>
      </w:tr>
      <w:tr w:rsidR="0009049A" w:rsidRPr="003B20B7" w14:paraId="242D1CF0" w14:textId="77777777" w:rsidTr="00BE2653">
        <w:trPr>
          <w:trHeight w:val="2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F16DD6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0F8541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Водный транспорт.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77F8A3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История водного транспорта, его виды. Конструирование  различных видов водного транспорта. Постройка объемных и плоскостных работ. Умение строить модели по образцу, схемам и собственному замыслу.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8A5FE2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 Практическая</w:t>
            </w:r>
          </w:p>
          <w:p w14:paraId="4A8D0C56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1F11AA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Презентация,  конструктор LEGO,</w:t>
            </w:r>
          </w:p>
          <w:p w14:paraId="62F5791A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набор  пластин и</w:t>
            </w:r>
          </w:p>
          <w:p w14:paraId="7E33CC2F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деталей, карточки со схемами.</w:t>
            </w:r>
          </w:p>
        </w:tc>
      </w:tr>
      <w:tr w:rsidR="0009049A" w:rsidRPr="003B20B7" w14:paraId="524E9994" w14:textId="77777777" w:rsidTr="00BE2653">
        <w:trPr>
          <w:trHeight w:val="280"/>
        </w:trPr>
        <w:tc>
          <w:tcPr>
            <w:tcW w:w="96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BBF262" w14:textId="77777777" w:rsidR="0009049A" w:rsidRPr="003B20B7" w:rsidRDefault="0009049A" w:rsidP="003B20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IX. «Мир сказок»</w:t>
            </w:r>
          </w:p>
        </w:tc>
      </w:tr>
      <w:tr w:rsidR="0009049A" w:rsidRPr="003B20B7" w14:paraId="3AFE9BBE" w14:textId="77777777" w:rsidTr="00BE2653">
        <w:trPr>
          <w:trHeight w:val="24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66A5E6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9.1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F727F1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Мои любимые сказки.</w:t>
            </w:r>
          </w:p>
        </w:tc>
        <w:tc>
          <w:tcPr>
            <w:tcW w:w="3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C43C04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Русские народные сказки. Сказки русских и  зарубежных писателей. Любимые сказочные герои. Умение  строить различных персонажей из сказок, оформление сцены. Умение инсценировать сказки, используя собранные модели.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3F3BD8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 Практическая</w:t>
            </w:r>
          </w:p>
          <w:p w14:paraId="47E7B7DE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8596CB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Презентация,  конструктор LEGO,</w:t>
            </w:r>
          </w:p>
          <w:p w14:paraId="62F6A6BC" w14:textId="77777777" w:rsidR="0009049A" w:rsidRPr="003B20B7" w:rsidRDefault="0009049A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набор  пластин и</w:t>
            </w:r>
          </w:p>
          <w:p w14:paraId="2B6774F5" w14:textId="77777777" w:rsidR="0009049A" w:rsidRPr="003B20B7" w:rsidRDefault="0009049A" w:rsidP="003B20B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деталей, карточки со схемами.</w:t>
            </w:r>
          </w:p>
        </w:tc>
      </w:tr>
    </w:tbl>
    <w:p w14:paraId="54A99F77" w14:textId="77777777" w:rsidR="00466EC3" w:rsidRPr="00DD10CF" w:rsidRDefault="00466EC3" w:rsidP="00DD10CF">
      <w:pPr>
        <w:pStyle w:val="af3"/>
        <w:numPr>
          <w:ilvl w:val="0"/>
          <w:numId w:val="27"/>
        </w:numPr>
        <w:tabs>
          <w:tab w:val="left" w:pos="1080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DD10CF">
        <w:rPr>
          <w:rFonts w:ascii="PT Astra Serif" w:hAnsi="PT Astra Serif"/>
          <w:b/>
          <w:sz w:val="28"/>
          <w:szCs w:val="28"/>
        </w:rPr>
        <w:lastRenderedPageBreak/>
        <w:t>Комплекс организационно-педагогических условий</w:t>
      </w:r>
    </w:p>
    <w:p w14:paraId="0A577119" w14:textId="77777777" w:rsidR="00DD10CF" w:rsidRDefault="00DD10CF" w:rsidP="00DD10CF">
      <w:pPr>
        <w:tabs>
          <w:tab w:val="left" w:pos="1753"/>
        </w:tabs>
        <w:spacing w:after="0" w:line="240" w:lineRule="auto"/>
        <w:ind w:left="902"/>
        <w:jc w:val="center"/>
        <w:rPr>
          <w:rFonts w:ascii="PT Astra Serif" w:hAnsi="PT Astra Serif" w:cs="Times New Roman"/>
          <w:b/>
          <w:sz w:val="28"/>
          <w:szCs w:val="28"/>
        </w:rPr>
      </w:pPr>
      <w:r w:rsidRPr="00DD10CF">
        <w:rPr>
          <w:rFonts w:ascii="PT Astra Serif" w:hAnsi="PT Astra Serif" w:cs="Times New Roman"/>
          <w:b/>
          <w:sz w:val="28"/>
          <w:szCs w:val="28"/>
        </w:rPr>
        <w:t>2.1. Учебный план</w:t>
      </w:r>
    </w:p>
    <w:p w14:paraId="579A8FE4" w14:textId="77777777" w:rsidR="00DD10CF" w:rsidRPr="00DD10CF" w:rsidRDefault="00DD10CF" w:rsidP="00DD10CF">
      <w:pPr>
        <w:tabs>
          <w:tab w:val="left" w:pos="1753"/>
        </w:tabs>
        <w:spacing w:after="0" w:line="240" w:lineRule="auto"/>
        <w:ind w:left="902"/>
        <w:jc w:val="center"/>
        <w:rPr>
          <w:rFonts w:ascii="PT Astra Serif" w:hAnsi="PT Astra Serif" w:cs="Times New Roman"/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3821"/>
        <w:gridCol w:w="1412"/>
        <w:gridCol w:w="1133"/>
        <w:gridCol w:w="1556"/>
        <w:gridCol w:w="946"/>
      </w:tblGrid>
      <w:tr w:rsidR="00DD10CF" w:rsidRPr="003B20B7" w14:paraId="50D3065F" w14:textId="77777777" w:rsidTr="00D5446E">
        <w:trPr>
          <w:trHeight w:val="1017"/>
          <w:jc w:val="center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F066D" w14:textId="77777777" w:rsidR="00DD10CF" w:rsidRPr="003B20B7" w:rsidRDefault="00DD10CF" w:rsidP="00D5446E">
            <w:pPr>
              <w:spacing w:after="0" w:line="240" w:lineRule="auto"/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hAnsi="PT Astra Serif"/>
                <w:b/>
                <w:sz w:val="24"/>
                <w:szCs w:val="24"/>
              </w:rPr>
              <w:t>№ занятия</w:t>
            </w: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67352" w14:textId="77777777" w:rsidR="00DD10CF" w:rsidRPr="003B20B7" w:rsidRDefault="00DD10CF" w:rsidP="00D5446E">
            <w:pPr>
              <w:spacing w:after="0" w:line="240" w:lineRule="auto"/>
              <w:jc w:val="center"/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hAnsi="PT Astra Serif"/>
                <w:b/>
                <w:sz w:val="24"/>
                <w:szCs w:val="24"/>
              </w:rPr>
              <w:t>Разделы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2BD98" w14:textId="77777777" w:rsidR="00DD10CF" w:rsidRPr="003B20B7" w:rsidRDefault="00DD10CF" w:rsidP="00D5446E">
            <w:pPr>
              <w:spacing w:after="0" w:line="240" w:lineRule="auto"/>
              <w:jc w:val="center"/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b/>
                <w:sz w:val="24"/>
                <w:szCs w:val="24"/>
              </w:rPr>
              <w:t>теория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061E3" w14:textId="77777777" w:rsidR="00DD10CF" w:rsidRPr="003B20B7" w:rsidRDefault="00DD10CF" w:rsidP="00D5446E">
            <w:pPr>
              <w:spacing w:after="0" w:line="240" w:lineRule="auto"/>
              <w:jc w:val="center"/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b/>
                <w:sz w:val="24"/>
                <w:szCs w:val="24"/>
              </w:rPr>
              <w:t>практика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0A00" w14:textId="77777777" w:rsidR="00DD10CF" w:rsidRPr="003B20B7" w:rsidRDefault="00DD10CF" w:rsidP="00D5446E">
            <w:pPr>
              <w:spacing w:after="0" w:line="240" w:lineRule="auto"/>
              <w:jc w:val="center"/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44EE2" w14:textId="77777777" w:rsidR="00DD10CF" w:rsidRPr="003B20B7" w:rsidRDefault="00DD10CF" w:rsidP="00D5446E">
            <w:pPr>
              <w:spacing w:after="0" w:line="240" w:lineRule="auto"/>
              <w:jc w:val="center"/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hAnsi="PT Astra Serif"/>
                <w:b/>
                <w:sz w:val="24"/>
                <w:szCs w:val="24"/>
              </w:rPr>
              <w:t>Кол-во часов</w:t>
            </w:r>
          </w:p>
        </w:tc>
      </w:tr>
      <w:tr w:rsidR="00DD10CF" w:rsidRPr="003B20B7" w14:paraId="10DE77F2" w14:textId="77777777" w:rsidTr="00D5446E">
        <w:trPr>
          <w:trHeight w:val="132"/>
          <w:jc w:val="center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5549" w14:textId="77777777" w:rsidR="00DD10CF" w:rsidRPr="003B20B7" w:rsidRDefault="00DD10CF" w:rsidP="00D5446E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CA524" w14:textId="77777777" w:rsidR="00DD10CF" w:rsidRPr="003B20B7" w:rsidRDefault="00DD10CF" w:rsidP="00D5446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Введение в конструкторскую деятельность.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824D4" w14:textId="77777777" w:rsidR="00DD10CF" w:rsidRPr="003B20B7" w:rsidRDefault="00DD10CF" w:rsidP="00D5446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AF2F" w14:textId="77777777" w:rsidR="00DD10CF" w:rsidRPr="003B20B7" w:rsidRDefault="00DD10CF" w:rsidP="00D5446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7391" w14:textId="77777777" w:rsidR="00DD10CF" w:rsidRPr="003B20B7" w:rsidRDefault="00DD10CF" w:rsidP="00D5446E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B20B7">
              <w:rPr>
                <w:rFonts w:ascii="PT Astra Serif" w:hAnsi="PT Astra Serif"/>
                <w:color w:val="000000"/>
                <w:sz w:val="24"/>
                <w:szCs w:val="24"/>
              </w:rPr>
              <w:t>Творческое задание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8652E" w14:textId="77777777" w:rsidR="00DD10CF" w:rsidRPr="003B20B7" w:rsidRDefault="00DD10CF" w:rsidP="00D5446E">
            <w:pPr>
              <w:spacing w:after="0" w:line="240" w:lineRule="auto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12</w:t>
            </w:r>
          </w:p>
        </w:tc>
      </w:tr>
      <w:tr w:rsidR="00DD10CF" w:rsidRPr="003B20B7" w14:paraId="013DE841" w14:textId="77777777" w:rsidTr="00D5446E">
        <w:trPr>
          <w:trHeight w:val="132"/>
          <w:jc w:val="center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C3769" w14:textId="77777777" w:rsidR="00DD10CF" w:rsidRPr="003B20B7" w:rsidRDefault="00DD10CF" w:rsidP="00D5446E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68F57" w14:textId="77777777" w:rsidR="00DD10CF" w:rsidRPr="003B20B7" w:rsidRDefault="00DD10CF" w:rsidP="00D5446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Плоскостное конструирование.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A810" w14:textId="77777777" w:rsidR="00DD10CF" w:rsidRPr="003B20B7" w:rsidRDefault="00DD10CF" w:rsidP="00D5446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5524" w14:textId="77777777" w:rsidR="00DD10CF" w:rsidRPr="003B20B7" w:rsidRDefault="00DD10CF" w:rsidP="00D5446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80C23" w14:textId="77777777" w:rsidR="00DD10CF" w:rsidRPr="003B20B7" w:rsidRDefault="00DD10CF" w:rsidP="00D5446E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B20B7">
              <w:rPr>
                <w:rFonts w:ascii="PT Astra Serif" w:hAnsi="PT Astra Serif"/>
                <w:color w:val="000000"/>
                <w:sz w:val="24"/>
                <w:szCs w:val="24"/>
              </w:rPr>
              <w:t>Творческое задание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66E30" w14:textId="77777777" w:rsidR="00DD10CF" w:rsidRPr="003B20B7" w:rsidRDefault="00DD10CF" w:rsidP="00D5446E">
            <w:pPr>
              <w:spacing w:after="0" w:line="240" w:lineRule="auto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</w:tr>
      <w:tr w:rsidR="00DD10CF" w:rsidRPr="003B20B7" w14:paraId="20984C5F" w14:textId="77777777" w:rsidTr="00D5446E">
        <w:trPr>
          <w:trHeight w:val="811"/>
          <w:jc w:val="center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3BDA9" w14:textId="77777777" w:rsidR="00DD10CF" w:rsidRPr="003B20B7" w:rsidRDefault="00DD10CF" w:rsidP="00D5446E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FD125" w14:textId="77777777" w:rsidR="00DD10CF" w:rsidRPr="003B20B7" w:rsidRDefault="00DD10CF" w:rsidP="00D5446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Лего-математика.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721BA" w14:textId="77777777" w:rsidR="00DD10CF" w:rsidRPr="003B20B7" w:rsidRDefault="00DD10CF" w:rsidP="00D5446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B9A1" w14:textId="77777777" w:rsidR="00DD10CF" w:rsidRPr="003B20B7" w:rsidRDefault="00DD10CF" w:rsidP="00D5446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F4641" w14:textId="77777777" w:rsidR="00DD10CF" w:rsidRPr="003B20B7" w:rsidRDefault="00DD10CF" w:rsidP="00D5446E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B20B7">
              <w:rPr>
                <w:rFonts w:ascii="PT Astra Serif" w:hAnsi="PT Astra Serif"/>
                <w:color w:val="000000"/>
                <w:sz w:val="24"/>
                <w:szCs w:val="24"/>
              </w:rPr>
              <w:t>Творческое задание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7139D" w14:textId="77777777" w:rsidR="00DD10CF" w:rsidRPr="003B20B7" w:rsidRDefault="00DD10CF" w:rsidP="00D5446E">
            <w:pPr>
              <w:spacing w:after="0" w:line="240" w:lineRule="auto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14</w:t>
            </w:r>
          </w:p>
        </w:tc>
      </w:tr>
      <w:tr w:rsidR="00DD10CF" w:rsidRPr="003B20B7" w14:paraId="5A9203ED" w14:textId="77777777" w:rsidTr="00D5446E">
        <w:trPr>
          <w:trHeight w:val="565"/>
          <w:jc w:val="center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6A64A" w14:textId="77777777" w:rsidR="00DD10CF" w:rsidRPr="003B20B7" w:rsidRDefault="00DD10CF" w:rsidP="00D5446E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62D31" w14:textId="77777777" w:rsidR="00DD10CF" w:rsidRPr="003B20B7" w:rsidRDefault="00DD10CF" w:rsidP="00D5446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Животный и растительный мир.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06F23" w14:textId="77777777" w:rsidR="00DD10CF" w:rsidRPr="003B20B7" w:rsidRDefault="00DD10CF" w:rsidP="00D5446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96B6" w14:textId="77777777" w:rsidR="00DD10CF" w:rsidRPr="003B20B7" w:rsidRDefault="00DD10CF" w:rsidP="00D5446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ADD8" w14:textId="77777777" w:rsidR="00DD10CF" w:rsidRPr="003B20B7" w:rsidRDefault="00DD10CF" w:rsidP="00D5446E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B20B7">
              <w:rPr>
                <w:rFonts w:ascii="PT Astra Serif" w:hAnsi="PT Astra Serif"/>
                <w:color w:val="000000"/>
                <w:sz w:val="24"/>
                <w:szCs w:val="24"/>
              </w:rPr>
              <w:t>Творческое задание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7F655" w14:textId="77777777" w:rsidR="00DD10CF" w:rsidRPr="003B20B7" w:rsidRDefault="00DD10CF" w:rsidP="00D5446E">
            <w:pPr>
              <w:spacing w:after="0" w:line="240" w:lineRule="auto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</w:tr>
      <w:tr w:rsidR="00DD10CF" w:rsidRPr="003B20B7" w14:paraId="2BDC27E4" w14:textId="77777777" w:rsidTr="00D5446E">
        <w:trPr>
          <w:trHeight w:val="132"/>
          <w:jc w:val="center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D8E44" w14:textId="77777777" w:rsidR="00DD10CF" w:rsidRPr="003B20B7" w:rsidRDefault="00DD10CF" w:rsidP="00D5446E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78125" w14:textId="77777777" w:rsidR="00DD10CF" w:rsidRPr="003B20B7" w:rsidRDefault="00DD10CF" w:rsidP="00D5446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Человек.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25C5C" w14:textId="77777777" w:rsidR="00DD10CF" w:rsidRPr="003B20B7" w:rsidRDefault="00DD10CF" w:rsidP="00D5446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E8D3" w14:textId="77777777" w:rsidR="00DD10CF" w:rsidRPr="003B20B7" w:rsidRDefault="00DD10CF" w:rsidP="00D5446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B15B" w14:textId="77777777" w:rsidR="00DD10CF" w:rsidRPr="003B20B7" w:rsidRDefault="00DD10CF" w:rsidP="00D5446E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B20B7">
              <w:rPr>
                <w:rFonts w:ascii="PT Astra Serif" w:hAnsi="PT Astra Serif"/>
                <w:color w:val="000000"/>
                <w:sz w:val="24"/>
                <w:szCs w:val="24"/>
              </w:rPr>
              <w:t>Творческое задание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5CD91" w14:textId="77777777" w:rsidR="00DD10CF" w:rsidRPr="003B20B7" w:rsidRDefault="00DD10CF" w:rsidP="00D5446E">
            <w:pPr>
              <w:spacing w:after="0" w:line="240" w:lineRule="auto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6</w:t>
            </w:r>
          </w:p>
        </w:tc>
      </w:tr>
      <w:tr w:rsidR="00DD10CF" w:rsidRPr="003B20B7" w14:paraId="71CE6A30" w14:textId="77777777" w:rsidTr="00D5446E">
        <w:trPr>
          <w:trHeight w:val="132"/>
          <w:jc w:val="center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3252E" w14:textId="77777777" w:rsidR="00DD10CF" w:rsidRPr="003B20B7" w:rsidRDefault="00DD10CF" w:rsidP="00D5446E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616E7" w14:textId="77777777" w:rsidR="00DD10CF" w:rsidRPr="003B20B7" w:rsidRDefault="00DD10CF" w:rsidP="00D5446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Архитектура и мосты.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95071" w14:textId="77777777" w:rsidR="00DD10CF" w:rsidRPr="003B20B7" w:rsidRDefault="00DD10CF" w:rsidP="00D5446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E58D" w14:textId="77777777" w:rsidR="00DD10CF" w:rsidRPr="003B20B7" w:rsidRDefault="00DD10CF" w:rsidP="00D5446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3EA5" w14:textId="77777777" w:rsidR="00DD10CF" w:rsidRPr="003B20B7" w:rsidRDefault="00DD10CF" w:rsidP="00D5446E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B20B7">
              <w:rPr>
                <w:rFonts w:ascii="PT Astra Serif" w:hAnsi="PT Astra Serif"/>
                <w:color w:val="000000"/>
                <w:sz w:val="24"/>
                <w:szCs w:val="24"/>
              </w:rPr>
              <w:t>Творческое задание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E137C" w14:textId="77777777" w:rsidR="00DD10CF" w:rsidRPr="003B20B7" w:rsidRDefault="00DD10CF" w:rsidP="00D5446E">
            <w:pPr>
              <w:spacing w:after="0" w:line="240" w:lineRule="auto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</w:tr>
      <w:tr w:rsidR="00DD10CF" w:rsidRPr="003B20B7" w14:paraId="5D06177A" w14:textId="77777777" w:rsidTr="00D5446E">
        <w:trPr>
          <w:trHeight w:val="773"/>
          <w:jc w:val="center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CB43E" w14:textId="77777777" w:rsidR="00DD10CF" w:rsidRPr="003B20B7" w:rsidRDefault="00DD10CF" w:rsidP="00D5446E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B6B4A" w14:textId="77777777" w:rsidR="00DD10CF" w:rsidRPr="003B20B7" w:rsidRDefault="00DD10CF" w:rsidP="00D5446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Интерьер и мебель.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FDBA4" w14:textId="77777777" w:rsidR="00DD10CF" w:rsidRPr="003B20B7" w:rsidRDefault="00DD10CF" w:rsidP="00D5446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C950" w14:textId="77777777" w:rsidR="00DD10CF" w:rsidRPr="003B20B7" w:rsidRDefault="00DD10CF" w:rsidP="00D5446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CFEBD" w14:textId="77777777" w:rsidR="00DD10CF" w:rsidRPr="003B20B7" w:rsidRDefault="00DD10CF" w:rsidP="00D5446E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B20B7">
              <w:rPr>
                <w:rFonts w:ascii="PT Astra Serif" w:hAnsi="PT Astra Serif"/>
                <w:color w:val="000000"/>
                <w:sz w:val="24"/>
                <w:szCs w:val="24"/>
              </w:rPr>
              <w:t>Творческое задание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5A274" w14:textId="77777777" w:rsidR="00DD10CF" w:rsidRPr="003B20B7" w:rsidRDefault="00DD10CF" w:rsidP="00D5446E">
            <w:pPr>
              <w:spacing w:after="0" w:line="240" w:lineRule="auto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</w:tr>
      <w:tr w:rsidR="00DD10CF" w:rsidRPr="003B20B7" w14:paraId="69F1F275" w14:textId="77777777" w:rsidTr="00D5446E">
        <w:trPr>
          <w:trHeight w:val="427"/>
          <w:jc w:val="center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F8D45" w14:textId="77777777" w:rsidR="00DD10CF" w:rsidRPr="003B20B7" w:rsidRDefault="00DD10CF" w:rsidP="00D5446E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63C3" w14:textId="77777777" w:rsidR="00DD10CF" w:rsidRPr="003B20B7" w:rsidRDefault="00DD10CF" w:rsidP="00D5446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Техника и транспорт.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F0590" w14:textId="77777777" w:rsidR="00DD10CF" w:rsidRPr="003B20B7" w:rsidRDefault="00DD10CF" w:rsidP="00D5446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10FF" w14:textId="77777777" w:rsidR="00DD10CF" w:rsidRPr="003B20B7" w:rsidRDefault="00DD10CF" w:rsidP="00D5446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DC81" w14:textId="77777777" w:rsidR="00DD10CF" w:rsidRPr="003B20B7" w:rsidRDefault="00DD10CF" w:rsidP="00D5446E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B20B7">
              <w:rPr>
                <w:rFonts w:ascii="PT Astra Serif" w:hAnsi="PT Astra Serif"/>
                <w:color w:val="000000"/>
                <w:sz w:val="24"/>
                <w:szCs w:val="24"/>
              </w:rPr>
              <w:t>Творческое задание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D20D9" w14:textId="77777777" w:rsidR="00DD10CF" w:rsidRPr="003B20B7" w:rsidRDefault="00DD10CF" w:rsidP="00D5446E">
            <w:pPr>
              <w:spacing w:after="0" w:line="240" w:lineRule="auto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</w:tr>
      <w:tr w:rsidR="00DD10CF" w:rsidRPr="003B20B7" w14:paraId="43EA394C" w14:textId="77777777" w:rsidTr="00D5446E">
        <w:trPr>
          <w:trHeight w:val="620"/>
          <w:jc w:val="center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F533E" w14:textId="77777777" w:rsidR="00DD10CF" w:rsidRPr="003B20B7" w:rsidRDefault="00DD10CF" w:rsidP="00D5446E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911BE" w14:textId="77777777" w:rsidR="00DD10CF" w:rsidRPr="003B20B7" w:rsidRDefault="00DD10CF" w:rsidP="00D5446E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Мир сказок.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A83E9" w14:textId="77777777" w:rsidR="00DD10CF" w:rsidRPr="003B20B7" w:rsidRDefault="00DD10CF" w:rsidP="00D5446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62FB" w14:textId="77777777" w:rsidR="00DD10CF" w:rsidRPr="003B20B7" w:rsidRDefault="00DD10CF" w:rsidP="00D5446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E8C9" w14:textId="77777777" w:rsidR="00DD10CF" w:rsidRPr="003B20B7" w:rsidRDefault="00DD10CF" w:rsidP="00D5446E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B20B7">
              <w:rPr>
                <w:rFonts w:ascii="PT Astra Serif" w:hAnsi="PT Astra Serif"/>
                <w:color w:val="000000"/>
                <w:sz w:val="24"/>
                <w:szCs w:val="24"/>
              </w:rPr>
              <w:t>Творческое задание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4A4C" w14:textId="77777777" w:rsidR="00DD10CF" w:rsidRPr="003B20B7" w:rsidRDefault="00DD10CF" w:rsidP="00D5446E">
            <w:pPr>
              <w:spacing w:after="0" w:line="240" w:lineRule="auto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</w:tr>
      <w:tr w:rsidR="00DD10CF" w:rsidRPr="003B20B7" w14:paraId="7879494F" w14:textId="77777777" w:rsidTr="00D5446E">
        <w:trPr>
          <w:trHeight w:val="132"/>
          <w:jc w:val="center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503D6" w14:textId="77777777" w:rsidR="00DD10CF" w:rsidRPr="009D69ED" w:rsidRDefault="00DD10CF" w:rsidP="00D5446E">
            <w:pPr>
              <w:spacing w:after="0" w:line="240" w:lineRule="auto"/>
              <w:rPr>
                <w:rFonts w:ascii="PT Astra Serif" w:eastAsia="Calibri" w:hAnsi="PT Astra Serif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0D972" w14:textId="77777777" w:rsidR="00DD10CF" w:rsidRPr="009D69ED" w:rsidRDefault="00DD10CF" w:rsidP="00D5446E">
            <w:pPr>
              <w:spacing w:after="0" w:line="240" w:lineRule="auto"/>
              <w:rPr>
                <w:rFonts w:ascii="PT Astra Serif" w:eastAsia="Calibri" w:hAnsi="PT Astra Serif"/>
                <w:b/>
                <w:color w:val="000000" w:themeColor="text1"/>
                <w:sz w:val="24"/>
                <w:szCs w:val="24"/>
              </w:rPr>
            </w:pPr>
            <w:r w:rsidRPr="009D69ED">
              <w:rPr>
                <w:rFonts w:ascii="PT Astra Serif" w:eastAsia="Calibri" w:hAnsi="PT Astra Serif"/>
                <w:b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2C6CD" w14:textId="77777777" w:rsidR="00DD10CF" w:rsidRPr="009D69ED" w:rsidRDefault="00DD10CF" w:rsidP="00D5446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9D69ED">
              <w:rPr>
                <w:rFonts w:ascii="PT Astra Serif" w:eastAsia="Times New Roman" w:hAnsi="PT Astra Serif" w:cs="Times New Roman"/>
                <w:b/>
                <w:bCs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7EE4" w14:textId="77777777" w:rsidR="00DD10CF" w:rsidRPr="009D69ED" w:rsidRDefault="00DD10CF" w:rsidP="00D5446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 w:themeColor="text1"/>
                <w:sz w:val="24"/>
                <w:szCs w:val="24"/>
              </w:rPr>
            </w:pPr>
            <w:r w:rsidRPr="009D69ED">
              <w:rPr>
                <w:rFonts w:ascii="PT Astra Serif" w:eastAsia="Times New Roman" w:hAnsi="PT Astra Serif" w:cs="Times New Roman"/>
                <w:b/>
                <w:bCs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DB131" w14:textId="77777777" w:rsidR="00DD10CF" w:rsidRPr="009D69ED" w:rsidRDefault="00DD10CF" w:rsidP="00D5446E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37FC3" w14:textId="77777777" w:rsidR="00DD10CF" w:rsidRPr="009D69ED" w:rsidRDefault="00DD10CF" w:rsidP="00D5446E">
            <w:pPr>
              <w:spacing w:after="0" w:line="240" w:lineRule="auto"/>
              <w:jc w:val="center"/>
              <w:rPr>
                <w:rFonts w:ascii="PT Astra Serif" w:eastAsia="Calibri" w:hAnsi="PT Astra Serif"/>
                <w:b/>
                <w:color w:val="000000" w:themeColor="text1"/>
                <w:sz w:val="24"/>
                <w:szCs w:val="24"/>
              </w:rPr>
            </w:pPr>
            <w:r w:rsidRPr="009D69ED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72</w:t>
            </w:r>
          </w:p>
        </w:tc>
      </w:tr>
    </w:tbl>
    <w:p w14:paraId="5FFE43FF" w14:textId="77777777" w:rsidR="00DD10CF" w:rsidRPr="00DD10CF" w:rsidRDefault="00DD10CF" w:rsidP="00DD10CF">
      <w:pPr>
        <w:tabs>
          <w:tab w:val="left" w:pos="1080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388387D8" w14:textId="77777777" w:rsidR="00DD10CF" w:rsidRDefault="00DD10CF" w:rsidP="000C735B">
      <w:pPr>
        <w:pStyle w:val="ConsPlusNormal"/>
        <w:tabs>
          <w:tab w:val="left" w:pos="2041"/>
          <w:tab w:val="center" w:pos="4677"/>
        </w:tabs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28FF4D20" w14:textId="77777777" w:rsidR="00466EC3" w:rsidRPr="00237A15" w:rsidRDefault="00466EC3" w:rsidP="000C735B">
      <w:pPr>
        <w:pStyle w:val="ConsPlusNormal"/>
        <w:tabs>
          <w:tab w:val="left" w:pos="2041"/>
          <w:tab w:val="center" w:pos="4677"/>
        </w:tabs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  <w:r w:rsidRPr="00237A15">
        <w:rPr>
          <w:rFonts w:ascii="PT Astra Serif" w:hAnsi="PT Astra Serif" w:cs="Times New Roman"/>
          <w:b/>
          <w:sz w:val="28"/>
          <w:szCs w:val="28"/>
        </w:rPr>
        <w:t>2.</w:t>
      </w:r>
      <w:r w:rsidR="00DD10CF" w:rsidRPr="00237A15">
        <w:rPr>
          <w:rFonts w:ascii="PT Astra Serif" w:hAnsi="PT Astra Serif" w:cs="Times New Roman"/>
          <w:b/>
          <w:sz w:val="28"/>
          <w:szCs w:val="28"/>
        </w:rPr>
        <w:t>2</w:t>
      </w:r>
      <w:r w:rsidR="00EE4B95" w:rsidRPr="00237A15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237A15">
        <w:rPr>
          <w:rFonts w:ascii="PT Astra Serif" w:hAnsi="PT Astra Serif" w:cs="Times New Roman"/>
          <w:b/>
          <w:sz w:val="28"/>
          <w:szCs w:val="28"/>
        </w:rPr>
        <w:t xml:space="preserve">КАЛЕНДАРНЫЙ УЧЕБНЫЙ ГРАФИК </w:t>
      </w:r>
    </w:p>
    <w:p w14:paraId="653E8E6D" w14:textId="77777777" w:rsidR="00466EC3" w:rsidRPr="000C735B" w:rsidRDefault="00466EC3" w:rsidP="000C735B">
      <w:pPr>
        <w:pStyle w:val="ConsPlusNormal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2BEAE894" w14:textId="77777777" w:rsidR="00466EC3" w:rsidRPr="000C735B" w:rsidRDefault="00466EC3" w:rsidP="000C735B">
      <w:pPr>
        <w:pStyle w:val="ConsPlusNormal"/>
        <w:ind w:firstLine="709"/>
        <w:rPr>
          <w:rFonts w:ascii="PT Astra Serif" w:hAnsi="PT Astra Serif" w:cs="Times New Roman"/>
          <w:sz w:val="28"/>
          <w:szCs w:val="28"/>
        </w:rPr>
      </w:pPr>
      <w:r w:rsidRPr="000C735B">
        <w:rPr>
          <w:rFonts w:ascii="PT Astra Serif" w:hAnsi="PT Astra Serif" w:cs="Times New Roman"/>
          <w:sz w:val="28"/>
          <w:szCs w:val="28"/>
        </w:rPr>
        <w:t xml:space="preserve">Место проведения: </w:t>
      </w:r>
      <w:r w:rsidR="003B20B7">
        <w:rPr>
          <w:rFonts w:ascii="PT Astra Serif" w:hAnsi="PT Astra Serif" w:cs="Times New Roman"/>
          <w:sz w:val="28"/>
          <w:szCs w:val="28"/>
        </w:rPr>
        <w:t xml:space="preserve">ОГБН ОО </w:t>
      </w:r>
      <w:r w:rsidR="009D69ED">
        <w:rPr>
          <w:rFonts w:ascii="PT Astra Serif" w:hAnsi="PT Astra Serif" w:cs="Times New Roman"/>
          <w:sz w:val="28"/>
          <w:szCs w:val="28"/>
        </w:rPr>
        <w:t>«</w:t>
      </w:r>
      <w:r w:rsidR="003B20B7">
        <w:rPr>
          <w:rFonts w:ascii="PT Astra Serif" w:hAnsi="PT Astra Serif" w:cs="Times New Roman"/>
          <w:sz w:val="28"/>
          <w:szCs w:val="28"/>
        </w:rPr>
        <w:t>ДТДМ</w:t>
      </w:r>
      <w:r w:rsidR="009D69ED">
        <w:rPr>
          <w:rFonts w:ascii="PT Astra Serif" w:hAnsi="PT Astra Serif" w:cs="Times New Roman"/>
          <w:sz w:val="28"/>
          <w:szCs w:val="28"/>
        </w:rPr>
        <w:t>»</w:t>
      </w:r>
      <w:r w:rsidR="003B20B7">
        <w:rPr>
          <w:rFonts w:ascii="PT Astra Serif" w:hAnsi="PT Astra Serif" w:cs="Times New Roman"/>
          <w:sz w:val="28"/>
          <w:szCs w:val="28"/>
        </w:rPr>
        <w:t xml:space="preserve">  КТТ</w:t>
      </w:r>
      <w:r w:rsidRPr="000C735B">
        <w:rPr>
          <w:rFonts w:ascii="PT Astra Serif" w:hAnsi="PT Astra Serif" w:cs="Times New Roman"/>
          <w:sz w:val="28"/>
          <w:szCs w:val="28"/>
        </w:rPr>
        <w:t>, Пионерская,20</w:t>
      </w:r>
    </w:p>
    <w:p w14:paraId="6DE94EB4" w14:textId="77777777" w:rsidR="00466EC3" w:rsidRPr="000C735B" w:rsidRDefault="00466EC3" w:rsidP="000C735B">
      <w:pPr>
        <w:pStyle w:val="ConsPlusNormal"/>
        <w:ind w:firstLine="709"/>
        <w:rPr>
          <w:rFonts w:ascii="PT Astra Serif" w:hAnsi="PT Astra Serif" w:cs="Times New Roman"/>
          <w:sz w:val="28"/>
          <w:szCs w:val="28"/>
        </w:rPr>
      </w:pPr>
      <w:r w:rsidRPr="000C735B">
        <w:rPr>
          <w:rFonts w:ascii="PT Astra Serif" w:hAnsi="PT Astra Serif" w:cs="Times New Roman"/>
          <w:sz w:val="28"/>
          <w:szCs w:val="28"/>
        </w:rPr>
        <w:t>Время проведения занятий:</w:t>
      </w:r>
    </w:p>
    <w:p w14:paraId="2A7D4089" w14:textId="77777777" w:rsidR="00466EC3" w:rsidRPr="000C735B" w:rsidRDefault="00466EC3" w:rsidP="000C735B">
      <w:pPr>
        <w:pStyle w:val="ConsPlusNormal"/>
        <w:ind w:firstLine="709"/>
        <w:rPr>
          <w:rFonts w:ascii="PT Astra Serif" w:hAnsi="PT Astra Serif" w:cs="Times New Roman"/>
          <w:sz w:val="28"/>
          <w:szCs w:val="28"/>
        </w:rPr>
      </w:pPr>
      <w:r w:rsidRPr="000C735B">
        <w:rPr>
          <w:rFonts w:ascii="PT Astra Serif" w:hAnsi="PT Astra Serif" w:cs="Times New Roman"/>
          <w:sz w:val="28"/>
          <w:szCs w:val="28"/>
        </w:rPr>
        <w:t>Изменения расписания занятий:</w:t>
      </w:r>
    </w:p>
    <w:p w14:paraId="22218609" w14:textId="77777777" w:rsidR="00466EC3" w:rsidRPr="000C735B" w:rsidRDefault="00DD10CF" w:rsidP="000C735B">
      <w:pPr>
        <w:pStyle w:val="ConsPlusNormal"/>
        <w:ind w:firstLine="709"/>
        <w:rPr>
          <w:rFonts w:ascii="PT Astra Serif" w:hAnsi="PT Astra Serif" w:cs="Times New Roman"/>
          <w:b/>
          <w:sz w:val="28"/>
          <w:szCs w:val="28"/>
        </w:rPr>
      </w:pPr>
      <w:r w:rsidRPr="000C735B">
        <w:rPr>
          <w:rFonts w:ascii="PT Astra Serif" w:hAnsi="PT Astra Serif" w:cs="Times New Roman"/>
          <w:b/>
          <w:sz w:val="28"/>
          <w:szCs w:val="28"/>
        </w:rPr>
        <w:t>(1 модуль- 32 часа)</w:t>
      </w:r>
    </w:p>
    <w:tbl>
      <w:tblPr>
        <w:tblW w:w="10207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2"/>
        <w:gridCol w:w="2976"/>
        <w:gridCol w:w="851"/>
        <w:gridCol w:w="1134"/>
        <w:gridCol w:w="1276"/>
        <w:gridCol w:w="992"/>
        <w:gridCol w:w="1134"/>
        <w:gridCol w:w="992"/>
      </w:tblGrid>
      <w:tr w:rsidR="00466EC3" w:rsidRPr="003B20B7" w14:paraId="0E5EECA3" w14:textId="77777777" w:rsidTr="006F78A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DEEF" w14:textId="77777777" w:rsidR="00466EC3" w:rsidRPr="003B20B7" w:rsidRDefault="00466EC3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3B20B7">
              <w:rPr>
                <w:rFonts w:ascii="PT Astra Serif" w:hAnsi="PT Astra Serif" w:cs="Times New Roman"/>
                <w:b/>
                <w:sz w:val="24"/>
                <w:szCs w:val="24"/>
              </w:rPr>
              <w:t>N п/п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6499" w14:textId="77777777" w:rsidR="00466EC3" w:rsidRPr="003B20B7" w:rsidRDefault="00466EC3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3B20B7">
              <w:rPr>
                <w:rFonts w:ascii="PT Astra Serif" w:hAnsi="PT Astra Serif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F91B" w14:textId="77777777" w:rsidR="00466EC3" w:rsidRPr="003B20B7" w:rsidRDefault="00466EC3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3B20B7">
              <w:rPr>
                <w:rFonts w:ascii="PT Astra Serif" w:hAnsi="PT Astra Serif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4B24" w14:textId="77777777" w:rsidR="00466EC3" w:rsidRPr="003B20B7" w:rsidRDefault="00466EC3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3B20B7">
              <w:rPr>
                <w:rFonts w:ascii="PT Astra Serif" w:hAnsi="PT Astra Serif" w:cs="Times New Roman"/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5EBE" w14:textId="77777777" w:rsidR="00466EC3" w:rsidRPr="003B20B7" w:rsidRDefault="00466EC3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3B20B7">
              <w:rPr>
                <w:rFonts w:ascii="PT Astra Serif" w:hAnsi="PT Astra Serif" w:cs="Times New Roman"/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A7D8" w14:textId="77777777" w:rsidR="00466EC3" w:rsidRPr="003B20B7" w:rsidRDefault="00466EC3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3B20B7">
              <w:rPr>
                <w:rFonts w:ascii="PT Astra Serif" w:hAnsi="PT Astra Serif" w:cs="Times New Roman"/>
                <w:b/>
                <w:sz w:val="24"/>
                <w:szCs w:val="24"/>
              </w:rPr>
              <w:t>Дата планируемая</w:t>
            </w:r>
          </w:p>
          <w:p w14:paraId="71A9D704" w14:textId="77777777" w:rsidR="00466EC3" w:rsidRPr="003B20B7" w:rsidRDefault="00466EC3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3B20B7">
              <w:rPr>
                <w:rFonts w:ascii="PT Astra Serif" w:hAnsi="PT Astra Serif" w:cs="Times New Roman"/>
                <w:b/>
                <w:sz w:val="24"/>
                <w:szCs w:val="24"/>
              </w:rPr>
              <w:t>(число, месяц)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B495" w14:textId="77777777" w:rsidR="00466EC3" w:rsidRPr="003B20B7" w:rsidRDefault="00466EC3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3B20B7">
              <w:rPr>
                <w:rFonts w:ascii="PT Astra Serif" w:hAnsi="PT Astra Serif" w:cs="Times New Roman"/>
                <w:b/>
                <w:sz w:val="24"/>
                <w:szCs w:val="24"/>
              </w:rPr>
              <w:t>Дата</w:t>
            </w:r>
          </w:p>
          <w:p w14:paraId="7EDE82FB" w14:textId="77777777" w:rsidR="00466EC3" w:rsidRPr="003B20B7" w:rsidRDefault="00466EC3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3B20B7">
              <w:rPr>
                <w:rFonts w:ascii="PT Astra Serif" w:hAnsi="PT Astra Serif" w:cs="Times New Roman"/>
                <w:b/>
                <w:sz w:val="24"/>
                <w:szCs w:val="24"/>
              </w:rPr>
              <w:t>фактическая</w:t>
            </w:r>
          </w:p>
          <w:p w14:paraId="3953C2A2" w14:textId="77777777" w:rsidR="00466EC3" w:rsidRPr="003B20B7" w:rsidRDefault="00466EC3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3B20B7">
              <w:rPr>
                <w:rFonts w:ascii="PT Astra Serif" w:hAnsi="PT Astra Serif" w:cs="Times New Roman"/>
                <w:b/>
                <w:sz w:val="24"/>
                <w:szCs w:val="24"/>
              </w:rPr>
              <w:t>(число, месяц)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869C" w14:textId="77777777" w:rsidR="00466EC3" w:rsidRPr="003B20B7" w:rsidRDefault="00466EC3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3B20B7">
              <w:rPr>
                <w:rFonts w:ascii="PT Astra Serif" w:hAnsi="PT Astra Serif" w:cs="Times New Roman"/>
                <w:b/>
                <w:sz w:val="24"/>
                <w:szCs w:val="24"/>
              </w:rPr>
              <w:t>Причина изменения даты</w:t>
            </w:r>
          </w:p>
        </w:tc>
      </w:tr>
      <w:tr w:rsidR="00466EC3" w:rsidRPr="003B20B7" w14:paraId="771520FA" w14:textId="77777777" w:rsidTr="006F78A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D425" w14:textId="77777777" w:rsidR="00466EC3" w:rsidRPr="003B20B7" w:rsidRDefault="00466EC3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92B7" w14:textId="77777777" w:rsidR="005A3037" w:rsidRPr="003B20B7" w:rsidRDefault="005A3037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I. «Введение в</w:t>
            </w:r>
          </w:p>
          <w:p w14:paraId="410C5950" w14:textId="77777777" w:rsidR="00466EC3" w:rsidRPr="003B20B7" w:rsidRDefault="005A3037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конструкторскую деятельность»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1BF2" w14:textId="77777777" w:rsidR="00466EC3" w:rsidRPr="003B20B7" w:rsidRDefault="005A3037" w:rsidP="003B20B7">
            <w:pPr>
              <w:spacing w:after="0" w:line="240" w:lineRule="auto"/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hAnsi="PT Astra Serif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CA23" w14:textId="77777777" w:rsidR="00466EC3" w:rsidRPr="003B20B7" w:rsidRDefault="00466EC3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7588" w14:textId="77777777" w:rsidR="00466EC3" w:rsidRPr="003B20B7" w:rsidRDefault="00901FB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B20B7">
              <w:rPr>
                <w:rFonts w:ascii="PT Astra Serif" w:hAnsi="PT Astra Serif"/>
                <w:color w:val="000000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D3ED" w14:textId="77777777" w:rsidR="00466EC3" w:rsidRPr="003B20B7" w:rsidRDefault="00466EC3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E5B0" w14:textId="77777777" w:rsidR="00466EC3" w:rsidRPr="003B20B7" w:rsidRDefault="00466EC3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92CA" w14:textId="77777777" w:rsidR="00466EC3" w:rsidRPr="003B20B7" w:rsidRDefault="00466EC3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5A3037" w:rsidRPr="003B20B7" w14:paraId="70D3882C" w14:textId="77777777" w:rsidTr="006F78A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0F9C" w14:textId="77777777" w:rsidR="005A3037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7FA7" w14:textId="77777777" w:rsidR="005A3037" w:rsidRPr="003B20B7" w:rsidRDefault="005A3037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 xml:space="preserve">Вводное занятие. Правила техники безопасности на </w:t>
            </w: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lastRenderedPageBreak/>
              <w:t>занятиях по Лего-конструированию. Знакомство с ЛЕГО.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1B68" w14:textId="77777777" w:rsidR="005A3037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662F" w14:textId="77777777" w:rsidR="005A3037" w:rsidRPr="003B20B7" w:rsidRDefault="005A3037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E73A" w14:textId="77777777" w:rsidR="005A3037" w:rsidRPr="003B20B7" w:rsidRDefault="005A3037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60DB" w14:textId="77777777" w:rsidR="005A3037" w:rsidRPr="003B20B7" w:rsidRDefault="005A3037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81A9" w14:textId="77777777" w:rsidR="005A3037" w:rsidRPr="003B20B7" w:rsidRDefault="005A3037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EA89" w14:textId="77777777" w:rsidR="005A3037" w:rsidRPr="003B20B7" w:rsidRDefault="005A3037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5A3037" w:rsidRPr="003B20B7" w14:paraId="1BF2EFC5" w14:textId="77777777" w:rsidTr="006F78A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BEA4E" w14:textId="77777777" w:rsidR="005A3037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lastRenderedPageBreak/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A8F3" w14:textId="77777777" w:rsidR="005A3037" w:rsidRPr="003B20B7" w:rsidRDefault="005A3037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 Путешествие по Лего-стране.</w:t>
            </w:r>
          </w:p>
          <w:p w14:paraId="51763A6F" w14:textId="77777777" w:rsidR="005A3037" w:rsidRPr="003B20B7" w:rsidRDefault="005A3037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Исследование кирпичиков, их цвета и формы.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8B17" w14:textId="77777777" w:rsidR="005A3037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D83B" w14:textId="77777777" w:rsidR="005A3037" w:rsidRPr="003B20B7" w:rsidRDefault="005A3037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</w:t>
            </w:r>
          </w:p>
          <w:p w14:paraId="73543855" w14:textId="77777777" w:rsidR="005A3037" w:rsidRPr="003B20B7" w:rsidRDefault="005A3037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0101FA1C" w14:textId="77777777" w:rsidR="005A3037" w:rsidRPr="003B20B7" w:rsidRDefault="005A3037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C6EF" w14:textId="77777777" w:rsidR="005A3037" w:rsidRPr="003B20B7" w:rsidRDefault="005A3037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9299" w14:textId="77777777" w:rsidR="005A3037" w:rsidRPr="003B20B7" w:rsidRDefault="005A3037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B95F" w14:textId="77777777" w:rsidR="005A3037" w:rsidRPr="003B20B7" w:rsidRDefault="005A3037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376C" w14:textId="77777777" w:rsidR="005A3037" w:rsidRPr="003B20B7" w:rsidRDefault="005A3037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5A3037" w:rsidRPr="003B20B7" w14:paraId="011AC70B" w14:textId="77777777" w:rsidTr="006F78A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219F" w14:textId="77777777" w:rsidR="005A3037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AE6C" w14:textId="77777777" w:rsidR="005A3037" w:rsidRPr="003B20B7" w:rsidRDefault="005A3037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Знакомство с ЛЕГО продолжается.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4105" w14:textId="77777777" w:rsidR="005A3037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4A37" w14:textId="77777777" w:rsidR="005A3037" w:rsidRPr="003B20B7" w:rsidRDefault="005A3037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27FDDAF3" w14:textId="77777777" w:rsidR="005A3037" w:rsidRPr="003B20B7" w:rsidRDefault="005A3037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743E" w14:textId="77777777" w:rsidR="005A3037" w:rsidRPr="003B20B7" w:rsidRDefault="005A3037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51CE" w14:textId="77777777" w:rsidR="005A3037" w:rsidRPr="003B20B7" w:rsidRDefault="005A3037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1929" w14:textId="77777777" w:rsidR="005A3037" w:rsidRPr="003B20B7" w:rsidRDefault="005A3037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251F" w14:textId="77777777" w:rsidR="005A3037" w:rsidRPr="003B20B7" w:rsidRDefault="005A3037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5A3037" w:rsidRPr="003B20B7" w14:paraId="21682508" w14:textId="77777777" w:rsidTr="006F78A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ADFC" w14:textId="77777777" w:rsidR="005A3037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9735" w14:textId="77777777" w:rsidR="005A3037" w:rsidRPr="003B20B7" w:rsidRDefault="005A3037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 Виды деталей конструктора Лего. Способы скрепления деталей.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989A" w14:textId="77777777" w:rsidR="005A3037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4FAC" w14:textId="77777777" w:rsidR="005A3037" w:rsidRPr="003B20B7" w:rsidRDefault="005A3037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 Практическая</w:t>
            </w:r>
          </w:p>
          <w:p w14:paraId="4106398C" w14:textId="77777777" w:rsidR="005A3037" w:rsidRPr="003B20B7" w:rsidRDefault="005A3037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9550" w14:textId="77777777" w:rsidR="005A3037" w:rsidRPr="003B20B7" w:rsidRDefault="005A3037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F5A8" w14:textId="77777777" w:rsidR="005A3037" w:rsidRPr="003B20B7" w:rsidRDefault="005A3037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EE79" w14:textId="77777777" w:rsidR="005A3037" w:rsidRPr="003B20B7" w:rsidRDefault="005A3037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5387" w14:textId="77777777" w:rsidR="005A3037" w:rsidRPr="003B20B7" w:rsidRDefault="005A3037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5A3037" w:rsidRPr="003B20B7" w14:paraId="7A0ADB78" w14:textId="77777777" w:rsidTr="006F78A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6638" w14:textId="77777777" w:rsidR="005A3037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42AB" w14:textId="77777777" w:rsidR="005A3037" w:rsidRPr="003B20B7" w:rsidRDefault="005A3037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Волшебные кирпичики. Строим стены.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692B" w14:textId="77777777" w:rsidR="005A3037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88AA" w14:textId="77777777" w:rsidR="005A3037" w:rsidRPr="003B20B7" w:rsidRDefault="005A3037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 Практическая</w:t>
            </w:r>
          </w:p>
          <w:p w14:paraId="2A9BA6EB" w14:textId="77777777" w:rsidR="005A3037" w:rsidRPr="003B20B7" w:rsidRDefault="005A3037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51F3" w14:textId="77777777" w:rsidR="005A3037" w:rsidRPr="003B20B7" w:rsidRDefault="005A3037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A32E" w14:textId="77777777" w:rsidR="005A3037" w:rsidRPr="003B20B7" w:rsidRDefault="005A3037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F5A1" w14:textId="77777777" w:rsidR="005A3037" w:rsidRPr="003B20B7" w:rsidRDefault="005A3037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D3C5" w14:textId="77777777" w:rsidR="005A3037" w:rsidRPr="003B20B7" w:rsidRDefault="005A3037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5A3037" w:rsidRPr="003B20B7" w14:paraId="626C50C5" w14:textId="77777777" w:rsidTr="006F78A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7F8F" w14:textId="77777777" w:rsidR="005A3037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5941" w14:textId="77777777" w:rsidR="005A3037" w:rsidRPr="003B20B7" w:rsidRDefault="005A3037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Исследуем устойчивость.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F752" w14:textId="77777777" w:rsidR="005A3037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BD10" w14:textId="77777777" w:rsidR="005A3037" w:rsidRPr="003B20B7" w:rsidRDefault="005A3037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 Практическая</w:t>
            </w:r>
          </w:p>
          <w:p w14:paraId="2B5DD21A" w14:textId="77777777" w:rsidR="005A3037" w:rsidRPr="003B20B7" w:rsidRDefault="005A3037" w:rsidP="003B20B7">
            <w:pPr>
              <w:spacing w:after="0" w:line="240" w:lineRule="auto"/>
              <w:ind w:right="100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E744" w14:textId="77777777" w:rsidR="005A3037" w:rsidRPr="003B20B7" w:rsidRDefault="005A3037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01E7" w14:textId="77777777" w:rsidR="005A3037" w:rsidRPr="003B20B7" w:rsidRDefault="005A3037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1D4" w14:textId="77777777" w:rsidR="005A3037" w:rsidRPr="003B20B7" w:rsidRDefault="005A3037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35F9" w14:textId="77777777" w:rsidR="005A3037" w:rsidRPr="003B20B7" w:rsidRDefault="005A3037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5A3037" w:rsidRPr="003B20B7" w14:paraId="032EB898" w14:textId="77777777" w:rsidTr="006F78A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820F" w14:textId="77777777" w:rsidR="005A3037" w:rsidRPr="003B20B7" w:rsidRDefault="005A3037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7A41" w14:textId="77777777" w:rsidR="005A3037" w:rsidRPr="003B20B7" w:rsidRDefault="005A3037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II. «Плоскостное конструирование»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CC61" w14:textId="77777777" w:rsidR="005A3037" w:rsidRPr="003B20B7" w:rsidRDefault="005A3037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8AFE" w14:textId="77777777" w:rsidR="005A3037" w:rsidRPr="003B20B7" w:rsidRDefault="005A3037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FF60" w14:textId="77777777" w:rsidR="005A3037" w:rsidRPr="003B20B7" w:rsidRDefault="00901FB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B20B7">
              <w:rPr>
                <w:rFonts w:ascii="PT Astra Serif" w:hAnsi="PT Astra Serif"/>
                <w:color w:val="000000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DC30" w14:textId="77777777" w:rsidR="005A3037" w:rsidRPr="003B20B7" w:rsidRDefault="005A3037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273A" w14:textId="77777777" w:rsidR="005A3037" w:rsidRPr="003B20B7" w:rsidRDefault="005A3037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DDC5" w14:textId="77777777" w:rsidR="005A3037" w:rsidRPr="003B20B7" w:rsidRDefault="005A3037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BF6420" w:rsidRPr="003B20B7" w14:paraId="2B436A8E" w14:textId="77777777" w:rsidTr="006F78A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5385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7-8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E6EB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Лего-симметрия.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886E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D39C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</w:t>
            </w:r>
          </w:p>
          <w:p w14:paraId="46A3B8FA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11FC163B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8CE2" w14:textId="77777777" w:rsidR="00BF6420" w:rsidRPr="003B20B7" w:rsidRDefault="00BF6420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7D76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FD04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8AE6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BF6420" w:rsidRPr="003B20B7" w14:paraId="24F41E67" w14:textId="77777777" w:rsidTr="006F78AA">
        <w:trPr>
          <w:trHeight w:val="62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8A9F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E913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Лего-мозаика.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6CA6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E19E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</w:t>
            </w:r>
          </w:p>
          <w:p w14:paraId="280F1E8D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6713CAE1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1AC3" w14:textId="77777777" w:rsidR="00BF6420" w:rsidRPr="003B20B7" w:rsidRDefault="00BF6420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A2CD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64F8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5768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BF6420" w:rsidRPr="003B20B7" w14:paraId="6D55C9D2" w14:textId="77777777" w:rsidTr="006F78A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254B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79D9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III. «Лего-математика»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5E3C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0CEB" w14:textId="77777777" w:rsidR="00BF6420" w:rsidRPr="003B20B7" w:rsidRDefault="00BF6420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8D82" w14:textId="77777777" w:rsidR="00BF6420" w:rsidRPr="003B20B7" w:rsidRDefault="00901FB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B20B7">
              <w:rPr>
                <w:rFonts w:ascii="PT Astra Serif" w:hAnsi="PT Astra Serif"/>
                <w:color w:val="000000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6A8D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7125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950D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BF6420" w:rsidRPr="003B20B7" w14:paraId="7EEEE465" w14:textId="77777777" w:rsidTr="006F78A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5CAD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152A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Раз, два, три, четыре, пять.  Или строим цифры.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CE91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5025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</w:t>
            </w:r>
          </w:p>
          <w:p w14:paraId="55004926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07032000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4518" w14:textId="77777777" w:rsidR="00BF6420" w:rsidRPr="003B20B7" w:rsidRDefault="00BF6420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59D2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BEA7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0620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BF6420" w:rsidRPr="003B20B7" w14:paraId="6EADBD8B" w14:textId="77777777" w:rsidTr="006F78A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F0C0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CCB8B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Мера длины.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6C83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AF55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</w:t>
            </w:r>
          </w:p>
          <w:p w14:paraId="29D7569A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45221C33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lastRenderedPageBreak/>
              <w:t>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AA97" w14:textId="77777777" w:rsidR="00BF6420" w:rsidRPr="003B20B7" w:rsidRDefault="00BF6420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496E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F45A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F00C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BF6420" w:rsidRPr="003B20B7" w14:paraId="39A51392" w14:textId="77777777" w:rsidTr="006F78A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7EC0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4BF7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Геометрическое домино.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0FC3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54D2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</w:t>
            </w:r>
          </w:p>
          <w:p w14:paraId="7F230A34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7E4B5EDA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DC0A" w14:textId="77777777" w:rsidR="00BF6420" w:rsidRPr="003B20B7" w:rsidRDefault="00BF6420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B20B7">
              <w:rPr>
                <w:rFonts w:ascii="PT Astra Serif" w:hAnsi="PT Astra Serif"/>
                <w:color w:val="000000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3570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E04E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E948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BF6420" w:rsidRPr="003B20B7" w14:paraId="457D4EEB" w14:textId="77777777" w:rsidTr="006F78A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AC85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13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340B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Счет и десятки.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8003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A9DD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</w:t>
            </w:r>
          </w:p>
          <w:p w14:paraId="548054A8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5A3C94E9" w14:textId="77777777" w:rsidR="00BF6420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</w:t>
            </w:r>
            <w:r w:rsidR="00BF6420"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абота</w:t>
            </w: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, игра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8D5A" w14:textId="77777777" w:rsidR="00BF6420" w:rsidRPr="003B20B7" w:rsidRDefault="00BF6420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A651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2521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2333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BF6420" w:rsidRPr="003B20B7" w14:paraId="51F8D4A7" w14:textId="77777777" w:rsidTr="006F78AA">
        <w:trPr>
          <w:trHeight w:val="123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5CB8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E665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Чередование и ритм.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8BBB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5302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</w:t>
            </w:r>
          </w:p>
          <w:p w14:paraId="161F57E9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4B7C3380" w14:textId="77777777" w:rsidR="00BF6420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</w:t>
            </w:r>
            <w:r w:rsidR="00BF6420"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абота</w:t>
            </w: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, игра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95A1" w14:textId="77777777" w:rsidR="00BF6420" w:rsidRPr="003B20B7" w:rsidRDefault="00BF6420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436A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1225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1112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BF6420" w:rsidRPr="003B20B7" w14:paraId="5858BF12" w14:textId="77777777" w:rsidTr="006F78A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E0D6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473C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Геометрические фигуры.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AC4D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E835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</w:t>
            </w:r>
          </w:p>
          <w:p w14:paraId="7B17F1BF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60A22AF1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3FD5" w14:textId="77777777" w:rsidR="00BF6420" w:rsidRPr="003B20B7" w:rsidRDefault="00BF6420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B7E1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02FD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6BFE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BF6420" w:rsidRPr="003B20B7" w14:paraId="16DB2B08" w14:textId="77777777" w:rsidTr="006F78A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70089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704C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Лабиринты.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D5FF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6EED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</w:t>
            </w:r>
          </w:p>
          <w:p w14:paraId="046E6B65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1B1AA762" w14:textId="77777777" w:rsidR="00BF6420" w:rsidRPr="003B20B7" w:rsidRDefault="00BF6420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B20B7">
              <w:rPr>
                <w:rFonts w:ascii="PT Astra Serif" w:hAnsi="PT Astra Serif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1C16" w14:textId="77777777" w:rsidR="00BF6420" w:rsidRPr="003B20B7" w:rsidRDefault="00BF6420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B20B7">
              <w:rPr>
                <w:rFonts w:ascii="PT Astra Serif" w:hAnsi="PT Astra Serif"/>
                <w:color w:val="000000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6EC2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B822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B7E8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BF6420" w:rsidRPr="003B20B7" w14:paraId="61B0327D" w14:textId="77777777" w:rsidTr="006F78AA">
        <w:trPr>
          <w:trHeight w:val="6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8D2C" w14:textId="77777777" w:rsidR="00BF6420" w:rsidRPr="003B20B7" w:rsidRDefault="00BF6420" w:rsidP="003B20B7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C4D3" w14:textId="77777777" w:rsidR="00BF6420" w:rsidRPr="003B20B7" w:rsidRDefault="00BF6420" w:rsidP="003B20B7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3B20B7">
              <w:rPr>
                <w:rFonts w:ascii="PT Astra Serif" w:hAnsi="PT Astra Serif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A59A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b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BB58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F3DC" w14:textId="77777777" w:rsidR="00BF6420" w:rsidRPr="003B20B7" w:rsidRDefault="00BF6420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3768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6D9D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2244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</w:tbl>
    <w:p w14:paraId="3F8DD08F" w14:textId="77777777" w:rsidR="00466EC3" w:rsidRPr="000C735B" w:rsidRDefault="00466EC3" w:rsidP="000C735B">
      <w:pPr>
        <w:pStyle w:val="1"/>
        <w:spacing w:before="0" w:after="0" w:line="240" w:lineRule="auto"/>
        <w:ind w:firstLine="709"/>
        <w:rPr>
          <w:rStyle w:val="24"/>
          <w:rFonts w:ascii="PT Astra Serif" w:eastAsiaTheme="majorEastAsia" w:hAnsi="PT Astra Serif" w:cstheme="majorBidi"/>
          <w:b/>
          <w:bCs/>
          <w:color w:val="365F91" w:themeColor="accent1" w:themeShade="BF"/>
          <w:sz w:val="28"/>
          <w:szCs w:val="28"/>
        </w:rPr>
      </w:pPr>
    </w:p>
    <w:p w14:paraId="3E86CE0C" w14:textId="77777777" w:rsidR="00590937" w:rsidRPr="000C735B" w:rsidRDefault="00466EC3" w:rsidP="00DD10CF">
      <w:pPr>
        <w:pStyle w:val="ConsPlusNormal"/>
        <w:tabs>
          <w:tab w:val="left" w:pos="2041"/>
          <w:tab w:val="center" w:pos="4677"/>
        </w:tabs>
        <w:ind w:firstLine="709"/>
        <w:rPr>
          <w:rFonts w:ascii="PT Astra Serif" w:hAnsi="PT Astra Serif" w:cs="Times New Roman"/>
          <w:b/>
          <w:sz w:val="28"/>
          <w:szCs w:val="28"/>
        </w:rPr>
      </w:pPr>
      <w:r w:rsidRPr="000C735B">
        <w:rPr>
          <w:rFonts w:ascii="PT Astra Serif" w:hAnsi="PT Astra Serif" w:cs="Times New Roman"/>
          <w:b/>
          <w:sz w:val="28"/>
          <w:szCs w:val="28"/>
        </w:rPr>
        <w:t xml:space="preserve"> (2 модуль- 40 часов)</w:t>
      </w:r>
    </w:p>
    <w:tbl>
      <w:tblPr>
        <w:tblW w:w="10207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260"/>
        <w:gridCol w:w="851"/>
        <w:gridCol w:w="1134"/>
        <w:gridCol w:w="992"/>
        <w:gridCol w:w="992"/>
        <w:gridCol w:w="1276"/>
        <w:gridCol w:w="1134"/>
      </w:tblGrid>
      <w:tr w:rsidR="00590937" w:rsidRPr="003B20B7" w14:paraId="7C05F375" w14:textId="77777777" w:rsidTr="00BB52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82DE" w14:textId="77777777" w:rsidR="00590937" w:rsidRPr="003B20B7" w:rsidRDefault="00590937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3B20B7">
              <w:rPr>
                <w:rFonts w:ascii="PT Astra Serif" w:hAnsi="PT Astra Serif" w:cs="Times New Roman"/>
                <w:b/>
                <w:sz w:val="24"/>
                <w:szCs w:val="24"/>
              </w:rPr>
              <w:t>N 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56B0" w14:textId="77777777" w:rsidR="00590937" w:rsidRPr="003B20B7" w:rsidRDefault="00590937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3B20B7">
              <w:rPr>
                <w:rFonts w:ascii="PT Astra Serif" w:hAnsi="PT Astra Serif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28830" w14:textId="77777777" w:rsidR="00590937" w:rsidRPr="003B20B7" w:rsidRDefault="00590937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3B20B7">
              <w:rPr>
                <w:rFonts w:ascii="PT Astra Serif" w:hAnsi="PT Astra Serif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62CA" w14:textId="77777777" w:rsidR="00590937" w:rsidRPr="003B20B7" w:rsidRDefault="00590937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3B20B7">
              <w:rPr>
                <w:rFonts w:ascii="PT Astra Serif" w:hAnsi="PT Astra Serif" w:cs="Times New Roman"/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D8EA" w14:textId="77777777" w:rsidR="00590937" w:rsidRPr="003B20B7" w:rsidRDefault="00590937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3B20B7">
              <w:rPr>
                <w:rFonts w:ascii="PT Astra Serif" w:hAnsi="PT Astra Serif" w:cs="Times New Roman"/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7AAD" w14:textId="77777777" w:rsidR="00590937" w:rsidRPr="003B20B7" w:rsidRDefault="00590937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3B20B7">
              <w:rPr>
                <w:rFonts w:ascii="PT Astra Serif" w:hAnsi="PT Astra Serif" w:cs="Times New Roman"/>
                <w:b/>
                <w:sz w:val="24"/>
                <w:szCs w:val="24"/>
              </w:rPr>
              <w:t>Дата планируемая</w:t>
            </w:r>
          </w:p>
          <w:p w14:paraId="3F3A0774" w14:textId="77777777" w:rsidR="00590937" w:rsidRPr="003B20B7" w:rsidRDefault="00590937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3B20B7">
              <w:rPr>
                <w:rFonts w:ascii="PT Astra Serif" w:hAnsi="PT Astra Serif" w:cs="Times New Roman"/>
                <w:b/>
                <w:sz w:val="24"/>
                <w:szCs w:val="24"/>
              </w:rPr>
              <w:t>(число, месяц)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C75B" w14:textId="77777777" w:rsidR="00590937" w:rsidRPr="003B20B7" w:rsidRDefault="00590937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3B20B7">
              <w:rPr>
                <w:rFonts w:ascii="PT Astra Serif" w:hAnsi="PT Astra Serif" w:cs="Times New Roman"/>
                <w:b/>
                <w:sz w:val="24"/>
                <w:szCs w:val="24"/>
              </w:rPr>
              <w:t>Дата</w:t>
            </w:r>
          </w:p>
          <w:p w14:paraId="26B8BC36" w14:textId="77777777" w:rsidR="00590937" w:rsidRPr="003B20B7" w:rsidRDefault="00590937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3B20B7">
              <w:rPr>
                <w:rFonts w:ascii="PT Astra Serif" w:hAnsi="PT Astra Serif" w:cs="Times New Roman"/>
                <w:b/>
                <w:sz w:val="24"/>
                <w:szCs w:val="24"/>
              </w:rPr>
              <w:t>фактическая</w:t>
            </w:r>
          </w:p>
          <w:p w14:paraId="18192867" w14:textId="77777777" w:rsidR="00590937" w:rsidRPr="003B20B7" w:rsidRDefault="00590937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3B20B7">
              <w:rPr>
                <w:rFonts w:ascii="PT Astra Serif" w:hAnsi="PT Astra Serif" w:cs="Times New Roman"/>
                <w:b/>
                <w:sz w:val="24"/>
                <w:szCs w:val="24"/>
              </w:rPr>
              <w:t>(число, месяц)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C785" w14:textId="77777777" w:rsidR="00590937" w:rsidRPr="003B20B7" w:rsidRDefault="00590937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3B20B7">
              <w:rPr>
                <w:rFonts w:ascii="PT Astra Serif" w:hAnsi="PT Astra Serif" w:cs="Times New Roman"/>
                <w:b/>
                <w:sz w:val="24"/>
                <w:szCs w:val="24"/>
              </w:rPr>
              <w:t>Причина изменения даты</w:t>
            </w:r>
          </w:p>
        </w:tc>
      </w:tr>
      <w:tr w:rsidR="00BF6420" w:rsidRPr="003B20B7" w14:paraId="4994F271" w14:textId="77777777" w:rsidTr="00BB52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CDE9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279C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IV. «Животный и</w:t>
            </w:r>
          </w:p>
          <w:p w14:paraId="3825357C" w14:textId="77777777" w:rsidR="00BF6420" w:rsidRPr="003B20B7" w:rsidRDefault="00BF6420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растительный мир»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972A" w14:textId="77777777" w:rsidR="00BF6420" w:rsidRPr="003B20B7" w:rsidRDefault="009F4FF0" w:rsidP="003B20B7">
            <w:pPr>
              <w:spacing w:after="0" w:line="240" w:lineRule="auto"/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D3D1" w14:textId="77777777" w:rsidR="00BF6420" w:rsidRPr="003B20B7" w:rsidRDefault="00BF6420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BD30" w14:textId="77777777" w:rsidR="00BF6420" w:rsidRPr="003B20B7" w:rsidRDefault="0018128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B20B7">
              <w:rPr>
                <w:rFonts w:ascii="PT Astra Serif" w:hAnsi="PT Astra Serif"/>
                <w:color w:val="000000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A01F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9C41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3F07" w14:textId="77777777" w:rsidR="00BF6420" w:rsidRPr="003B20B7" w:rsidRDefault="00BF6420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81284" w:rsidRPr="003B20B7" w14:paraId="14B44AFC" w14:textId="77777777" w:rsidTr="00BB52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BF7A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90C6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Домашние животные.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D3AC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3BDC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</w:t>
            </w:r>
          </w:p>
          <w:p w14:paraId="60AF409C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3E4E8AC5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8932" w14:textId="77777777" w:rsidR="00181284" w:rsidRPr="003B20B7" w:rsidRDefault="0018128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3701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F429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97B9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81284" w:rsidRPr="003B20B7" w14:paraId="28C15DCB" w14:textId="77777777" w:rsidTr="00BB52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508E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3B78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Дикие животные.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22F0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41CD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066C55FA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lastRenderedPageBreak/>
              <w:t>работа.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1F02" w14:textId="77777777" w:rsidR="00181284" w:rsidRPr="003B20B7" w:rsidRDefault="0018128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3244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50CA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23969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81284" w:rsidRPr="003B20B7" w14:paraId="3E75AAF5" w14:textId="77777777" w:rsidTr="00BB52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F6C3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lastRenderedPageBreak/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4B4B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Подводный мир.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356A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140D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7AEB09F7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415E" w14:textId="77777777" w:rsidR="00181284" w:rsidRPr="003B20B7" w:rsidRDefault="0018128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77B6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3C50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8F91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81284" w:rsidRPr="003B20B7" w14:paraId="4AB99FF5" w14:textId="77777777" w:rsidTr="00BB52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4774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0DCD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Цветы.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3116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FB00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6458F8F4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8D32" w14:textId="77777777" w:rsidR="00181284" w:rsidRPr="003B20B7" w:rsidRDefault="0018128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87DC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4CF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AD00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81284" w:rsidRPr="003B20B7" w14:paraId="501A07DA" w14:textId="77777777" w:rsidTr="00BB52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545E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763D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V. «Человек»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BEB4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FD03D" w14:textId="77777777" w:rsidR="00181284" w:rsidRPr="003B20B7" w:rsidRDefault="0018128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8DA0" w14:textId="77777777" w:rsidR="00181284" w:rsidRPr="003B20B7" w:rsidRDefault="00901FB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B20B7">
              <w:rPr>
                <w:rFonts w:ascii="PT Astra Serif" w:hAnsi="PT Astra Serif"/>
                <w:color w:val="000000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0851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F96C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7096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81284" w:rsidRPr="003B20B7" w14:paraId="52843CDF" w14:textId="77777777" w:rsidTr="00BB52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1C7A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257A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Модель человека</w:t>
            </w:r>
            <w:r w:rsidRPr="003B20B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72CA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956F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</w:t>
            </w:r>
          </w:p>
          <w:p w14:paraId="722CAC4C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36DACBCF" w14:textId="77777777" w:rsidR="00181284" w:rsidRPr="003B20B7" w:rsidRDefault="00181284" w:rsidP="003B20B7">
            <w:pPr>
              <w:spacing w:after="0" w:line="240" w:lineRule="auto"/>
              <w:ind w:right="100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82C5" w14:textId="77777777" w:rsidR="00181284" w:rsidRPr="003B20B7" w:rsidRDefault="0018128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6662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7487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2EFB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81284" w:rsidRPr="003B20B7" w14:paraId="5F22FB55" w14:textId="77777777" w:rsidTr="00BB52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059D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2045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Человек и его профессии.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AE70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E172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</w:t>
            </w:r>
          </w:p>
          <w:p w14:paraId="4D4B9553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67AC72DB" w14:textId="77777777" w:rsidR="00181284" w:rsidRPr="003B20B7" w:rsidRDefault="00181284" w:rsidP="003B20B7">
            <w:pPr>
              <w:spacing w:after="0" w:line="240" w:lineRule="auto"/>
              <w:ind w:right="100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365D" w14:textId="77777777" w:rsidR="00181284" w:rsidRPr="003B20B7" w:rsidRDefault="0018128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82D4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8A7DB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2FD0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81284" w:rsidRPr="003B20B7" w14:paraId="097F11EC" w14:textId="77777777" w:rsidTr="00BB52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C243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5F75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LEGO-спорт.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BA2F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7D22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599B55F2" w14:textId="77777777" w:rsidR="00181284" w:rsidRPr="003B20B7" w:rsidRDefault="00181284" w:rsidP="003B20B7">
            <w:pPr>
              <w:spacing w:after="0" w:line="240" w:lineRule="auto"/>
              <w:ind w:right="-108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0187" w14:textId="77777777" w:rsidR="00181284" w:rsidRPr="003B20B7" w:rsidRDefault="0018128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5F00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5D5E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94E0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81284" w:rsidRPr="003B20B7" w14:paraId="36523CF5" w14:textId="77777777" w:rsidTr="00BB52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3537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7ED0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VI. «Архитектура и мосты»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A08B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CA11" w14:textId="77777777" w:rsidR="00181284" w:rsidRPr="003B20B7" w:rsidRDefault="0018128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B249" w14:textId="77777777" w:rsidR="00181284" w:rsidRPr="003B20B7" w:rsidRDefault="0018128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B20B7">
              <w:rPr>
                <w:rFonts w:ascii="PT Astra Serif" w:hAnsi="PT Astra Serif"/>
                <w:color w:val="000000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78A1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97B9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68E1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81284" w:rsidRPr="003B20B7" w14:paraId="14D70465" w14:textId="77777777" w:rsidTr="00BB52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45D8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23D7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История архитектуры. Крепости. Арки. Ворота.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0EE09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9DB9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</w:t>
            </w:r>
          </w:p>
          <w:p w14:paraId="0F677C81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1020207B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CA54" w14:textId="77777777" w:rsidR="00181284" w:rsidRPr="003B20B7" w:rsidRDefault="0018128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C278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5A26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3481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81284" w:rsidRPr="003B20B7" w14:paraId="70DD5EB2" w14:textId="77777777" w:rsidTr="00BB52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4DC4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1F16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Крыши и навесы.</w:t>
            </w:r>
          </w:p>
          <w:p w14:paraId="29696264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Типы крыш.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502C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8A85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470EBE53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DDD" w14:textId="77777777" w:rsidR="00181284" w:rsidRPr="003B20B7" w:rsidRDefault="0018128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02A1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AEEF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D580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81284" w:rsidRPr="003B20B7" w14:paraId="1BB32251" w14:textId="77777777" w:rsidTr="00BB52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D2A3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C0B6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Строительство модели загородного дома с приусадебным участком.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C596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4B933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6961ABB9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BC02" w14:textId="77777777" w:rsidR="00181284" w:rsidRPr="003B20B7" w:rsidRDefault="0018128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96D4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37C1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C0F4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81284" w:rsidRPr="003B20B7" w14:paraId="04BB8F4E" w14:textId="77777777" w:rsidTr="00BB52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3074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A05F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Конструирование современного городского многоэтажного дома.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01E7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C6E6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5C7C2B89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19A3" w14:textId="77777777" w:rsidR="00181284" w:rsidRPr="003B20B7" w:rsidRDefault="0018128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4726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5AD7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C25F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81284" w:rsidRPr="003B20B7" w14:paraId="0360735D" w14:textId="77777777" w:rsidTr="00BB52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5602E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8B11" w14:textId="77777777" w:rsidR="00181284" w:rsidRPr="003B20B7" w:rsidRDefault="00181284" w:rsidP="003B20B7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Конструирование мостов.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FA84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9729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 Практическая</w:t>
            </w:r>
          </w:p>
          <w:p w14:paraId="7E9CC773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lastRenderedPageBreak/>
              <w:t>работа.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7286" w14:textId="77777777" w:rsidR="00181284" w:rsidRPr="003B20B7" w:rsidRDefault="0018128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6051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AA89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42ED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81284" w:rsidRPr="003B20B7" w14:paraId="663484C1" w14:textId="77777777" w:rsidTr="00BB52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7487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2C4C" w14:textId="77777777" w:rsidR="00181284" w:rsidRPr="003B20B7" w:rsidRDefault="00181284" w:rsidP="003B20B7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VII. «Интерьер и мебель»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1D81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92B1" w14:textId="77777777" w:rsidR="00181284" w:rsidRPr="003B20B7" w:rsidRDefault="0018128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45F2" w14:textId="77777777" w:rsidR="00181284" w:rsidRPr="003B20B7" w:rsidRDefault="0018128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B20B7">
              <w:rPr>
                <w:rFonts w:ascii="PT Astra Serif" w:hAnsi="PT Astra Serif"/>
                <w:color w:val="000000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5737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AE07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FC3D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81284" w:rsidRPr="003B20B7" w14:paraId="60617308" w14:textId="77777777" w:rsidTr="00BB52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BCBA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F287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Типы мебели. Конструирование</w:t>
            </w:r>
          </w:p>
          <w:p w14:paraId="3825FF68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различной корпусной мебели.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14DF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6B8F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 Практическая</w:t>
            </w:r>
          </w:p>
          <w:p w14:paraId="6167F76F" w14:textId="77777777" w:rsidR="00181284" w:rsidRPr="003B20B7" w:rsidRDefault="0018128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B20B7">
              <w:rPr>
                <w:rFonts w:ascii="PT Astra Serif" w:hAnsi="PT Astra Serif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36C9" w14:textId="77777777" w:rsidR="00181284" w:rsidRPr="003B20B7" w:rsidRDefault="0018128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B893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CD78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6E47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81284" w:rsidRPr="003B20B7" w14:paraId="21F3B63C" w14:textId="77777777" w:rsidTr="00BB52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E090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A1F1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Интерьер.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8C25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2901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 Практическая</w:t>
            </w:r>
          </w:p>
          <w:p w14:paraId="1F68E2BB" w14:textId="77777777" w:rsidR="00181284" w:rsidRPr="003B20B7" w:rsidRDefault="0018128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B20B7">
              <w:rPr>
                <w:rFonts w:ascii="PT Astra Serif" w:hAnsi="PT Astra Serif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F1D5" w14:textId="77777777" w:rsidR="00181284" w:rsidRPr="003B20B7" w:rsidRDefault="0018128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404F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FEEC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96F9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81284" w:rsidRPr="003B20B7" w14:paraId="74502FC4" w14:textId="77777777" w:rsidTr="00BB52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E53B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BC36" w14:textId="77777777" w:rsidR="00181284" w:rsidRPr="003B20B7" w:rsidRDefault="00181284" w:rsidP="003B20B7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VIII. «Техника и транспорт»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2ACE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C362" w14:textId="77777777" w:rsidR="00181284" w:rsidRPr="003B20B7" w:rsidRDefault="0018128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2FF7" w14:textId="77777777" w:rsidR="00181284" w:rsidRPr="003B20B7" w:rsidRDefault="00901FB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B20B7">
              <w:rPr>
                <w:rFonts w:ascii="PT Astra Serif" w:hAnsi="PT Astra Serif"/>
                <w:color w:val="000000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D465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1ED6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C0CC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81284" w:rsidRPr="003B20B7" w14:paraId="6368EBD1" w14:textId="77777777" w:rsidTr="00BB52AB">
        <w:trPr>
          <w:trHeight w:val="11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745B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8E2A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Городской транспорт.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C990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46CB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 Практическая</w:t>
            </w:r>
          </w:p>
          <w:p w14:paraId="6DB0BD66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E239" w14:textId="77777777" w:rsidR="00181284" w:rsidRPr="003B20B7" w:rsidRDefault="0018128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7B66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D7F7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E563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81284" w:rsidRPr="003B20B7" w14:paraId="6ED7253B" w14:textId="77777777" w:rsidTr="00BB52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9D7F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F28B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Специальный транспорт и техника.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9D6F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641F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Практическая</w:t>
            </w:r>
          </w:p>
          <w:p w14:paraId="1747C6F7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B312" w14:textId="77777777" w:rsidR="00181284" w:rsidRPr="003B20B7" w:rsidRDefault="0018128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7C00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EA43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D326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81284" w:rsidRPr="003B20B7" w14:paraId="4C675936" w14:textId="77777777" w:rsidTr="00BB52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2CC3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1713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Воздушный транспорт.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EC66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DD3F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 Практическая</w:t>
            </w:r>
          </w:p>
          <w:p w14:paraId="38B88BB6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8615" w14:textId="77777777" w:rsidR="00181284" w:rsidRPr="003B20B7" w:rsidRDefault="0018128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999C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E88A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BB11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81284" w:rsidRPr="003B20B7" w14:paraId="32536DD2" w14:textId="77777777" w:rsidTr="00BB52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44E2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6AE4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Водный транспорт.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9009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6FA1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 Практическая</w:t>
            </w:r>
          </w:p>
          <w:p w14:paraId="1E8B3C79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9E49" w14:textId="77777777" w:rsidR="00181284" w:rsidRPr="003B20B7" w:rsidRDefault="0018128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366E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E09F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F240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81284" w:rsidRPr="003B20B7" w14:paraId="7E8D4E76" w14:textId="77777777" w:rsidTr="00BB52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F2C5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5577" w14:textId="77777777" w:rsidR="00181284" w:rsidRPr="003B20B7" w:rsidRDefault="00181284" w:rsidP="003B20B7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IX. «Мир сказок»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B7A2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9000" w14:textId="77777777" w:rsidR="00181284" w:rsidRPr="003B20B7" w:rsidRDefault="0018128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3B26" w14:textId="77777777" w:rsidR="00181284" w:rsidRPr="003B20B7" w:rsidRDefault="0018128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B20B7">
              <w:rPr>
                <w:rFonts w:ascii="PT Astra Serif" w:hAnsi="PT Astra Serif"/>
                <w:color w:val="000000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F0E7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AE6D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63A3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81284" w:rsidRPr="003B20B7" w14:paraId="1D16FBE1" w14:textId="77777777" w:rsidTr="00BB52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F497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19-20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F1BC" w14:textId="77777777" w:rsidR="00181284" w:rsidRPr="003B20B7" w:rsidRDefault="00181284" w:rsidP="003B20B7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Мои любимые сказки.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B1EF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</w:rPr>
            </w:pPr>
            <w:r w:rsidRPr="003B20B7">
              <w:rPr>
                <w:rFonts w:ascii="PT Astra Serif" w:eastAsia="Calibri" w:hAnsi="PT Astra Serif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E23B" w14:textId="77777777" w:rsidR="00181284" w:rsidRPr="003B20B7" w:rsidRDefault="00181284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Беседа. Практическая</w:t>
            </w:r>
          </w:p>
          <w:p w14:paraId="7B3DEB6A" w14:textId="77777777" w:rsidR="00181284" w:rsidRPr="003B20B7" w:rsidRDefault="0018128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B20B7">
              <w:rPr>
                <w:rFonts w:ascii="PT Astra Serif" w:hAnsi="PT Astra Serif"/>
                <w:color w:val="000000"/>
                <w:sz w:val="24"/>
                <w:szCs w:val="24"/>
              </w:rPr>
              <w:t>работа.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36A0" w14:textId="77777777" w:rsidR="00181284" w:rsidRPr="003B20B7" w:rsidRDefault="0018128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4802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2AD3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C009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81284" w:rsidRPr="003B20B7" w14:paraId="31C01F9F" w14:textId="77777777" w:rsidTr="00BB52AB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9BB7" w14:textId="77777777" w:rsidR="00181284" w:rsidRPr="003B20B7" w:rsidRDefault="00181284" w:rsidP="003B20B7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7F10" w14:textId="77777777" w:rsidR="00181284" w:rsidRPr="00FD058F" w:rsidRDefault="00181284" w:rsidP="003B20B7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FD058F">
              <w:rPr>
                <w:rFonts w:ascii="PT Astra Serif" w:hAnsi="PT Astra Serif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82E0" w14:textId="77777777" w:rsidR="00181284" w:rsidRPr="00FD058F" w:rsidRDefault="00181284" w:rsidP="003B20B7">
            <w:pPr>
              <w:spacing w:after="0" w:line="240" w:lineRule="auto"/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FD058F">
              <w:rPr>
                <w:rFonts w:ascii="PT Astra Serif" w:eastAsia="Calibri" w:hAnsi="PT Astra Serif"/>
                <w:b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7ACE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09DB" w14:textId="77777777" w:rsidR="00181284" w:rsidRPr="003B20B7" w:rsidRDefault="00181284" w:rsidP="003B20B7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C1F0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1AE9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26E6" w14:textId="77777777" w:rsidR="00181284" w:rsidRPr="003B20B7" w:rsidRDefault="00181284" w:rsidP="003B20B7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</w:tbl>
    <w:p w14:paraId="3289D6FA" w14:textId="77777777" w:rsidR="00BB52AB" w:rsidRDefault="00BB52AB" w:rsidP="000C735B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6D0901D8" w14:textId="77777777" w:rsidR="00E24EE8" w:rsidRPr="000C735B" w:rsidRDefault="00E24EE8" w:rsidP="000C735B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  <w:r w:rsidRPr="000C735B">
        <w:rPr>
          <w:rFonts w:ascii="PT Astra Serif" w:hAnsi="PT Astra Serif" w:cs="Times New Roman"/>
          <w:b/>
          <w:sz w:val="28"/>
          <w:szCs w:val="28"/>
        </w:rPr>
        <w:lastRenderedPageBreak/>
        <w:t>2.</w:t>
      </w:r>
      <w:r w:rsidR="00DD10CF">
        <w:rPr>
          <w:rFonts w:ascii="PT Astra Serif" w:hAnsi="PT Astra Serif" w:cs="Times New Roman"/>
          <w:b/>
          <w:sz w:val="28"/>
          <w:szCs w:val="28"/>
        </w:rPr>
        <w:t>3</w:t>
      </w:r>
      <w:r w:rsidR="00901FB4" w:rsidRPr="000C735B">
        <w:rPr>
          <w:rFonts w:ascii="PT Astra Serif" w:hAnsi="PT Astra Serif" w:cs="Times New Roman"/>
          <w:b/>
          <w:sz w:val="28"/>
          <w:szCs w:val="28"/>
        </w:rPr>
        <w:t>.</w:t>
      </w:r>
      <w:r w:rsidRPr="000C735B">
        <w:rPr>
          <w:rFonts w:ascii="PT Astra Serif" w:hAnsi="PT Astra Serif" w:cs="Times New Roman"/>
          <w:b/>
          <w:sz w:val="28"/>
          <w:szCs w:val="28"/>
        </w:rPr>
        <w:t xml:space="preserve"> Условия реализации программы</w:t>
      </w:r>
    </w:p>
    <w:p w14:paraId="0D98B12F" w14:textId="77777777" w:rsidR="00C72149" w:rsidRPr="000C735B" w:rsidRDefault="00C72149" w:rsidP="000C735B">
      <w:pPr>
        <w:pStyle w:val="22"/>
        <w:shd w:val="clear" w:color="auto" w:fill="auto"/>
        <w:spacing w:before="0" w:after="0" w:line="240" w:lineRule="auto"/>
        <w:ind w:right="300"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Одно из главных условий успеха обучения детей и развития их творчества - это индивидуальный подход к каждому ребенку. Важен и принцип обучения и воспитания в коллективе. Он предполагает сочетание коллективных, групповых, индивидуальных форм организации на занятиях. Коллективные задания вводятся в программу с целью формирования опыта общения и чувства коллективизма.</w:t>
      </w:r>
    </w:p>
    <w:p w14:paraId="35D21956" w14:textId="77777777" w:rsidR="00512669" w:rsidRPr="000C735B" w:rsidRDefault="00512669" w:rsidP="000C735B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/>
          <w:color w:val="000000"/>
          <w:sz w:val="28"/>
          <w:szCs w:val="28"/>
          <w:lang w:eastAsia="zh-CN"/>
        </w:rPr>
      </w:pPr>
      <w:r w:rsidRPr="000C735B">
        <w:rPr>
          <w:rFonts w:ascii="PT Astra Serif" w:eastAsia="Times New Roman" w:hAnsi="PT Astra Serif"/>
          <w:color w:val="000000"/>
          <w:sz w:val="28"/>
          <w:szCs w:val="28"/>
          <w:lang w:eastAsia="zh-CN"/>
        </w:rPr>
        <w:t>Для электронного обучения и обучения  с применением дистанционных образовательных технологий используются  технические средства, а также информационно-телекоммуникационные сети, обеспечивающие передачу по линиям связи  указанной информации (образовательные онлайн-платформы, цифровые образовательные ресурсы, размещенные на образовательных сайтах, видеоконференции, вебинары, skype – общение, e-mail, облачные сервисы и т.д.)</w:t>
      </w:r>
    </w:p>
    <w:p w14:paraId="5822DA19" w14:textId="77777777" w:rsidR="000C735B" w:rsidRPr="000C735B" w:rsidRDefault="000C735B" w:rsidP="000C735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C735B">
        <w:rPr>
          <w:rFonts w:ascii="PT Astra Serif" w:hAnsi="PT Astra Serif" w:cs="Times New Roman"/>
          <w:sz w:val="28"/>
          <w:szCs w:val="28"/>
        </w:rPr>
        <w:t xml:space="preserve">В случаях реализации программы в условиях </w:t>
      </w:r>
      <w:r w:rsidRPr="000C735B">
        <w:rPr>
          <w:rFonts w:ascii="PT Astra Serif" w:hAnsi="PT Astra Serif" w:cs="Times New Roman"/>
          <w:b/>
          <w:i/>
          <w:sz w:val="28"/>
          <w:szCs w:val="28"/>
        </w:rPr>
        <w:t>сетевого взаимодействия</w:t>
      </w:r>
      <w:r w:rsidRPr="000C735B">
        <w:rPr>
          <w:rFonts w:ascii="PT Astra Serif" w:hAnsi="PT Astra Serif" w:cs="Times New Roman"/>
          <w:sz w:val="28"/>
          <w:szCs w:val="28"/>
        </w:rPr>
        <w:t xml:space="preserve">, принимающая сторона (на базе которой проходят занятия) должна обеспечить возможность реализации программы: кадровым педагогическим составом, специально оборудованным классом, техникой, конструкторами, методическими пособиями, сопутствующими комплектами полей и расходными материалами. Помещение должно соответствовать всем требованиям СанПиН и противопожарной безопасности. </w:t>
      </w:r>
    </w:p>
    <w:p w14:paraId="4C15D376" w14:textId="77777777" w:rsidR="00E24EE8" w:rsidRPr="000C735B" w:rsidRDefault="00A72620" w:rsidP="000C735B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0C735B">
        <w:rPr>
          <w:rFonts w:ascii="PT Astra Serif" w:hAnsi="PT Astra Serif" w:cs="Times New Roman"/>
          <w:b/>
          <w:sz w:val="28"/>
          <w:szCs w:val="28"/>
        </w:rPr>
        <w:t>- Материально-техническое обеспечение</w:t>
      </w:r>
    </w:p>
    <w:p w14:paraId="7C5E42A9" w14:textId="77777777" w:rsidR="00A72620" w:rsidRPr="000C735B" w:rsidRDefault="00A72620" w:rsidP="000C735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C735B">
        <w:rPr>
          <w:rFonts w:ascii="PT Astra Serif" w:hAnsi="PT Astra Serif" w:cs="Times New Roman"/>
          <w:sz w:val="28"/>
          <w:szCs w:val="28"/>
        </w:rPr>
        <w:t xml:space="preserve"> На одну группу (1</w:t>
      </w:r>
      <w:r w:rsidR="00F87EA6" w:rsidRPr="000C735B">
        <w:rPr>
          <w:rFonts w:ascii="PT Astra Serif" w:hAnsi="PT Astra Serif" w:cs="Times New Roman"/>
          <w:sz w:val="28"/>
          <w:szCs w:val="28"/>
        </w:rPr>
        <w:t>5</w:t>
      </w:r>
      <w:r w:rsidRPr="000C735B">
        <w:rPr>
          <w:rFonts w:ascii="PT Astra Serif" w:hAnsi="PT Astra Serif" w:cs="Times New Roman"/>
          <w:sz w:val="28"/>
          <w:szCs w:val="28"/>
        </w:rPr>
        <w:t xml:space="preserve"> человек) понадобится:</w:t>
      </w:r>
    </w:p>
    <w:p w14:paraId="473043B5" w14:textId="77777777" w:rsidR="00A72620" w:rsidRPr="000C735B" w:rsidRDefault="00A72620" w:rsidP="000C735B">
      <w:pPr>
        <w:pStyle w:val="af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0C735B">
        <w:rPr>
          <w:rFonts w:ascii="PT Astra Serif" w:hAnsi="PT Astra Serif" w:cs="Times New Roman"/>
          <w:sz w:val="28"/>
          <w:szCs w:val="28"/>
        </w:rPr>
        <w:t>8 столов, 16 стульев;</w:t>
      </w:r>
    </w:p>
    <w:p w14:paraId="21A24967" w14:textId="77777777" w:rsidR="00A72620" w:rsidRPr="000C735B" w:rsidRDefault="00A72620" w:rsidP="000C735B">
      <w:pPr>
        <w:pStyle w:val="af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0C735B">
        <w:rPr>
          <w:rFonts w:ascii="PT Astra Serif" w:hAnsi="PT Astra Serif" w:cs="Times New Roman"/>
          <w:sz w:val="28"/>
          <w:szCs w:val="28"/>
        </w:rPr>
        <w:t>2 набора лего-конструктора (3 тыс. деталей)</w:t>
      </w:r>
    </w:p>
    <w:p w14:paraId="69E6B54E" w14:textId="77777777" w:rsidR="008A3EB6" w:rsidRPr="000C735B" w:rsidRDefault="008A3EB6" w:rsidP="000C735B">
      <w:pPr>
        <w:pStyle w:val="af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0C735B">
        <w:rPr>
          <w:rFonts w:ascii="PT Astra Serif" w:hAnsi="PT Astra Serif" w:cs="Times New Roman"/>
          <w:sz w:val="28"/>
          <w:szCs w:val="28"/>
        </w:rPr>
        <w:t>8 компьютеров (ноутбуки)</w:t>
      </w:r>
    </w:p>
    <w:p w14:paraId="52C656B7" w14:textId="77777777" w:rsidR="00CD17A4" w:rsidRPr="000C735B" w:rsidRDefault="00CD17A4" w:rsidP="000C735B">
      <w:pPr>
        <w:pStyle w:val="af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0C735B">
        <w:rPr>
          <w:rFonts w:ascii="PT Astra Serif" w:hAnsi="PT Astra Serif" w:cs="Times New Roman"/>
          <w:sz w:val="28"/>
          <w:szCs w:val="28"/>
        </w:rPr>
        <w:t>Мультимедийное оборудование</w:t>
      </w:r>
    </w:p>
    <w:p w14:paraId="1DF97B1B" w14:textId="77777777" w:rsidR="00992065" w:rsidRPr="000C735B" w:rsidRDefault="00992065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- Учебно-методические средства обучения</w:t>
      </w:r>
    </w:p>
    <w:p w14:paraId="06F47F5F" w14:textId="77777777" w:rsidR="00992065" w:rsidRPr="000C735B" w:rsidRDefault="00992065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="005A3037"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1. </w:t>
      </w: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Учебно-наглядные пособия:</w:t>
      </w:r>
    </w:p>
    <w:p w14:paraId="6CC71AB4" w14:textId="77777777" w:rsidR="00992065" w:rsidRPr="000C735B" w:rsidRDefault="00992065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- схемы, образцы и модели;</w:t>
      </w:r>
    </w:p>
    <w:p w14:paraId="2D585843" w14:textId="77777777" w:rsidR="00992065" w:rsidRPr="000C735B" w:rsidRDefault="00992065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-  иллюстрации, картинки с изображениями предметов и объектов;</w:t>
      </w:r>
    </w:p>
    <w:p w14:paraId="313ED955" w14:textId="77777777" w:rsidR="00992065" w:rsidRPr="000C735B" w:rsidRDefault="00992065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- мультимедийное сопровождение по темам курса.</w:t>
      </w:r>
    </w:p>
    <w:p w14:paraId="5324674C" w14:textId="77777777" w:rsidR="00992065" w:rsidRPr="000C735B" w:rsidRDefault="00992065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2. Оборудование:</w:t>
      </w:r>
    </w:p>
    <w:p w14:paraId="369BAB26" w14:textId="77777777" w:rsidR="00992065" w:rsidRPr="000C735B" w:rsidRDefault="00992065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- тематические наборы конструктора Лего;</w:t>
      </w:r>
    </w:p>
    <w:p w14:paraId="0D0190CC" w14:textId="77777777" w:rsidR="00992065" w:rsidRPr="000C735B" w:rsidRDefault="00992065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- компьютер.</w:t>
      </w:r>
    </w:p>
    <w:p w14:paraId="101C9A3C" w14:textId="77777777" w:rsidR="00FD058F" w:rsidRPr="00FD058F" w:rsidRDefault="00FD058F" w:rsidP="00FD058F">
      <w:pPr>
        <w:pStyle w:val="2"/>
        <w:spacing w:before="1" w:line="318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058F">
        <w:rPr>
          <w:rFonts w:ascii="Times New Roman" w:hAnsi="Times New Roman" w:cs="Times New Roman"/>
          <w:color w:val="000000" w:themeColor="text1"/>
          <w:sz w:val="28"/>
          <w:szCs w:val="28"/>
        </w:rPr>
        <w:t>Рекомендованные</w:t>
      </w:r>
      <w:r w:rsidRPr="00FD058F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FD058F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</w:t>
      </w:r>
      <w:r w:rsidRPr="00FD058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FD058F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FD058F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FD058F">
        <w:rPr>
          <w:rFonts w:ascii="Times New Roman" w:hAnsi="Times New Roman" w:cs="Times New Roman"/>
          <w:color w:val="000000" w:themeColor="text1"/>
          <w:sz w:val="28"/>
          <w:szCs w:val="28"/>
        </w:rPr>
        <w:t>педагогическому</w:t>
      </w:r>
      <w:r w:rsidRPr="00FD058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FD058F">
        <w:rPr>
          <w:rFonts w:ascii="Times New Roman" w:hAnsi="Times New Roman" w:cs="Times New Roman"/>
          <w:color w:val="000000" w:themeColor="text1"/>
          <w:sz w:val="28"/>
          <w:szCs w:val="28"/>
        </w:rPr>
        <w:t>составу:</w:t>
      </w:r>
    </w:p>
    <w:p w14:paraId="3455A526" w14:textId="77777777" w:rsidR="00FD058F" w:rsidRPr="00FD058F" w:rsidRDefault="00FD058F" w:rsidP="00FD058F">
      <w:pPr>
        <w:pStyle w:val="af3"/>
        <w:widowControl w:val="0"/>
        <w:tabs>
          <w:tab w:val="left" w:pos="839"/>
          <w:tab w:val="left" w:pos="3805"/>
          <w:tab w:val="left" w:pos="5536"/>
          <w:tab w:val="left" w:pos="8107"/>
        </w:tabs>
        <w:autoSpaceDE w:val="0"/>
        <w:ind w:left="478" w:right="108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FD058F">
        <w:rPr>
          <w:rFonts w:ascii="Times New Roman" w:hAnsi="Times New Roman" w:cs="Times New Roman"/>
          <w:color w:val="000000" w:themeColor="text1"/>
          <w:sz w:val="28"/>
        </w:rPr>
        <w:t xml:space="preserve">    Среднее</w:t>
      </w:r>
      <w:r w:rsidRPr="00FD058F">
        <w:rPr>
          <w:rFonts w:ascii="Times New Roman" w:hAnsi="Times New Roman" w:cs="Times New Roman"/>
          <w:color w:val="000000" w:themeColor="text1"/>
          <w:spacing w:val="1"/>
          <w:sz w:val="28"/>
        </w:rPr>
        <w:t xml:space="preserve"> </w:t>
      </w:r>
      <w:r w:rsidRPr="00FD058F">
        <w:rPr>
          <w:rFonts w:ascii="Times New Roman" w:hAnsi="Times New Roman" w:cs="Times New Roman"/>
          <w:color w:val="000000" w:themeColor="text1"/>
          <w:sz w:val="28"/>
        </w:rPr>
        <w:t>профессиональное</w:t>
      </w:r>
      <w:r w:rsidRPr="00FD058F">
        <w:rPr>
          <w:rFonts w:ascii="Times New Roman" w:hAnsi="Times New Roman" w:cs="Times New Roman"/>
          <w:color w:val="000000" w:themeColor="text1"/>
          <w:spacing w:val="1"/>
          <w:sz w:val="28"/>
        </w:rPr>
        <w:t xml:space="preserve"> </w:t>
      </w:r>
      <w:r w:rsidRPr="00FD058F">
        <w:rPr>
          <w:rFonts w:ascii="Times New Roman" w:hAnsi="Times New Roman" w:cs="Times New Roman"/>
          <w:color w:val="000000" w:themeColor="text1"/>
          <w:sz w:val="28"/>
        </w:rPr>
        <w:t>педагогическое</w:t>
      </w:r>
      <w:r w:rsidRPr="00FD058F">
        <w:rPr>
          <w:rFonts w:ascii="Times New Roman" w:hAnsi="Times New Roman" w:cs="Times New Roman"/>
          <w:color w:val="000000" w:themeColor="text1"/>
          <w:spacing w:val="1"/>
          <w:sz w:val="28"/>
        </w:rPr>
        <w:t xml:space="preserve"> </w:t>
      </w:r>
      <w:r w:rsidRPr="00FD058F">
        <w:rPr>
          <w:rFonts w:ascii="Times New Roman" w:hAnsi="Times New Roman" w:cs="Times New Roman"/>
          <w:color w:val="000000" w:themeColor="text1"/>
          <w:sz w:val="28"/>
        </w:rPr>
        <w:t>с</w:t>
      </w:r>
      <w:r w:rsidRPr="00FD058F">
        <w:rPr>
          <w:rFonts w:ascii="Times New Roman" w:hAnsi="Times New Roman" w:cs="Times New Roman"/>
          <w:color w:val="000000" w:themeColor="text1"/>
          <w:spacing w:val="1"/>
          <w:sz w:val="28"/>
        </w:rPr>
        <w:t xml:space="preserve"> </w:t>
      </w:r>
      <w:r w:rsidRPr="00FD058F">
        <w:rPr>
          <w:rFonts w:ascii="Times New Roman" w:hAnsi="Times New Roman" w:cs="Times New Roman"/>
          <w:color w:val="000000" w:themeColor="text1"/>
          <w:sz w:val="28"/>
        </w:rPr>
        <w:t>техническим</w:t>
      </w:r>
      <w:r w:rsidRPr="00FD058F">
        <w:rPr>
          <w:rFonts w:ascii="Times New Roman" w:hAnsi="Times New Roman" w:cs="Times New Roman"/>
          <w:color w:val="000000" w:themeColor="text1"/>
          <w:spacing w:val="1"/>
          <w:sz w:val="28"/>
        </w:rPr>
        <w:t xml:space="preserve"> </w:t>
      </w:r>
      <w:r w:rsidRPr="00FD058F">
        <w:rPr>
          <w:rFonts w:ascii="Times New Roman" w:hAnsi="Times New Roman" w:cs="Times New Roman"/>
          <w:color w:val="000000" w:themeColor="text1"/>
          <w:sz w:val="28"/>
        </w:rPr>
        <w:t>уклоном</w:t>
      </w:r>
      <w:r w:rsidRPr="00FD058F">
        <w:rPr>
          <w:rFonts w:ascii="Times New Roman" w:hAnsi="Times New Roman" w:cs="Times New Roman"/>
          <w:color w:val="000000" w:themeColor="text1"/>
          <w:spacing w:val="1"/>
          <w:sz w:val="28"/>
        </w:rPr>
        <w:t xml:space="preserve"> </w:t>
      </w:r>
      <w:r w:rsidRPr="00FD058F">
        <w:rPr>
          <w:rFonts w:ascii="Times New Roman" w:hAnsi="Times New Roman" w:cs="Times New Roman"/>
          <w:color w:val="000000" w:themeColor="text1"/>
          <w:sz w:val="28"/>
        </w:rPr>
        <w:t>(техническое) или высшее педагогическое (техническое) образование по</w:t>
      </w:r>
      <w:r w:rsidRPr="00FD058F">
        <w:rPr>
          <w:rFonts w:ascii="Times New Roman" w:hAnsi="Times New Roman" w:cs="Times New Roman"/>
          <w:color w:val="000000" w:themeColor="text1"/>
          <w:spacing w:val="1"/>
          <w:sz w:val="28"/>
        </w:rPr>
        <w:t xml:space="preserve"> </w:t>
      </w:r>
      <w:r w:rsidRPr="00FD058F">
        <w:rPr>
          <w:rFonts w:ascii="Times New Roman" w:hAnsi="Times New Roman" w:cs="Times New Roman"/>
          <w:color w:val="000000" w:themeColor="text1"/>
          <w:sz w:val="28"/>
        </w:rPr>
        <w:t>направлению деятельности</w:t>
      </w:r>
      <w:r w:rsidR="00BB52AB">
        <w:rPr>
          <w:rFonts w:ascii="Times New Roman" w:hAnsi="Times New Roman" w:cs="Times New Roman"/>
          <w:color w:val="000000" w:themeColor="text1"/>
          <w:sz w:val="28"/>
        </w:rPr>
        <w:t>.</w:t>
      </w:r>
    </w:p>
    <w:p w14:paraId="54AD62DE" w14:textId="77777777" w:rsidR="00992065" w:rsidRDefault="00992065" w:rsidP="000C735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AB6C41B" w14:textId="77777777" w:rsidR="00DD10CF" w:rsidRPr="000C735B" w:rsidRDefault="00DD10CF" w:rsidP="000C735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708DF109" w14:textId="77777777" w:rsidR="00E24EE8" w:rsidRPr="000C735B" w:rsidRDefault="00C72149" w:rsidP="000C735B">
      <w:pPr>
        <w:pStyle w:val="22"/>
        <w:shd w:val="clear" w:color="auto" w:fill="auto"/>
        <w:tabs>
          <w:tab w:val="left" w:pos="197"/>
        </w:tabs>
        <w:spacing w:before="0" w:after="0" w:line="240" w:lineRule="auto"/>
        <w:ind w:firstLine="709"/>
        <w:rPr>
          <w:rFonts w:ascii="PT Astra Serif" w:hAnsi="PT Astra Serif"/>
          <w:b/>
          <w:sz w:val="28"/>
          <w:szCs w:val="28"/>
        </w:rPr>
      </w:pPr>
      <w:r w:rsidRPr="000C735B">
        <w:rPr>
          <w:rFonts w:ascii="PT Astra Serif" w:hAnsi="PT Astra Serif"/>
          <w:b/>
          <w:sz w:val="28"/>
          <w:szCs w:val="28"/>
        </w:rPr>
        <w:lastRenderedPageBreak/>
        <w:t>2.</w:t>
      </w:r>
      <w:r w:rsidR="00DD10CF">
        <w:rPr>
          <w:rFonts w:ascii="PT Astra Serif" w:hAnsi="PT Astra Serif"/>
          <w:b/>
          <w:sz w:val="28"/>
          <w:szCs w:val="28"/>
        </w:rPr>
        <w:t>4.</w:t>
      </w:r>
      <w:r w:rsidRPr="000C735B">
        <w:rPr>
          <w:rFonts w:ascii="PT Astra Serif" w:hAnsi="PT Astra Serif"/>
          <w:b/>
          <w:sz w:val="28"/>
          <w:szCs w:val="28"/>
        </w:rPr>
        <w:t xml:space="preserve"> Формы аттестации и оценочные материалы</w:t>
      </w:r>
    </w:p>
    <w:p w14:paraId="1064CD13" w14:textId="77777777" w:rsidR="001408AF" w:rsidRPr="000C735B" w:rsidRDefault="001408AF" w:rsidP="000C735B">
      <w:pPr>
        <w:keepNext/>
        <w:keepLines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C735B">
        <w:rPr>
          <w:rFonts w:ascii="PT Astra Serif" w:hAnsi="PT Astra Serif" w:cs="Times New Roman"/>
          <w:sz w:val="28"/>
          <w:szCs w:val="28"/>
        </w:rPr>
        <w:t>Формы подведения итогов реализации дополнительной образовательной программы:</w:t>
      </w:r>
    </w:p>
    <w:p w14:paraId="061C0D79" w14:textId="77777777" w:rsidR="001408AF" w:rsidRPr="000C735B" w:rsidRDefault="001408AF" w:rsidP="000C735B">
      <w:pPr>
        <w:pStyle w:val="22"/>
        <w:shd w:val="clear" w:color="auto" w:fill="auto"/>
        <w:spacing w:before="0"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 xml:space="preserve">-Организация выставки лучших работ. </w:t>
      </w:r>
    </w:p>
    <w:p w14:paraId="7D3D9DF1" w14:textId="77777777" w:rsidR="001408AF" w:rsidRPr="000C735B" w:rsidRDefault="001408AF" w:rsidP="000C735B">
      <w:pPr>
        <w:pStyle w:val="22"/>
        <w:shd w:val="clear" w:color="auto" w:fill="auto"/>
        <w:spacing w:before="0"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-Представлений собственных моделей.</w:t>
      </w:r>
    </w:p>
    <w:p w14:paraId="3FE10F3A" w14:textId="77777777" w:rsidR="001408AF" w:rsidRPr="000C735B" w:rsidRDefault="001408AF" w:rsidP="000C735B">
      <w:pPr>
        <w:pStyle w:val="22"/>
        <w:shd w:val="clear" w:color="auto" w:fill="auto"/>
        <w:spacing w:before="0"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-Участие в соревнованиях</w:t>
      </w:r>
    </w:p>
    <w:p w14:paraId="3811F478" w14:textId="77777777" w:rsidR="001408AF" w:rsidRPr="000C735B" w:rsidRDefault="001408AF" w:rsidP="000C735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>Процесс обучения по дополнительной общеразвивающей программе предусматривает следующие формы диагностики и аттестации:</w:t>
      </w:r>
    </w:p>
    <w:p w14:paraId="23DC759D" w14:textId="77777777" w:rsidR="001408AF" w:rsidRPr="000C735B" w:rsidRDefault="001408AF" w:rsidP="000C735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 xml:space="preserve">1. Промежуточная аттестация проводится по завершении полугодия и года обучения (при переводе на следующий учебный год). </w:t>
      </w:r>
    </w:p>
    <w:p w14:paraId="5B98CF97" w14:textId="77777777" w:rsidR="001408AF" w:rsidRPr="000C735B" w:rsidRDefault="001408AF" w:rsidP="000C735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C735B">
        <w:rPr>
          <w:rFonts w:ascii="PT Astra Serif" w:hAnsi="PT Astra Serif"/>
          <w:sz w:val="28"/>
          <w:szCs w:val="28"/>
        </w:rPr>
        <w:t xml:space="preserve">2. Итоговая аттестация проводится после завершения всей учебной программы. </w:t>
      </w:r>
    </w:p>
    <w:p w14:paraId="1060BF9B" w14:textId="77777777" w:rsidR="00BE2653" w:rsidRPr="000C735B" w:rsidRDefault="00BE2653" w:rsidP="000C73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14:paraId="6AA3586D" w14:textId="77777777" w:rsidR="0043400B" w:rsidRPr="000C735B" w:rsidRDefault="0043400B" w:rsidP="000C735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0C735B">
        <w:rPr>
          <w:rFonts w:ascii="PT Astra Serif" w:hAnsi="PT Astra Serif"/>
          <w:b/>
          <w:sz w:val="28"/>
          <w:szCs w:val="28"/>
        </w:rPr>
        <w:t>Оценочные материалы для мониторинга результатов обучения</w:t>
      </w:r>
    </w:p>
    <w:p w14:paraId="17843381" w14:textId="77777777" w:rsidR="0043400B" w:rsidRPr="000C735B" w:rsidRDefault="0043400B" w:rsidP="000C735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01"/>
        <w:gridCol w:w="1985"/>
        <w:gridCol w:w="3720"/>
        <w:gridCol w:w="1275"/>
      </w:tblGrid>
      <w:tr w:rsidR="0043400B" w:rsidRPr="003B20B7" w14:paraId="761ACBA0" w14:textId="77777777" w:rsidTr="002819B4">
        <w:tc>
          <w:tcPr>
            <w:tcW w:w="2801" w:type="dxa"/>
          </w:tcPr>
          <w:p w14:paraId="45B8908A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hAnsi="PT Astra Serif"/>
                <w:b/>
                <w:sz w:val="24"/>
                <w:szCs w:val="24"/>
              </w:rPr>
              <w:t>Показатели (оцениваемые параметры</w:t>
            </w:r>
          </w:p>
        </w:tc>
        <w:tc>
          <w:tcPr>
            <w:tcW w:w="1985" w:type="dxa"/>
          </w:tcPr>
          <w:p w14:paraId="548DCC35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hAnsi="PT Astra Serif"/>
                <w:b/>
                <w:sz w:val="24"/>
                <w:szCs w:val="24"/>
              </w:rPr>
              <w:t>Критерии</w:t>
            </w:r>
          </w:p>
        </w:tc>
        <w:tc>
          <w:tcPr>
            <w:tcW w:w="3720" w:type="dxa"/>
          </w:tcPr>
          <w:p w14:paraId="5EDFF16E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hAnsi="PT Astra Serif"/>
                <w:b/>
                <w:sz w:val="24"/>
                <w:szCs w:val="24"/>
              </w:rPr>
              <w:t>Степень выраженности оцениваемого качества</w:t>
            </w:r>
          </w:p>
        </w:tc>
        <w:tc>
          <w:tcPr>
            <w:tcW w:w="1275" w:type="dxa"/>
          </w:tcPr>
          <w:p w14:paraId="503E038B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hAnsi="PT Astra Serif"/>
                <w:b/>
                <w:sz w:val="24"/>
                <w:szCs w:val="24"/>
              </w:rPr>
              <w:t>Баллы</w:t>
            </w:r>
          </w:p>
        </w:tc>
      </w:tr>
      <w:tr w:rsidR="0043400B" w:rsidRPr="003B20B7" w14:paraId="6CCEBA5C" w14:textId="77777777" w:rsidTr="002819B4">
        <w:tc>
          <w:tcPr>
            <w:tcW w:w="9781" w:type="dxa"/>
            <w:gridSpan w:val="4"/>
          </w:tcPr>
          <w:p w14:paraId="7D02BB0C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hAnsi="PT Astra Serif"/>
                <w:b/>
                <w:sz w:val="24"/>
                <w:szCs w:val="24"/>
              </w:rPr>
              <w:t>1. Теоретическая подготовка ребенка</w:t>
            </w:r>
          </w:p>
        </w:tc>
      </w:tr>
      <w:tr w:rsidR="0043400B" w:rsidRPr="003B20B7" w14:paraId="691B28B4" w14:textId="77777777" w:rsidTr="002819B4">
        <w:tc>
          <w:tcPr>
            <w:tcW w:w="2801" w:type="dxa"/>
          </w:tcPr>
          <w:p w14:paraId="51D05721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1.1.Теоретические знания (по основным разделам учебно-тематического плана программы)</w:t>
            </w:r>
          </w:p>
        </w:tc>
        <w:tc>
          <w:tcPr>
            <w:tcW w:w="1985" w:type="dxa"/>
          </w:tcPr>
          <w:p w14:paraId="40AB62A2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Соответствие теоретических знаний ребенка программным требованиям</w:t>
            </w:r>
          </w:p>
        </w:tc>
        <w:tc>
          <w:tcPr>
            <w:tcW w:w="3720" w:type="dxa"/>
          </w:tcPr>
          <w:p w14:paraId="09F3ABEF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Минимальный уровень (ребенок овладел менее чем 1/2 объема знаний, предусмотренных программой);</w:t>
            </w:r>
          </w:p>
          <w:p w14:paraId="6417A373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79E65262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 xml:space="preserve">Средний уровень (объем усвоенных знаний составляет более 1/2); </w:t>
            </w:r>
          </w:p>
          <w:p w14:paraId="13F3711D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7D473495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Максимальный уровень (ребенок освоил практически весь объем знаний, предусмотренных программой за конкретный период)</w:t>
            </w:r>
          </w:p>
        </w:tc>
        <w:tc>
          <w:tcPr>
            <w:tcW w:w="1275" w:type="dxa"/>
          </w:tcPr>
          <w:p w14:paraId="2FB92A2C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1</w:t>
            </w:r>
          </w:p>
          <w:p w14:paraId="6D939F24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534D1B04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50125ADE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6B34DE7F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6648A4E5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5</w:t>
            </w:r>
          </w:p>
          <w:p w14:paraId="0BEAE1A7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4CDF6BD4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32388BA5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10</w:t>
            </w:r>
          </w:p>
          <w:p w14:paraId="3E51F46F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43400B" w:rsidRPr="003B20B7" w14:paraId="4FCA1208" w14:textId="77777777" w:rsidTr="002819B4">
        <w:tc>
          <w:tcPr>
            <w:tcW w:w="2801" w:type="dxa"/>
          </w:tcPr>
          <w:p w14:paraId="51F56E30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1.2. Владение специальной терминологией</w:t>
            </w:r>
          </w:p>
        </w:tc>
        <w:tc>
          <w:tcPr>
            <w:tcW w:w="1985" w:type="dxa"/>
          </w:tcPr>
          <w:p w14:paraId="4F90F763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Осмысленность и правильность использования специальной терминологии</w:t>
            </w:r>
          </w:p>
        </w:tc>
        <w:tc>
          <w:tcPr>
            <w:tcW w:w="3720" w:type="dxa"/>
          </w:tcPr>
          <w:p w14:paraId="076F638A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Минимальный уровень (ребенок, как правило, избегает употреблять специальные термины);</w:t>
            </w:r>
          </w:p>
          <w:p w14:paraId="574A5F0D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5B2D5F38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 xml:space="preserve">Средний уровень (ребенок сочетает специальную терминологию с бытовой); </w:t>
            </w:r>
          </w:p>
          <w:p w14:paraId="76AADDF4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1411C817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Максимальный уровень(специальные термины употребляет осознанно в полном соответствии с их содержанием).</w:t>
            </w:r>
          </w:p>
        </w:tc>
        <w:tc>
          <w:tcPr>
            <w:tcW w:w="1275" w:type="dxa"/>
          </w:tcPr>
          <w:p w14:paraId="0935C3F2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1</w:t>
            </w:r>
          </w:p>
          <w:p w14:paraId="6EAAC71F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28A5D08C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7C3E4E11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7D45DFC1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5</w:t>
            </w:r>
          </w:p>
          <w:p w14:paraId="7CA5D96F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01936DF1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0FED5859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1F62FEBD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10</w:t>
            </w:r>
          </w:p>
          <w:p w14:paraId="33D364AD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43400B" w:rsidRPr="003B20B7" w14:paraId="785F425D" w14:textId="77777777" w:rsidTr="002819B4">
        <w:tc>
          <w:tcPr>
            <w:tcW w:w="2801" w:type="dxa"/>
          </w:tcPr>
          <w:p w14:paraId="1622A28D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hAnsi="PT Astra Serif"/>
                <w:b/>
                <w:sz w:val="24"/>
                <w:szCs w:val="24"/>
              </w:rPr>
              <w:t>Вывод:</w:t>
            </w:r>
          </w:p>
        </w:tc>
        <w:tc>
          <w:tcPr>
            <w:tcW w:w="1985" w:type="dxa"/>
          </w:tcPr>
          <w:p w14:paraId="49C2AABA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hAnsi="PT Astra Serif"/>
                <w:b/>
                <w:sz w:val="24"/>
                <w:szCs w:val="24"/>
              </w:rPr>
              <w:t xml:space="preserve">Уровень       </w:t>
            </w:r>
            <w:r w:rsidRPr="003B20B7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теоретической подготовки</w:t>
            </w:r>
          </w:p>
        </w:tc>
        <w:tc>
          <w:tcPr>
            <w:tcW w:w="3720" w:type="dxa"/>
          </w:tcPr>
          <w:p w14:paraId="4C1C818E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Низкий</w:t>
            </w:r>
          </w:p>
          <w:p w14:paraId="7CA2F235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Средний</w:t>
            </w:r>
          </w:p>
          <w:p w14:paraId="1232E25A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b/>
                <w:sz w:val="24"/>
                <w:szCs w:val="24"/>
              </w:rPr>
              <w:t>Высокий</w:t>
            </w:r>
          </w:p>
        </w:tc>
        <w:tc>
          <w:tcPr>
            <w:tcW w:w="1275" w:type="dxa"/>
          </w:tcPr>
          <w:p w14:paraId="45225D5A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lastRenderedPageBreak/>
              <w:t xml:space="preserve">2-6 </w:t>
            </w:r>
          </w:p>
          <w:p w14:paraId="52642A8C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lastRenderedPageBreak/>
              <w:t xml:space="preserve">7-14 </w:t>
            </w:r>
          </w:p>
          <w:p w14:paraId="67C1296E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15-20</w:t>
            </w:r>
          </w:p>
        </w:tc>
      </w:tr>
      <w:tr w:rsidR="0043400B" w:rsidRPr="003B20B7" w14:paraId="08BDD7DE" w14:textId="77777777" w:rsidTr="002819B4">
        <w:tc>
          <w:tcPr>
            <w:tcW w:w="9781" w:type="dxa"/>
            <w:gridSpan w:val="4"/>
          </w:tcPr>
          <w:p w14:paraId="7981EF14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2. Практическая подготовка ребенка</w:t>
            </w:r>
          </w:p>
        </w:tc>
      </w:tr>
      <w:tr w:rsidR="0043400B" w:rsidRPr="003B20B7" w14:paraId="096293AB" w14:textId="77777777" w:rsidTr="002819B4">
        <w:tc>
          <w:tcPr>
            <w:tcW w:w="2801" w:type="dxa"/>
          </w:tcPr>
          <w:p w14:paraId="760F0E07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2.1. Практические умения и навыки, предусмотренные программой (по основным разделам учебно-тематического плана программы)</w:t>
            </w:r>
          </w:p>
        </w:tc>
        <w:tc>
          <w:tcPr>
            <w:tcW w:w="1985" w:type="dxa"/>
          </w:tcPr>
          <w:p w14:paraId="3A9A0D17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Соответствие практических умений и навыков программным требованиям</w:t>
            </w:r>
          </w:p>
          <w:p w14:paraId="42F51095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3720" w:type="dxa"/>
          </w:tcPr>
          <w:p w14:paraId="4E8A0D2E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Минимальный уровень (ребенок овладел менее чем 1/2 предусмотренных умений и навыков);</w:t>
            </w:r>
          </w:p>
          <w:p w14:paraId="21286A84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268B0466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 xml:space="preserve">Средний уровень (объем освоенных умений и навыков составляет более 1/2); </w:t>
            </w:r>
          </w:p>
          <w:p w14:paraId="3E348A9B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00B63614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Максимальный уровень (ребенок овладел практически всеми умениями и навыками, предусмотренными программой за конкретный период).</w:t>
            </w:r>
          </w:p>
        </w:tc>
        <w:tc>
          <w:tcPr>
            <w:tcW w:w="1275" w:type="dxa"/>
          </w:tcPr>
          <w:p w14:paraId="6945419B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 xml:space="preserve">1 </w:t>
            </w:r>
          </w:p>
          <w:p w14:paraId="20F2B4D3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1A0FB59B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67B6C290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6953048C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30E260D4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 xml:space="preserve">5 </w:t>
            </w:r>
          </w:p>
          <w:p w14:paraId="77A9630E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3849F936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08EA6077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22837286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10</w:t>
            </w:r>
          </w:p>
          <w:p w14:paraId="27CD487C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43400B" w:rsidRPr="003B20B7" w14:paraId="687522E2" w14:textId="77777777" w:rsidTr="002819B4">
        <w:tc>
          <w:tcPr>
            <w:tcW w:w="2801" w:type="dxa"/>
          </w:tcPr>
          <w:p w14:paraId="25C7B9B3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2.2. Владение специальным оборудованием и оснащением</w:t>
            </w:r>
          </w:p>
        </w:tc>
        <w:tc>
          <w:tcPr>
            <w:tcW w:w="1985" w:type="dxa"/>
          </w:tcPr>
          <w:p w14:paraId="7A2BD2CD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Отсутствие затруднений в использовании специального оборудования и оснащения</w:t>
            </w:r>
          </w:p>
        </w:tc>
        <w:tc>
          <w:tcPr>
            <w:tcW w:w="3720" w:type="dxa"/>
          </w:tcPr>
          <w:p w14:paraId="7E430D50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Минимальный уровень умений (ребенок испытывает серьезные затруднения при работе с оборудованием);</w:t>
            </w:r>
          </w:p>
          <w:p w14:paraId="6D62A63A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7C8FFC1F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 xml:space="preserve">Средний уровень (работает с оборудованием с помощью педагога); </w:t>
            </w:r>
          </w:p>
          <w:p w14:paraId="3AC8379C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2E0A2960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Максимальный уровень (работает с оборудованием самостоятельно, не испытывает особых трудностей)</w:t>
            </w:r>
          </w:p>
        </w:tc>
        <w:tc>
          <w:tcPr>
            <w:tcW w:w="1275" w:type="dxa"/>
          </w:tcPr>
          <w:p w14:paraId="56E20936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1</w:t>
            </w:r>
          </w:p>
          <w:p w14:paraId="38884571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5EDCDE4F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5A4969DE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4D6F5C70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443A1904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 xml:space="preserve">5 </w:t>
            </w:r>
          </w:p>
          <w:p w14:paraId="03DE909D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0C5E8891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21A9D8A0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10</w:t>
            </w:r>
          </w:p>
          <w:p w14:paraId="0BE84393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43400B" w:rsidRPr="003B20B7" w14:paraId="6CB7CA6C" w14:textId="77777777" w:rsidTr="002819B4">
        <w:tc>
          <w:tcPr>
            <w:tcW w:w="2801" w:type="dxa"/>
          </w:tcPr>
          <w:p w14:paraId="70C8390D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2.3. Творческие навыки</w:t>
            </w:r>
          </w:p>
        </w:tc>
        <w:tc>
          <w:tcPr>
            <w:tcW w:w="1985" w:type="dxa"/>
          </w:tcPr>
          <w:p w14:paraId="4C4198B7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Креативность  в  выполнении практических заданий</w:t>
            </w:r>
          </w:p>
        </w:tc>
        <w:tc>
          <w:tcPr>
            <w:tcW w:w="3720" w:type="dxa"/>
          </w:tcPr>
          <w:p w14:paraId="0B8C7B07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 xml:space="preserve">Начальный (элементарный) уровень развития креативности (ребенок в состоянии выполнять лишь простейшие практические задания педагога); </w:t>
            </w:r>
          </w:p>
          <w:p w14:paraId="27586727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057A1212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 xml:space="preserve">Репродуктивный уровень (выполняет в основном задания на основе образца); </w:t>
            </w:r>
          </w:p>
          <w:p w14:paraId="3713FA48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14756969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Творческий уровень (выполняет практические задания с элементами творчества).</w:t>
            </w:r>
          </w:p>
        </w:tc>
        <w:tc>
          <w:tcPr>
            <w:tcW w:w="1275" w:type="dxa"/>
          </w:tcPr>
          <w:p w14:paraId="77599F08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 xml:space="preserve">1 </w:t>
            </w:r>
          </w:p>
          <w:p w14:paraId="4436F775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0BC01F98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6488C6C2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6E3DF7AF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5A53F467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61D3E8C2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 xml:space="preserve">5 </w:t>
            </w:r>
          </w:p>
          <w:p w14:paraId="19955669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1120BE42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302FA1B9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2E5C1571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10</w:t>
            </w:r>
          </w:p>
          <w:p w14:paraId="1DAF64B9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43400B" w:rsidRPr="003B20B7" w14:paraId="55A22801" w14:textId="77777777" w:rsidTr="002819B4">
        <w:tc>
          <w:tcPr>
            <w:tcW w:w="2801" w:type="dxa"/>
          </w:tcPr>
          <w:p w14:paraId="61DD7A6F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hAnsi="PT Astra Serif"/>
                <w:b/>
                <w:sz w:val="24"/>
                <w:szCs w:val="24"/>
              </w:rPr>
              <w:t>Вывод:</w:t>
            </w:r>
          </w:p>
        </w:tc>
        <w:tc>
          <w:tcPr>
            <w:tcW w:w="1985" w:type="dxa"/>
          </w:tcPr>
          <w:p w14:paraId="08AECF11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hAnsi="PT Astra Serif"/>
                <w:b/>
                <w:sz w:val="24"/>
                <w:szCs w:val="24"/>
              </w:rPr>
              <w:t>Уровень практической подготовки</w:t>
            </w:r>
          </w:p>
        </w:tc>
        <w:tc>
          <w:tcPr>
            <w:tcW w:w="3720" w:type="dxa"/>
          </w:tcPr>
          <w:p w14:paraId="354A7161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hAnsi="PT Astra Serif"/>
                <w:b/>
                <w:sz w:val="24"/>
                <w:szCs w:val="24"/>
              </w:rPr>
              <w:t>Низкий</w:t>
            </w:r>
          </w:p>
          <w:p w14:paraId="03EC648B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hAnsi="PT Astra Serif"/>
                <w:b/>
                <w:sz w:val="24"/>
                <w:szCs w:val="24"/>
              </w:rPr>
              <w:t>Средний</w:t>
            </w:r>
          </w:p>
          <w:p w14:paraId="1ED9D4DB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hAnsi="PT Astra Serif"/>
                <w:b/>
                <w:sz w:val="24"/>
                <w:szCs w:val="24"/>
              </w:rPr>
              <w:t>Высокий</w:t>
            </w:r>
          </w:p>
        </w:tc>
        <w:tc>
          <w:tcPr>
            <w:tcW w:w="1275" w:type="dxa"/>
          </w:tcPr>
          <w:p w14:paraId="25C79D6B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 xml:space="preserve">3-10 </w:t>
            </w:r>
          </w:p>
          <w:p w14:paraId="75EECCC3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 xml:space="preserve">11-22 </w:t>
            </w:r>
          </w:p>
          <w:p w14:paraId="65324C33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23-30</w:t>
            </w:r>
          </w:p>
        </w:tc>
      </w:tr>
      <w:tr w:rsidR="0043400B" w:rsidRPr="003B20B7" w14:paraId="27C3EEC8" w14:textId="77777777" w:rsidTr="002819B4">
        <w:tc>
          <w:tcPr>
            <w:tcW w:w="9781" w:type="dxa"/>
            <w:gridSpan w:val="4"/>
          </w:tcPr>
          <w:p w14:paraId="48E58248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hAnsi="PT Astra Serif"/>
                <w:b/>
                <w:sz w:val="24"/>
                <w:szCs w:val="24"/>
              </w:rPr>
              <w:t>3. Общеучебные умения и навыки ребенка</w:t>
            </w:r>
          </w:p>
        </w:tc>
      </w:tr>
    </w:tbl>
    <w:p w14:paraId="22AC3457" w14:textId="77777777" w:rsidR="0043400B" w:rsidRPr="000C735B" w:rsidRDefault="0043400B" w:rsidP="000C735B">
      <w:pPr>
        <w:spacing w:after="0" w:line="240" w:lineRule="auto"/>
        <w:ind w:firstLine="709"/>
        <w:rPr>
          <w:rFonts w:ascii="PT Astra Serif" w:hAnsi="PT Astra Serif"/>
          <w:vanish/>
          <w:sz w:val="28"/>
          <w:szCs w:val="28"/>
        </w:rPr>
      </w:pPr>
    </w:p>
    <w:tbl>
      <w:tblPr>
        <w:tblpPr w:leftFromText="180" w:rightFromText="180" w:vertAnchor="text" w:horzAnchor="margin" w:tblpXSpec="center" w:tblpY="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2268"/>
        <w:gridCol w:w="2943"/>
        <w:gridCol w:w="1275"/>
      </w:tblGrid>
      <w:tr w:rsidR="0043400B" w:rsidRPr="003B20B7" w14:paraId="2256239C" w14:textId="77777777" w:rsidTr="002819B4">
        <w:tc>
          <w:tcPr>
            <w:tcW w:w="3261" w:type="dxa"/>
          </w:tcPr>
          <w:p w14:paraId="4360C499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 xml:space="preserve">3.1. Учебно-интеллектуальные умения: </w:t>
            </w:r>
          </w:p>
          <w:p w14:paraId="7262F6FF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59AA9789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lastRenderedPageBreak/>
              <w:t>3.1.1. Умение подбирать и анализировать специальную литературу</w:t>
            </w:r>
          </w:p>
        </w:tc>
        <w:tc>
          <w:tcPr>
            <w:tcW w:w="2268" w:type="dxa"/>
          </w:tcPr>
          <w:p w14:paraId="00844933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lastRenderedPageBreak/>
              <w:t>Самостоятельность в подборе</w:t>
            </w:r>
          </w:p>
          <w:p w14:paraId="6DF8E89D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 xml:space="preserve">и анализе </w:t>
            </w:r>
            <w:r w:rsidRPr="003B20B7">
              <w:rPr>
                <w:rFonts w:ascii="PT Astra Serif" w:hAnsi="PT Astra Serif"/>
                <w:sz w:val="24"/>
                <w:szCs w:val="24"/>
              </w:rPr>
              <w:lastRenderedPageBreak/>
              <w:t>литературы</w:t>
            </w:r>
          </w:p>
        </w:tc>
        <w:tc>
          <w:tcPr>
            <w:tcW w:w="2943" w:type="dxa"/>
          </w:tcPr>
          <w:p w14:paraId="0100CCFF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Минимальный уровень умений (обучающийся испытывает серьезные </w:t>
            </w:r>
            <w:r w:rsidRPr="003B20B7">
              <w:rPr>
                <w:rFonts w:ascii="PT Astra Serif" w:hAnsi="PT Astra Serif"/>
                <w:sz w:val="24"/>
                <w:szCs w:val="24"/>
              </w:rPr>
              <w:lastRenderedPageBreak/>
              <w:t>затруднений при работе с литературой, нуждается в постоянной помощи и</w:t>
            </w:r>
          </w:p>
          <w:p w14:paraId="16C4F854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контроле педагога);</w:t>
            </w:r>
          </w:p>
          <w:p w14:paraId="1D777002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0A10B244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Средний уровень (работает с литературой с помощью педагога или родителей);</w:t>
            </w:r>
          </w:p>
          <w:p w14:paraId="3D939902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6261A9B2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Максимальный уровень (работает с литературой самостоятельно, не испытывает любых трудностей).</w:t>
            </w:r>
          </w:p>
        </w:tc>
        <w:tc>
          <w:tcPr>
            <w:tcW w:w="1275" w:type="dxa"/>
          </w:tcPr>
          <w:p w14:paraId="57B7EA3A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ind w:right="493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lastRenderedPageBreak/>
              <w:t>1</w:t>
            </w:r>
          </w:p>
          <w:p w14:paraId="45A1A7BC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65ACAA04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2C0349AD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152E2CBF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27774606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25C61538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3B28D24C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5</w:t>
            </w:r>
          </w:p>
          <w:p w14:paraId="281875FE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4D735695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5CCD6CA4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4FCDB99A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</w:tr>
      <w:tr w:rsidR="0043400B" w:rsidRPr="003B20B7" w14:paraId="711A9530" w14:textId="77777777" w:rsidTr="002819B4">
        <w:tc>
          <w:tcPr>
            <w:tcW w:w="3261" w:type="dxa"/>
          </w:tcPr>
          <w:p w14:paraId="5DA0E944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lastRenderedPageBreak/>
              <w:t>3.1.2. Умение пользоваться</w:t>
            </w:r>
          </w:p>
          <w:p w14:paraId="0121CE7E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компьютерными источниками информации</w:t>
            </w:r>
          </w:p>
        </w:tc>
        <w:tc>
          <w:tcPr>
            <w:tcW w:w="2268" w:type="dxa"/>
          </w:tcPr>
          <w:p w14:paraId="08FB63C3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Самостоятельность в пользовании компьютерными источниками информации</w:t>
            </w:r>
          </w:p>
        </w:tc>
        <w:tc>
          <w:tcPr>
            <w:tcW w:w="2943" w:type="dxa"/>
          </w:tcPr>
          <w:p w14:paraId="2F2ED4DB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Уровни — по аналогии</w:t>
            </w:r>
          </w:p>
          <w:p w14:paraId="32A8B08F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с п.3.1.1.</w:t>
            </w:r>
          </w:p>
        </w:tc>
        <w:tc>
          <w:tcPr>
            <w:tcW w:w="1275" w:type="dxa"/>
          </w:tcPr>
          <w:p w14:paraId="0C8A3BBA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1</w:t>
            </w:r>
          </w:p>
          <w:p w14:paraId="2E21FB44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5</w:t>
            </w:r>
          </w:p>
          <w:p w14:paraId="68B133BC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</w:tr>
      <w:tr w:rsidR="0043400B" w:rsidRPr="003B20B7" w14:paraId="3C9DD6C6" w14:textId="77777777" w:rsidTr="002819B4">
        <w:tc>
          <w:tcPr>
            <w:tcW w:w="3261" w:type="dxa"/>
          </w:tcPr>
          <w:p w14:paraId="23DA4B86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3.1.3.  Умение осуществлять учебно-исследовательскую работу (писать рефераты, проводить самостоятельные</w:t>
            </w:r>
          </w:p>
          <w:p w14:paraId="08901B8A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учебные исследования)</w:t>
            </w:r>
          </w:p>
        </w:tc>
        <w:tc>
          <w:tcPr>
            <w:tcW w:w="2268" w:type="dxa"/>
          </w:tcPr>
          <w:p w14:paraId="1B7D3807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Самостоятельность в учебно-исследовательской работе</w:t>
            </w:r>
          </w:p>
        </w:tc>
        <w:tc>
          <w:tcPr>
            <w:tcW w:w="2943" w:type="dxa"/>
          </w:tcPr>
          <w:p w14:paraId="2DDB358B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Уровни — по аналогии</w:t>
            </w:r>
          </w:p>
          <w:p w14:paraId="4DA1D689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с п. 3.1.1.</w:t>
            </w:r>
          </w:p>
        </w:tc>
        <w:tc>
          <w:tcPr>
            <w:tcW w:w="1275" w:type="dxa"/>
          </w:tcPr>
          <w:p w14:paraId="54B012B8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1</w:t>
            </w:r>
          </w:p>
          <w:p w14:paraId="01CB0B98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5</w:t>
            </w:r>
          </w:p>
          <w:p w14:paraId="6588652A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</w:tr>
      <w:tr w:rsidR="0043400B" w:rsidRPr="003B20B7" w14:paraId="2EBB04FA" w14:textId="77777777" w:rsidTr="002819B4">
        <w:tc>
          <w:tcPr>
            <w:tcW w:w="3261" w:type="dxa"/>
          </w:tcPr>
          <w:p w14:paraId="0E454499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3.2. Учебно-коммуникативные умения:</w:t>
            </w:r>
          </w:p>
          <w:p w14:paraId="12654CD2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5340C059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3.2.1. Умение слушать и слышать педагога</w:t>
            </w:r>
          </w:p>
          <w:p w14:paraId="761FE8AD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412E2697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3.2.2. Умение выступать перед аудиторией</w:t>
            </w:r>
          </w:p>
          <w:p w14:paraId="228B3E82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52E9B7EC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3.2.3. Умение вести полемику, участвовать в дискуссии</w:t>
            </w:r>
          </w:p>
        </w:tc>
        <w:tc>
          <w:tcPr>
            <w:tcW w:w="2268" w:type="dxa"/>
          </w:tcPr>
          <w:p w14:paraId="6B41C980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Адекватность восприятия ин-</w:t>
            </w:r>
          </w:p>
          <w:p w14:paraId="55DC1B80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формации, идущей от педагога</w:t>
            </w:r>
          </w:p>
          <w:p w14:paraId="7817DBD5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46596E85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Свобода владения и подачи</w:t>
            </w:r>
          </w:p>
          <w:p w14:paraId="6FF1ACC5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обучающимися  подготовлен-</w:t>
            </w:r>
          </w:p>
          <w:p w14:paraId="257DF435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ной информации</w:t>
            </w:r>
          </w:p>
          <w:p w14:paraId="6C0E6BCB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004A4316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Самостоятельность в построении</w:t>
            </w:r>
          </w:p>
          <w:p w14:paraId="3BFC4BAE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дискуссионного выступления.логика в построении доказательств</w:t>
            </w:r>
          </w:p>
        </w:tc>
        <w:tc>
          <w:tcPr>
            <w:tcW w:w="2943" w:type="dxa"/>
          </w:tcPr>
          <w:p w14:paraId="58F01DE4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Уровни — по аналогии</w:t>
            </w:r>
          </w:p>
          <w:p w14:paraId="0EB7873A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с п.3.1.1,</w:t>
            </w:r>
          </w:p>
          <w:p w14:paraId="31CB75EB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65777489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Уровни — по аналогии</w:t>
            </w:r>
          </w:p>
          <w:p w14:paraId="32BEA681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с п. 3.1.1.</w:t>
            </w:r>
          </w:p>
          <w:p w14:paraId="57066A92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2C33365C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43B940A9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Уровни — по аналогии</w:t>
            </w:r>
          </w:p>
          <w:p w14:paraId="34F27A0C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с п. 3.1.1.</w:t>
            </w:r>
          </w:p>
        </w:tc>
        <w:tc>
          <w:tcPr>
            <w:tcW w:w="1275" w:type="dxa"/>
          </w:tcPr>
          <w:p w14:paraId="5540F25A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1</w:t>
            </w:r>
          </w:p>
          <w:p w14:paraId="379E584A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5</w:t>
            </w:r>
          </w:p>
          <w:p w14:paraId="50ADD072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10</w:t>
            </w:r>
          </w:p>
          <w:p w14:paraId="37227CC8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4119D68E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1</w:t>
            </w:r>
          </w:p>
          <w:p w14:paraId="1748CD85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5</w:t>
            </w:r>
          </w:p>
          <w:p w14:paraId="5F01292D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10</w:t>
            </w:r>
          </w:p>
          <w:p w14:paraId="4A959696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67BEE044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1</w:t>
            </w:r>
          </w:p>
          <w:p w14:paraId="20AE8080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5</w:t>
            </w:r>
          </w:p>
          <w:p w14:paraId="61846246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</w:tr>
      <w:tr w:rsidR="0043400B" w:rsidRPr="003B20B7" w14:paraId="1BD1F7D4" w14:textId="77777777" w:rsidTr="002819B4">
        <w:tc>
          <w:tcPr>
            <w:tcW w:w="3261" w:type="dxa"/>
          </w:tcPr>
          <w:p w14:paraId="57BAB3B9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3.3. Учебно-организационные умения</w:t>
            </w:r>
          </w:p>
          <w:p w14:paraId="308DB64C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и навыки:</w:t>
            </w:r>
          </w:p>
          <w:p w14:paraId="47973F46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10634D14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3.3.1. Умение организовать свое рабочее (учебное) место</w:t>
            </w:r>
          </w:p>
          <w:p w14:paraId="4C90BA47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6747109B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2C54E9D8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509BCDA6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3.3.2. Навыки соблюдения в процессе деятельности правил безопасности</w:t>
            </w:r>
          </w:p>
          <w:p w14:paraId="042D2C67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540D2FC0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18EDCBC5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75AEF112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53633BB2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20F5F4C2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16BB68D5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2EB16941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3.3.3. Умение аккуратно выполнять работу</w:t>
            </w:r>
          </w:p>
        </w:tc>
        <w:tc>
          <w:tcPr>
            <w:tcW w:w="2268" w:type="dxa"/>
          </w:tcPr>
          <w:p w14:paraId="671FAD17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45403A53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4C0A5C5E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4486504C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6FC35EC1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 xml:space="preserve">Способность самостоятельно готовить свое рабочее место к </w:t>
            </w:r>
            <w:r w:rsidRPr="003B20B7">
              <w:rPr>
                <w:rFonts w:ascii="PT Astra Serif" w:hAnsi="PT Astra Serif"/>
                <w:sz w:val="24"/>
                <w:szCs w:val="24"/>
              </w:rPr>
              <w:lastRenderedPageBreak/>
              <w:t>деятельности и убирать его за собой</w:t>
            </w:r>
          </w:p>
          <w:p w14:paraId="35170893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4FB0CFFC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Соответствие   реальных   навыков   соблюдения   правил</w:t>
            </w:r>
          </w:p>
          <w:p w14:paraId="4D27D58E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безопасности    программным требованиям</w:t>
            </w:r>
          </w:p>
          <w:p w14:paraId="0C388EB7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70C7CC0F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3BEC4386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71E7510E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521D7D12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50540676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Аккуратность  и   ответственность в работе</w:t>
            </w:r>
          </w:p>
        </w:tc>
        <w:tc>
          <w:tcPr>
            <w:tcW w:w="2943" w:type="dxa"/>
          </w:tcPr>
          <w:p w14:paraId="4288BE6D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12FE221C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3A6F3CBA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58797A05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474AF279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Уровни — по аналогии</w:t>
            </w:r>
          </w:p>
          <w:p w14:paraId="2144F1F0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с п. 3.1.1.</w:t>
            </w:r>
          </w:p>
          <w:p w14:paraId="6D023FD4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0A579856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5D7BD982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735427E4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7E8B4398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3FAD2278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70101FFF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Минимальный уровень (ребенок овладел менее чем '/2 объема навыков соблюдения правил безопасности, предусмотренных программой);</w:t>
            </w:r>
          </w:p>
          <w:p w14:paraId="35A861A3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17B6888D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Средний уровень (объем усвоенных навыков составляет более 1/2);</w:t>
            </w:r>
          </w:p>
          <w:p w14:paraId="50A156FF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5893634E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Максимальный уровень (ребенок освоил практически весь объем навыков, пред-</w:t>
            </w:r>
          </w:p>
          <w:p w14:paraId="29558C0B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усмотренных программой за конкретный период).</w:t>
            </w:r>
          </w:p>
          <w:p w14:paraId="51EA3A44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1CA2C5B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641456E1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7B55DBF0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27E37D1A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5D430C1C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1</w:t>
            </w:r>
          </w:p>
          <w:p w14:paraId="70347AD1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5</w:t>
            </w:r>
          </w:p>
          <w:p w14:paraId="28588C4D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10</w:t>
            </w:r>
          </w:p>
          <w:p w14:paraId="680B40DC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12C41E6D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08D001A9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2EDC5D81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56FBDEAD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179A7143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1</w:t>
            </w:r>
          </w:p>
          <w:p w14:paraId="1AF7C5B9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2E690E65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0F59F769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09752BE6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6F21C53C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7D986EDA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5</w:t>
            </w:r>
          </w:p>
          <w:p w14:paraId="5BE19C4D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79362098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2C8D5344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44C02ED8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</w:tr>
      <w:tr w:rsidR="0043400B" w:rsidRPr="003B20B7" w14:paraId="461A59E8" w14:textId="77777777" w:rsidTr="002819B4">
        <w:tc>
          <w:tcPr>
            <w:tcW w:w="3261" w:type="dxa"/>
          </w:tcPr>
          <w:p w14:paraId="611D2DF2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Вывод:</w:t>
            </w:r>
          </w:p>
        </w:tc>
        <w:tc>
          <w:tcPr>
            <w:tcW w:w="2268" w:type="dxa"/>
          </w:tcPr>
          <w:p w14:paraId="37788404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hAnsi="PT Astra Serif"/>
                <w:b/>
                <w:sz w:val="24"/>
                <w:szCs w:val="24"/>
              </w:rPr>
              <w:t>Уровень обще-учебные умений и навыков</w:t>
            </w:r>
          </w:p>
        </w:tc>
        <w:tc>
          <w:tcPr>
            <w:tcW w:w="2943" w:type="dxa"/>
          </w:tcPr>
          <w:p w14:paraId="256D64E5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hAnsi="PT Astra Serif"/>
                <w:b/>
                <w:sz w:val="24"/>
                <w:szCs w:val="24"/>
              </w:rPr>
              <w:t>Низкий</w:t>
            </w:r>
          </w:p>
          <w:p w14:paraId="70C47E0E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hAnsi="PT Astra Serif"/>
                <w:b/>
                <w:sz w:val="24"/>
                <w:szCs w:val="24"/>
              </w:rPr>
              <w:t>Средний</w:t>
            </w:r>
          </w:p>
          <w:p w14:paraId="3D24C943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hAnsi="PT Astra Serif"/>
                <w:b/>
                <w:sz w:val="24"/>
                <w:szCs w:val="24"/>
              </w:rPr>
              <w:t>Высокий</w:t>
            </w:r>
          </w:p>
        </w:tc>
        <w:tc>
          <w:tcPr>
            <w:tcW w:w="1275" w:type="dxa"/>
          </w:tcPr>
          <w:p w14:paraId="4749D1A7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9-30</w:t>
            </w:r>
          </w:p>
          <w:p w14:paraId="75FCC3FD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31-62</w:t>
            </w:r>
          </w:p>
          <w:p w14:paraId="7CF7B652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63-90</w:t>
            </w:r>
          </w:p>
        </w:tc>
      </w:tr>
      <w:tr w:rsidR="0043400B" w:rsidRPr="003B20B7" w14:paraId="395FAF9D" w14:textId="77777777" w:rsidTr="002819B4">
        <w:tc>
          <w:tcPr>
            <w:tcW w:w="3261" w:type="dxa"/>
          </w:tcPr>
          <w:p w14:paraId="7BF7E555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hAnsi="PT Astra Serif"/>
                <w:b/>
                <w:sz w:val="24"/>
                <w:szCs w:val="24"/>
              </w:rPr>
              <w:t>ЗАКЛЮЧЕНИЕ:</w:t>
            </w:r>
          </w:p>
        </w:tc>
        <w:tc>
          <w:tcPr>
            <w:tcW w:w="2268" w:type="dxa"/>
          </w:tcPr>
          <w:p w14:paraId="7025D5BA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hAnsi="PT Astra Serif"/>
                <w:b/>
                <w:sz w:val="24"/>
                <w:szCs w:val="24"/>
              </w:rPr>
              <w:t>Результат обучения ребенка</w:t>
            </w:r>
          </w:p>
          <w:p w14:paraId="7685377A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hAnsi="PT Astra Serif"/>
                <w:b/>
                <w:sz w:val="24"/>
                <w:szCs w:val="24"/>
              </w:rPr>
              <w:t>по дополнительной образовательной программе</w:t>
            </w:r>
          </w:p>
        </w:tc>
        <w:tc>
          <w:tcPr>
            <w:tcW w:w="2943" w:type="dxa"/>
          </w:tcPr>
          <w:p w14:paraId="6FAE4DB6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hAnsi="PT Astra Serif"/>
                <w:b/>
                <w:sz w:val="24"/>
                <w:szCs w:val="24"/>
              </w:rPr>
              <w:t>Низкий</w:t>
            </w:r>
          </w:p>
          <w:p w14:paraId="0CE82BD7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hAnsi="PT Astra Serif"/>
                <w:b/>
                <w:sz w:val="24"/>
                <w:szCs w:val="24"/>
              </w:rPr>
              <w:t>Средний</w:t>
            </w:r>
          </w:p>
          <w:p w14:paraId="41E6A029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3B20B7">
              <w:rPr>
                <w:rFonts w:ascii="PT Astra Serif" w:hAnsi="PT Astra Serif"/>
                <w:b/>
                <w:sz w:val="24"/>
                <w:szCs w:val="24"/>
              </w:rPr>
              <w:t>Высокий</w:t>
            </w:r>
          </w:p>
        </w:tc>
        <w:tc>
          <w:tcPr>
            <w:tcW w:w="1275" w:type="dxa"/>
          </w:tcPr>
          <w:p w14:paraId="479B228E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до 46</w:t>
            </w:r>
          </w:p>
          <w:p w14:paraId="25897D60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47-98</w:t>
            </w:r>
          </w:p>
          <w:p w14:paraId="269B92E9" w14:textId="77777777" w:rsidR="0043400B" w:rsidRPr="003B20B7" w:rsidRDefault="0043400B" w:rsidP="003B20B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B20B7">
              <w:rPr>
                <w:rFonts w:ascii="PT Astra Serif" w:hAnsi="PT Astra Serif"/>
                <w:sz w:val="24"/>
                <w:szCs w:val="24"/>
              </w:rPr>
              <w:t>99-140</w:t>
            </w:r>
          </w:p>
        </w:tc>
      </w:tr>
    </w:tbl>
    <w:p w14:paraId="26E0F201" w14:textId="77777777" w:rsidR="0043400B" w:rsidRPr="000C735B" w:rsidRDefault="0043400B" w:rsidP="000C735B">
      <w:pPr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/>
          <w:b/>
          <w:sz w:val="28"/>
          <w:szCs w:val="28"/>
        </w:rPr>
      </w:pPr>
    </w:p>
    <w:p w14:paraId="1EB0CD48" w14:textId="77777777" w:rsidR="00E24EE8" w:rsidRPr="000C735B" w:rsidRDefault="00AF75AA" w:rsidP="000C735B">
      <w:pPr>
        <w:pStyle w:val="22"/>
        <w:shd w:val="clear" w:color="auto" w:fill="auto"/>
        <w:tabs>
          <w:tab w:val="left" w:pos="197"/>
        </w:tabs>
        <w:spacing w:before="0"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0C735B">
        <w:rPr>
          <w:rFonts w:ascii="PT Astra Serif" w:hAnsi="PT Astra Serif"/>
          <w:b/>
          <w:sz w:val="28"/>
          <w:szCs w:val="28"/>
        </w:rPr>
        <w:t>2.</w:t>
      </w:r>
      <w:r w:rsidR="00DD10CF">
        <w:rPr>
          <w:rFonts w:ascii="PT Astra Serif" w:hAnsi="PT Astra Serif"/>
          <w:b/>
          <w:sz w:val="28"/>
          <w:szCs w:val="28"/>
        </w:rPr>
        <w:t>5.</w:t>
      </w:r>
      <w:r w:rsidRPr="000C735B">
        <w:rPr>
          <w:rFonts w:ascii="PT Astra Serif" w:hAnsi="PT Astra Serif"/>
          <w:b/>
          <w:sz w:val="28"/>
          <w:szCs w:val="28"/>
        </w:rPr>
        <w:t xml:space="preserve"> Методические материалы</w:t>
      </w:r>
    </w:p>
    <w:p w14:paraId="7FC0107B" w14:textId="77777777" w:rsidR="001408AF" w:rsidRPr="000C735B" w:rsidRDefault="001408AF" w:rsidP="000C735B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Основные формы занятий и приемы работы с обучающимися.</w:t>
      </w:r>
    </w:p>
    <w:p w14:paraId="064529E9" w14:textId="77777777" w:rsidR="001408AF" w:rsidRPr="000C735B" w:rsidRDefault="001408AF" w:rsidP="000C735B">
      <w:pPr>
        <w:spacing w:after="0" w:line="240" w:lineRule="auto"/>
        <w:ind w:firstLine="709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- Беседа</w:t>
      </w:r>
    </w:p>
    <w:p w14:paraId="2665806D" w14:textId="77777777" w:rsidR="001408AF" w:rsidRPr="000C735B" w:rsidRDefault="001408AF" w:rsidP="000C735B">
      <w:pPr>
        <w:spacing w:after="0" w:line="240" w:lineRule="auto"/>
        <w:ind w:firstLine="709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- Познавательная игра</w:t>
      </w:r>
    </w:p>
    <w:p w14:paraId="1EFC9297" w14:textId="77777777" w:rsidR="001408AF" w:rsidRPr="000C735B" w:rsidRDefault="001408AF" w:rsidP="000C735B">
      <w:pPr>
        <w:spacing w:after="0" w:line="240" w:lineRule="auto"/>
        <w:ind w:firstLine="709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- Задание по образцу</w:t>
      </w:r>
    </w:p>
    <w:p w14:paraId="5A907F26" w14:textId="77777777" w:rsidR="001408AF" w:rsidRPr="000C735B" w:rsidRDefault="001408AF" w:rsidP="000C735B">
      <w:pPr>
        <w:spacing w:after="0" w:line="240" w:lineRule="auto"/>
        <w:ind w:firstLine="709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- По технологическим картам</w:t>
      </w:r>
    </w:p>
    <w:p w14:paraId="746ABBE7" w14:textId="77777777" w:rsidR="001408AF" w:rsidRPr="000C735B" w:rsidRDefault="001408AF" w:rsidP="000C735B">
      <w:pPr>
        <w:spacing w:after="0" w:line="240" w:lineRule="auto"/>
        <w:ind w:firstLine="709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- Творческое моделирование</w:t>
      </w:r>
    </w:p>
    <w:p w14:paraId="3DB78AB9" w14:textId="77777777" w:rsidR="001408AF" w:rsidRPr="000C735B" w:rsidRDefault="002819B4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    </w:t>
      </w:r>
      <w:r w:rsidR="001408AF"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Вводное занятие</w:t>
      </w:r>
      <w:r w:rsidR="001408AF" w:rsidRPr="000C735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 </w:t>
      </w:r>
      <w:r w:rsidR="001408AF"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– педагог знакомит обучающихся с техникой безопасности, особенностями организации обучения и предлагаемой программой работы на текущий год.</w:t>
      </w:r>
    </w:p>
    <w:p w14:paraId="4551B426" w14:textId="77777777" w:rsidR="001408AF" w:rsidRPr="000C735B" w:rsidRDefault="001408AF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Ознакомительное занятие</w:t>
      </w:r>
      <w:r w:rsidRPr="000C735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 </w:t>
      </w: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– педагог знакомит </w:t>
      </w:r>
      <w:r w:rsidR="005A3037"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обучающихся </w:t>
      </w: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с новыми методами</w:t>
      </w:r>
    </w:p>
    <w:p w14:paraId="6A78E095" w14:textId="77777777" w:rsidR="001408AF" w:rsidRPr="000C735B" w:rsidRDefault="001408AF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работы в зависимости от набора конструктора (обучающиеся получают преимущественно теоретические знания).</w:t>
      </w:r>
    </w:p>
    <w:p w14:paraId="3A4C989C" w14:textId="77777777" w:rsidR="001408AF" w:rsidRPr="000C735B" w:rsidRDefault="001408AF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lastRenderedPageBreak/>
        <w:t>Занятие по схеме</w:t>
      </w:r>
      <w:r w:rsidRPr="000C735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 </w:t>
      </w: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– специальное занятие, предоставляющее возможность изучать азы конструирования по образцу, схеме.</w:t>
      </w:r>
    </w:p>
    <w:p w14:paraId="27876267" w14:textId="77777777" w:rsidR="001408AF" w:rsidRPr="000C735B" w:rsidRDefault="001408AF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Занятие по памяти</w:t>
      </w:r>
      <w:r w:rsidRPr="000C735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 </w:t>
      </w: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– проводится после усвоения детьми полученных знаний в работе по схеме; оно дает ребёнку возможность тренировать свою зрительную память.</w:t>
      </w:r>
    </w:p>
    <w:p w14:paraId="0FD6D912" w14:textId="77777777" w:rsidR="001408AF" w:rsidRPr="000C735B" w:rsidRDefault="001408AF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Тематическое занятие</w:t>
      </w:r>
      <w:r w:rsidRPr="000C735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 </w:t>
      </w: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– детям предлагается работать над моделированием по определенной теме. Занятие содействует развитию творческого воображения ребёнка.</w:t>
      </w:r>
    </w:p>
    <w:p w14:paraId="40523E3D" w14:textId="77777777" w:rsidR="001408AF" w:rsidRPr="000C735B" w:rsidRDefault="001408AF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Занятие-проект</w:t>
      </w:r>
      <w:r w:rsidRPr="000C735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 </w:t>
      </w: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– обучающиеся получают полную свободу в выборе направления работы, ограниченной определенной тематикой. Каждый ребенок, участвующий в работе по выполнению предложенного задания, выражает свое отношение к выполненной работе, рассказывает о ходе выполнения задания, о назначении выполненного проекта.</w:t>
      </w:r>
    </w:p>
    <w:p w14:paraId="2E2A7491" w14:textId="77777777" w:rsidR="001408AF" w:rsidRPr="000C735B" w:rsidRDefault="001408AF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Занятие проверочное</w:t>
      </w:r>
      <w:r w:rsidRPr="000C735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 </w:t>
      </w: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– (на повторение) помогает педагогу после изучения сложной темы проверить усвоение данного материала и выявить детей, которым нужна помощь педагога.</w:t>
      </w:r>
    </w:p>
    <w:p w14:paraId="2DC6A050" w14:textId="77777777" w:rsidR="001408AF" w:rsidRPr="000C735B" w:rsidRDefault="001408AF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Конкурсное игровое занятие</w:t>
      </w:r>
      <w:r w:rsidRPr="000C735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 </w:t>
      </w: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– строится в виде соревнования в игровой форме для стимулирования творчества детей.</w:t>
      </w:r>
    </w:p>
    <w:p w14:paraId="3800FB66" w14:textId="77777777" w:rsidR="001408AF" w:rsidRPr="000C735B" w:rsidRDefault="001408AF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Комбинированное занятие</w:t>
      </w:r>
      <w:r w:rsidRPr="000C735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 </w:t>
      </w: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– проводится для решения нескольких учебных задач.</w:t>
      </w:r>
    </w:p>
    <w:p w14:paraId="18B945D5" w14:textId="77777777" w:rsidR="001408AF" w:rsidRPr="000C735B" w:rsidRDefault="001408AF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Итоговое занятие</w:t>
      </w:r>
      <w:r w:rsidRPr="000C735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 </w:t>
      </w: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– подводит итоги работы детского объединения за учебный год. Может проходить в виде мини-выставок, просмотров творческих работ и презентаций их отбора и подготовки к отчетным выставкам, фестивалям.</w:t>
      </w:r>
    </w:p>
    <w:p w14:paraId="16B8C4B0" w14:textId="77777777" w:rsidR="001408AF" w:rsidRPr="000C735B" w:rsidRDefault="002819B4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    </w:t>
      </w:r>
      <w:r w:rsidR="001408AF"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Деятельность учащихся первоначально имеет, главным образом, индивидуальный характер. Но постепенно увеличивается доля коллективных работ, особенно творческих, обобщающего характера – проектов.</w:t>
      </w:r>
    </w:p>
    <w:p w14:paraId="495E5247" w14:textId="77777777" w:rsidR="001408AF" w:rsidRPr="000C735B" w:rsidRDefault="001408AF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Для успешного продвижения ребёнка в его развитии важна как оценка качества его деятельности на занятии, так и оценка, отражающая его творческие поиски. Оцениваются освоенные предметные знания и умения, а также универсальные учебные действия.</w:t>
      </w:r>
    </w:p>
    <w:p w14:paraId="42874C6D" w14:textId="77777777" w:rsidR="001408AF" w:rsidRPr="000C735B" w:rsidRDefault="002819B4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   </w:t>
      </w:r>
      <w:r w:rsidR="001408AF"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После изложения теоретических сведений педагог вместе с детьми переходит к практической деятельности. Все занятия проходят в группах с учетом индивидуальных особенностей обучаемых. Педагог подходит к каждому ребенку, разъясняет непонятное.</w:t>
      </w:r>
    </w:p>
    <w:p w14:paraId="5B8BDB3F" w14:textId="77777777" w:rsidR="001408AF" w:rsidRPr="000C735B" w:rsidRDefault="002819B4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   </w:t>
      </w:r>
      <w:r w:rsidR="001408AF"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Самостоятельная работа выполняется обучающимися в форме проектной деятельности, может быть индивидуальной, парной и групповой. В конце занятия для закрепления полученных знаний и умений уместно провести анализ выполненной работы и разбор типичных ошибок.</w:t>
      </w:r>
    </w:p>
    <w:p w14:paraId="1F66DE13" w14:textId="77777777" w:rsidR="001408AF" w:rsidRPr="000C735B" w:rsidRDefault="002819B4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   </w:t>
      </w:r>
      <w:r w:rsidR="001408AF"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Перед началом занятий, а также когда дети устают, полезно проводить игровую разминку для кистей рук. В середине занятия проводится физминутка для снятия локального и общего утомления. Чтобы дети быстро не утомлялись </w:t>
      </w:r>
      <w:r w:rsidR="001408AF"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lastRenderedPageBreak/>
        <w:t>и не теряли интерес к предмету, полезно вводить смену видов деятельности и чередование технических приёмов с игровыми заданиями.</w:t>
      </w:r>
    </w:p>
    <w:p w14:paraId="48623EBE" w14:textId="77777777" w:rsidR="005A3037" w:rsidRPr="000C735B" w:rsidRDefault="005A3037" w:rsidP="000C735B">
      <w:pPr>
        <w:spacing w:after="0" w:line="240" w:lineRule="auto"/>
        <w:ind w:firstLine="709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</w:pPr>
    </w:p>
    <w:p w14:paraId="7C0DCF91" w14:textId="77777777" w:rsidR="00992065" w:rsidRPr="000C735B" w:rsidRDefault="00992065" w:rsidP="00DD10CF">
      <w:pPr>
        <w:spacing w:after="0" w:line="240" w:lineRule="auto"/>
        <w:ind w:firstLine="709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Основные формы и методы обучения,</w:t>
      </w: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 используемые на занятиях.</w:t>
      </w:r>
    </w:p>
    <w:p w14:paraId="38E0F7FF" w14:textId="77777777" w:rsidR="002819B4" w:rsidRPr="000C735B" w:rsidRDefault="002819B4" w:rsidP="000C735B">
      <w:pPr>
        <w:spacing w:after="0" w:line="240" w:lineRule="auto"/>
        <w:ind w:firstLine="709"/>
        <w:rPr>
          <w:rFonts w:ascii="PT Astra Serif" w:eastAsia="Times New Roman" w:hAnsi="PT Astra Serif" w:cs="Times New Roman"/>
          <w:color w:val="000000"/>
          <w:sz w:val="28"/>
          <w:szCs w:val="28"/>
        </w:rPr>
      </w:pPr>
    </w:p>
    <w:tbl>
      <w:tblPr>
        <w:tblW w:w="95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87"/>
        <w:gridCol w:w="6521"/>
      </w:tblGrid>
      <w:tr w:rsidR="00992065" w:rsidRPr="000C735B" w14:paraId="62A7C826" w14:textId="77777777" w:rsidTr="00BD7291">
        <w:tc>
          <w:tcPr>
            <w:tcW w:w="2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96B11A" w14:textId="77777777" w:rsidR="00992065" w:rsidRPr="003B20B7" w:rsidRDefault="00992065" w:rsidP="003B20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Методы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150685" w14:textId="77777777" w:rsidR="00992065" w:rsidRPr="003B20B7" w:rsidRDefault="00992065" w:rsidP="003B20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Приёмы</w:t>
            </w:r>
          </w:p>
        </w:tc>
      </w:tr>
      <w:tr w:rsidR="00992065" w:rsidRPr="000C735B" w14:paraId="55B3EDE2" w14:textId="77777777" w:rsidTr="00BD7291">
        <w:trPr>
          <w:trHeight w:val="780"/>
        </w:trPr>
        <w:tc>
          <w:tcPr>
            <w:tcW w:w="2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B63D9C" w14:textId="77777777" w:rsidR="00992065" w:rsidRPr="003B20B7" w:rsidRDefault="00992065" w:rsidP="003B20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Наглядный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66616A" w14:textId="77777777" w:rsidR="00992065" w:rsidRPr="003B20B7" w:rsidRDefault="00992065" w:rsidP="003B20B7">
            <w:pPr>
              <w:spacing w:after="0" w:line="240" w:lineRule="auto"/>
              <w:ind w:right="25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Рассматривание на занятиях готовых построек, демонстрация способов крепления, приемов подбора деталей по размеру, форме, цвету.</w:t>
            </w:r>
          </w:p>
        </w:tc>
      </w:tr>
      <w:tr w:rsidR="00992065" w:rsidRPr="000C735B" w14:paraId="553DB350" w14:textId="77777777" w:rsidTr="00BD7291">
        <w:trPr>
          <w:trHeight w:val="1000"/>
        </w:trPr>
        <w:tc>
          <w:tcPr>
            <w:tcW w:w="2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B9D0CA" w14:textId="77777777" w:rsidR="00992065" w:rsidRPr="003B20B7" w:rsidRDefault="00992065" w:rsidP="003B20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Объяснительно-иллюстративный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8BBF7B" w14:textId="77777777" w:rsidR="00992065" w:rsidRPr="003B20B7" w:rsidRDefault="00992065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Обучающиеся  получают знания в ходе беседы, объяснения, дискуссии, из учебной или методической литературы, через экранное пособие в "готовом" виде.</w:t>
            </w:r>
          </w:p>
        </w:tc>
      </w:tr>
      <w:tr w:rsidR="00992065" w:rsidRPr="000C735B" w14:paraId="2CD4DA4E" w14:textId="77777777" w:rsidTr="00BD7291">
        <w:tc>
          <w:tcPr>
            <w:tcW w:w="2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4F7E7" w14:textId="77777777" w:rsidR="00992065" w:rsidRPr="003B20B7" w:rsidRDefault="00992065" w:rsidP="003B20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Информационно-рецептивный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772BB7" w14:textId="77777777" w:rsidR="00992065" w:rsidRPr="003B20B7" w:rsidRDefault="00992065" w:rsidP="003B20B7">
            <w:pPr>
              <w:spacing w:after="0" w:line="240" w:lineRule="auto"/>
              <w:ind w:right="25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Обследование LEGO деталей, которое предполагает подключение различных анализаторов (зрительных и тактильных) для знакомства с формой, определения пространственных соотношений между ними (на, под, слева, справа). Совместная деятельность педагога и ребёнка.</w:t>
            </w:r>
          </w:p>
        </w:tc>
      </w:tr>
      <w:tr w:rsidR="00992065" w:rsidRPr="000C735B" w14:paraId="7F41B88B" w14:textId="77777777" w:rsidTr="00BD7291">
        <w:tc>
          <w:tcPr>
            <w:tcW w:w="2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C7BF78" w14:textId="77777777" w:rsidR="00992065" w:rsidRPr="003B20B7" w:rsidRDefault="00992065" w:rsidP="003B20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Репродуктивный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95655" w14:textId="77777777" w:rsidR="00992065" w:rsidRPr="003B20B7" w:rsidRDefault="00992065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Воспроизводство знаний и способов деятельности. Деятельность обучаемых носит алгоритмический характер, выполняется по инструкциям, предписаниям, правилам.</w:t>
            </w:r>
          </w:p>
        </w:tc>
      </w:tr>
      <w:tr w:rsidR="00992065" w:rsidRPr="000C735B" w14:paraId="5C3E16B2" w14:textId="77777777" w:rsidTr="00BD7291">
        <w:tc>
          <w:tcPr>
            <w:tcW w:w="2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519925" w14:textId="77777777" w:rsidR="00992065" w:rsidRPr="003B20B7" w:rsidRDefault="00992065" w:rsidP="003B20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Практический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6CE29B" w14:textId="77777777" w:rsidR="00992065" w:rsidRPr="003B20B7" w:rsidRDefault="00992065" w:rsidP="003B20B7">
            <w:pPr>
              <w:spacing w:after="0" w:line="240" w:lineRule="auto"/>
              <w:ind w:right="25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Использование детьми на практике полученных знаний и увиденных приемов работы.</w:t>
            </w:r>
          </w:p>
        </w:tc>
      </w:tr>
      <w:tr w:rsidR="00992065" w:rsidRPr="000C735B" w14:paraId="0075C2E1" w14:textId="77777777" w:rsidTr="00BD7291">
        <w:tc>
          <w:tcPr>
            <w:tcW w:w="2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981F4" w14:textId="77777777" w:rsidR="00992065" w:rsidRPr="003B20B7" w:rsidRDefault="00992065" w:rsidP="003B20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Словесный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FB5EF0" w14:textId="77777777" w:rsidR="00992065" w:rsidRPr="003B20B7" w:rsidRDefault="00992065" w:rsidP="003B20B7">
            <w:pPr>
              <w:spacing w:after="0" w:line="240" w:lineRule="auto"/>
              <w:ind w:right="25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Краткое описание и объяснение действий, сопровождение и демонстрация образцов, разных вариантов моделей.</w:t>
            </w:r>
          </w:p>
        </w:tc>
      </w:tr>
      <w:tr w:rsidR="00992065" w:rsidRPr="000C735B" w14:paraId="7C35B86F" w14:textId="77777777" w:rsidTr="00BD7291">
        <w:tc>
          <w:tcPr>
            <w:tcW w:w="2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1F33A" w14:textId="77777777" w:rsidR="00992065" w:rsidRPr="003B20B7" w:rsidRDefault="00992065" w:rsidP="003B20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Проблемный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CDF77" w14:textId="77777777" w:rsidR="00992065" w:rsidRPr="003B20B7" w:rsidRDefault="00992065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Прежде чем излагать материал, перед обучающимися необходимо поставить познавательную задачу, сформулировать проблему, а затем, раскрывая систему доказательств, сравнивая точки зрения, различные подходы, показать способ решения поставленной задачи.</w:t>
            </w:r>
          </w:p>
        </w:tc>
      </w:tr>
      <w:tr w:rsidR="00992065" w:rsidRPr="000C735B" w14:paraId="6B87470E" w14:textId="77777777" w:rsidTr="00BD7291">
        <w:tc>
          <w:tcPr>
            <w:tcW w:w="2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F18338" w14:textId="77777777" w:rsidR="00992065" w:rsidRPr="003B20B7" w:rsidRDefault="00992065" w:rsidP="003B20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Игровой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3CFC9" w14:textId="77777777" w:rsidR="00992065" w:rsidRPr="003B20B7" w:rsidRDefault="00992065" w:rsidP="003B20B7">
            <w:pPr>
              <w:spacing w:after="0" w:line="240" w:lineRule="auto"/>
              <w:ind w:right="25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Использование сюжета игр для организации детской деятельности, персонажей для обыгрывания сюжета.</w:t>
            </w:r>
          </w:p>
        </w:tc>
      </w:tr>
      <w:tr w:rsidR="00992065" w:rsidRPr="000C735B" w14:paraId="058A4EEC" w14:textId="77777777" w:rsidTr="00BD7291">
        <w:trPr>
          <w:trHeight w:val="1100"/>
        </w:trPr>
        <w:tc>
          <w:tcPr>
            <w:tcW w:w="2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DD9A6" w14:textId="77777777" w:rsidR="00992065" w:rsidRPr="003B20B7" w:rsidRDefault="00992065" w:rsidP="003B20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Частично-</w:t>
            </w:r>
          </w:p>
          <w:p w14:paraId="71538EFE" w14:textId="77777777" w:rsidR="00992065" w:rsidRPr="003B20B7" w:rsidRDefault="00992065" w:rsidP="003B20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поисковый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A19060" w14:textId="77777777" w:rsidR="00992065" w:rsidRPr="003B20B7" w:rsidRDefault="00992065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Заключается в организации активного поиска решения</w:t>
            </w:r>
          </w:p>
          <w:p w14:paraId="2A2C6E25" w14:textId="77777777" w:rsidR="00992065" w:rsidRPr="003B20B7" w:rsidRDefault="00992065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выдвинутых в обучении (или самостоятельно сформулированных) познавательных задач в ходе  подготовки и реализации творческих проектов.</w:t>
            </w:r>
          </w:p>
        </w:tc>
      </w:tr>
      <w:tr w:rsidR="00992065" w:rsidRPr="000C735B" w14:paraId="0559928E" w14:textId="77777777" w:rsidTr="00BD7291">
        <w:trPr>
          <w:trHeight w:val="200"/>
        </w:trPr>
        <w:tc>
          <w:tcPr>
            <w:tcW w:w="2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02602B" w14:textId="77777777" w:rsidR="00992065" w:rsidRPr="003B20B7" w:rsidRDefault="00992065" w:rsidP="003B20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Исследовательский метод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302072" w14:textId="77777777" w:rsidR="00992065" w:rsidRPr="003B20B7" w:rsidRDefault="00992065" w:rsidP="003B20B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3B20B7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Демонстрация вспомогательного материала, иллюстрирующего тему занятия, просмотр дидактического материалы, методических таблиц,  схем  и пособий. Обучающиеся  становятся свидетелями и соучастниками научного поиска.</w:t>
            </w:r>
          </w:p>
        </w:tc>
      </w:tr>
    </w:tbl>
    <w:p w14:paraId="5857FC98" w14:textId="77777777" w:rsidR="00BE2653" w:rsidRPr="000C735B" w:rsidRDefault="00992065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FF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FF0000"/>
          <w:sz w:val="28"/>
          <w:szCs w:val="28"/>
        </w:rPr>
        <w:t xml:space="preserve">      </w:t>
      </w:r>
    </w:p>
    <w:p w14:paraId="42823719" w14:textId="77777777" w:rsidR="00992065" w:rsidRPr="000C735B" w:rsidRDefault="00992065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FF0000"/>
          <w:sz w:val="28"/>
          <w:szCs w:val="28"/>
        </w:rPr>
        <w:t> </w:t>
      </w: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Каждое занятие - часть мини-проекта, реализуя который </w:t>
      </w:r>
      <w:r w:rsidR="005A3037"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обучающийся </w:t>
      </w: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не только знакомится с теорией по предлагаемой теме, но и получает практические навыки работы с деталями конструктора.</w:t>
      </w:r>
    </w:p>
    <w:p w14:paraId="188898CB" w14:textId="77777777" w:rsidR="00992065" w:rsidRPr="000C735B" w:rsidRDefault="00992065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            В зависимости от решаемых задач педагогом определяется форма организации познавательной деятельности обучающихся.</w:t>
      </w:r>
    </w:p>
    <w:p w14:paraId="4B5A6E00" w14:textId="77777777" w:rsidR="00992065" w:rsidRPr="000C735B" w:rsidRDefault="00992065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           Фронтальная работа.</w:t>
      </w:r>
    </w:p>
    <w:p w14:paraId="673AD010" w14:textId="77777777" w:rsidR="00992065" w:rsidRPr="000C735B" w:rsidRDefault="00992065" w:rsidP="000C735B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lastRenderedPageBreak/>
        <w:t>Изучение основных способов соединения деталей.</w:t>
      </w:r>
    </w:p>
    <w:p w14:paraId="564CDC63" w14:textId="77777777" w:rsidR="00992065" w:rsidRPr="000C735B" w:rsidRDefault="00992065" w:rsidP="000C735B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Демонстрация работы моделей.</w:t>
      </w:r>
    </w:p>
    <w:p w14:paraId="5DAFB55A" w14:textId="77777777" w:rsidR="00992065" w:rsidRPr="000C735B" w:rsidRDefault="00992065" w:rsidP="000C735B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Обсуждение результатов наблюдений.</w:t>
      </w:r>
    </w:p>
    <w:p w14:paraId="38CD3369" w14:textId="77777777" w:rsidR="00992065" w:rsidRPr="000C735B" w:rsidRDefault="00992065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    Работа в составе групп.</w:t>
      </w:r>
    </w:p>
    <w:p w14:paraId="333A0455" w14:textId="77777777" w:rsidR="00992065" w:rsidRPr="000C735B" w:rsidRDefault="00992065" w:rsidP="000C735B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Выполнение заданий из рабочих бланков.</w:t>
      </w:r>
    </w:p>
    <w:p w14:paraId="53C50BC4" w14:textId="77777777" w:rsidR="00992065" w:rsidRPr="000C735B" w:rsidRDefault="00992065" w:rsidP="000C735B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Совместная сборка моделей.</w:t>
      </w:r>
    </w:p>
    <w:p w14:paraId="496144B4" w14:textId="77777777" w:rsidR="00992065" w:rsidRPr="000C735B" w:rsidRDefault="00992065" w:rsidP="000C735B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Обсуждение и представление результатов выполненной работы.</w:t>
      </w:r>
    </w:p>
    <w:p w14:paraId="339599D0" w14:textId="77777777" w:rsidR="00992065" w:rsidRPr="000C735B" w:rsidRDefault="00992065" w:rsidP="000C735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     Индивидуальная работа.</w:t>
      </w:r>
    </w:p>
    <w:p w14:paraId="0D3A9409" w14:textId="77777777" w:rsidR="00992065" w:rsidRPr="000C735B" w:rsidRDefault="00992065" w:rsidP="000C735B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Анализ собственных результатов и объединение их с результатами других.</w:t>
      </w:r>
    </w:p>
    <w:p w14:paraId="1B4DDE16" w14:textId="77777777" w:rsidR="00992065" w:rsidRDefault="00992065" w:rsidP="000C735B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0C735B">
        <w:rPr>
          <w:rFonts w:ascii="PT Astra Serif" w:eastAsia="Times New Roman" w:hAnsi="PT Astra Serif" w:cs="Times New Roman"/>
          <w:color w:val="000000"/>
          <w:sz w:val="28"/>
          <w:szCs w:val="28"/>
        </w:rPr>
        <w:t>Демонстрация своих результатов педагогу.</w:t>
      </w:r>
    </w:p>
    <w:p w14:paraId="154DAA0B" w14:textId="77777777" w:rsidR="00DD10CF" w:rsidRDefault="00DD10CF" w:rsidP="00DD10CF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</w:p>
    <w:p w14:paraId="5F811660" w14:textId="77777777" w:rsidR="00DD10CF" w:rsidRPr="00DD10CF" w:rsidRDefault="00DD10CF" w:rsidP="00DD10CF">
      <w:pPr>
        <w:pStyle w:val="af3"/>
        <w:numPr>
          <w:ilvl w:val="1"/>
          <w:numId w:val="32"/>
        </w:numPr>
        <w:tabs>
          <w:tab w:val="left" w:pos="1665"/>
          <w:tab w:val="left" w:pos="3180"/>
          <w:tab w:val="left" w:pos="4253"/>
        </w:tabs>
        <w:autoSpaceDN w:val="0"/>
        <w:spacing w:after="0" w:line="240" w:lineRule="auto"/>
        <w:ind w:left="1560" w:right="-284" w:hanging="851"/>
        <w:jc w:val="center"/>
        <w:rPr>
          <w:rFonts w:ascii="PT Astra Serif" w:hAnsi="PT Astra Serif" w:cs="Times New Roman"/>
          <w:b/>
          <w:sz w:val="28"/>
          <w:szCs w:val="28"/>
        </w:rPr>
      </w:pPr>
      <w:r w:rsidRPr="00DD10CF">
        <w:rPr>
          <w:rFonts w:ascii="PT Astra Serif" w:hAnsi="PT Astra Serif" w:cs="Times New Roman"/>
          <w:b/>
          <w:sz w:val="28"/>
          <w:szCs w:val="28"/>
        </w:rPr>
        <w:t>Реализация воспитательного компонента программы</w:t>
      </w:r>
    </w:p>
    <w:p w14:paraId="76444B6C" w14:textId="77777777" w:rsidR="00DD10CF" w:rsidRPr="00DD10CF" w:rsidRDefault="00DD10CF" w:rsidP="00DD10CF">
      <w:pPr>
        <w:jc w:val="both"/>
        <w:rPr>
          <w:rFonts w:ascii="PT Astra Serif" w:hAnsi="PT Astra Serif" w:cs="Times New Roman"/>
          <w:sz w:val="28"/>
          <w:szCs w:val="28"/>
        </w:rPr>
      </w:pPr>
      <w:r w:rsidRPr="00DD10CF">
        <w:rPr>
          <w:rFonts w:ascii="PT Astra Serif" w:hAnsi="PT Astra Serif" w:cs="Times New Roman"/>
          <w:sz w:val="28"/>
          <w:szCs w:val="28"/>
        </w:rPr>
        <w:t xml:space="preserve">     Дополнительная общеобразовательная общеразвивающая программа «</w:t>
      </w:r>
      <w:r w:rsidR="00BB52AB">
        <w:rPr>
          <w:rFonts w:ascii="PT Astra Serif" w:hAnsi="PT Astra Serif" w:cs="Times New Roman"/>
          <w:sz w:val="28"/>
          <w:szCs w:val="28"/>
        </w:rPr>
        <w:t>Легоконструирование</w:t>
      </w:r>
      <w:r w:rsidRPr="00DD10CF">
        <w:rPr>
          <w:rFonts w:ascii="PT Astra Serif" w:hAnsi="PT Astra Serif" w:cs="Times New Roman"/>
          <w:sz w:val="28"/>
          <w:szCs w:val="28"/>
        </w:rPr>
        <w:t xml:space="preserve">» по воспитательной направленности популяризует научные знания, включает элементы профориентации, знакомя детей с техническим творчеством. В рамках данного объединения в воспитательном компоненте программы предусмотрена реализация всех инвариантных и вариативных модулей «Программы воспитания ОГБН ОО «ДТДМ» для выполнения общей комплексной воспитательной цели: «личностное развитие обучающихся»  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2581"/>
        <w:gridCol w:w="7025"/>
      </w:tblGrid>
      <w:tr w:rsidR="00DD10CF" w:rsidRPr="00DD10CF" w14:paraId="4BB31643" w14:textId="77777777" w:rsidTr="00DD10CF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E5350" w14:textId="77777777" w:rsidR="00DD10CF" w:rsidRPr="00DD10CF" w:rsidRDefault="00DD10CF">
            <w:pPr>
              <w:autoSpaceDN w:val="0"/>
              <w:jc w:val="center"/>
              <w:rPr>
                <w:rFonts w:ascii="PT Astra Serif" w:eastAsiaTheme="minorEastAsia" w:hAnsi="PT Astra Serif" w:cs="Times New Roman"/>
                <w:sz w:val="28"/>
                <w:szCs w:val="28"/>
                <w:lang w:eastAsia="en-US"/>
              </w:rPr>
            </w:pPr>
            <w:r w:rsidRPr="00DD10CF">
              <w:rPr>
                <w:rFonts w:ascii="PT Astra Serif" w:hAnsi="PT Astra Serif" w:cs="Times New Roman"/>
                <w:sz w:val="28"/>
                <w:szCs w:val="28"/>
              </w:rPr>
              <w:t>Модуль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EFF41" w14:textId="77777777" w:rsidR="00DD10CF" w:rsidRPr="00DD10CF" w:rsidRDefault="00DD10CF" w:rsidP="00BB52AB">
            <w:pPr>
              <w:autoSpaceDN w:val="0"/>
              <w:jc w:val="center"/>
              <w:rPr>
                <w:rFonts w:ascii="PT Astra Serif" w:eastAsiaTheme="minorEastAsia" w:hAnsi="PT Astra Serif" w:cs="Times New Roman"/>
                <w:sz w:val="28"/>
                <w:szCs w:val="28"/>
                <w:lang w:eastAsia="en-US"/>
              </w:rPr>
            </w:pPr>
            <w:r w:rsidRPr="00DD10CF">
              <w:rPr>
                <w:rFonts w:ascii="PT Astra Serif" w:hAnsi="PT Astra Serif" w:cs="Times New Roman"/>
                <w:sz w:val="28"/>
                <w:szCs w:val="28"/>
              </w:rPr>
              <w:t>Реализация модуля в рамках ДООП «</w:t>
            </w:r>
            <w:r w:rsidR="00BB52AB">
              <w:rPr>
                <w:rFonts w:ascii="PT Astra Serif" w:hAnsi="PT Astra Serif" w:cs="Times New Roman"/>
                <w:sz w:val="28"/>
                <w:szCs w:val="28"/>
              </w:rPr>
              <w:t>Легоконструирование</w:t>
            </w:r>
            <w:r w:rsidRPr="00DD10CF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</w:tr>
      <w:tr w:rsidR="00DD10CF" w:rsidRPr="00DD10CF" w14:paraId="594AA572" w14:textId="77777777" w:rsidTr="00DD10CF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9E448" w14:textId="77777777" w:rsidR="00DD10CF" w:rsidRPr="00DD10CF" w:rsidRDefault="00DD10CF">
            <w:pPr>
              <w:autoSpaceDN w:val="0"/>
              <w:rPr>
                <w:rFonts w:ascii="PT Astra Serif" w:eastAsiaTheme="minorEastAsia" w:hAnsi="PT Astra Serif" w:cs="Times New Roman"/>
                <w:sz w:val="28"/>
                <w:szCs w:val="28"/>
                <w:lang w:eastAsia="en-US"/>
              </w:rPr>
            </w:pPr>
            <w:r w:rsidRPr="00DD10CF">
              <w:rPr>
                <w:rFonts w:ascii="PT Astra Serif" w:hAnsi="PT Astra Serif" w:cs="Times New Roman"/>
                <w:sz w:val="28"/>
                <w:szCs w:val="28"/>
              </w:rPr>
              <w:t>1. Учебное занятие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75839" w14:textId="77777777" w:rsidR="00DD10CF" w:rsidRPr="00DD10CF" w:rsidRDefault="00DD10CF">
            <w:pPr>
              <w:ind w:firstLine="709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DD10CF">
              <w:rPr>
                <w:rFonts w:ascii="PT Astra Serif" w:hAnsi="PT Astra Serif" w:cs="Times New Roman"/>
                <w:sz w:val="28"/>
                <w:szCs w:val="28"/>
              </w:rPr>
              <w:t>Реализация данного модуля предполагает создание условий для развития познавательной активности обучающихся,  их творческой самореализации. Для очного обучения чаще всего</w:t>
            </w:r>
            <w:r w:rsidRPr="00DD10CF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</w:t>
            </w:r>
            <w:r w:rsidRPr="00DD10CF">
              <w:rPr>
                <w:rFonts w:ascii="PT Astra Serif" w:hAnsi="PT Astra Serif" w:cs="Times New Roman"/>
                <w:sz w:val="28"/>
                <w:szCs w:val="28"/>
              </w:rPr>
              <w:t xml:space="preserve">применяются комбинированные и практические занятия. Занятия проводятся в форме </w:t>
            </w:r>
            <w:r w:rsidR="003B2293">
              <w:rPr>
                <w:rFonts w:ascii="PT Astra Serif" w:hAnsi="PT Astra Serif" w:cs="Times New Roman"/>
                <w:sz w:val="28"/>
                <w:szCs w:val="28"/>
              </w:rPr>
              <w:t>бесед</w:t>
            </w:r>
            <w:r w:rsidRPr="00DD10CF">
              <w:rPr>
                <w:rFonts w:ascii="PT Astra Serif" w:hAnsi="PT Astra Serif" w:cs="Times New Roman"/>
                <w:sz w:val="28"/>
                <w:szCs w:val="28"/>
              </w:rPr>
              <w:t xml:space="preserve">, практических заданий, мастер – классов. При реализации программы с использованием ЭО и ДОТ используются: </w:t>
            </w:r>
            <w:r w:rsidR="003B2293">
              <w:rPr>
                <w:rFonts w:ascii="PT Astra Serif" w:hAnsi="PT Astra Serif" w:cs="Times New Roman"/>
                <w:sz w:val="28"/>
                <w:szCs w:val="28"/>
              </w:rPr>
              <w:t>видеозанятия</w:t>
            </w:r>
            <w:r w:rsidRPr="00DD10CF">
              <w:rPr>
                <w:rFonts w:ascii="PT Astra Serif" w:hAnsi="PT Astra Serif" w:cs="Times New Roman"/>
                <w:sz w:val="28"/>
                <w:szCs w:val="28"/>
              </w:rPr>
              <w:t>,</w:t>
            </w:r>
            <w:r w:rsidR="003B2293">
              <w:rPr>
                <w:rFonts w:ascii="PT Astra Serif" w:hAnsi="PT Astra Serif" w:cs="Times New Roman"/>
                <w:sz w:val="28"/>
                <w:szCs w:val="28"/>
              </w:rPr>
              <w:t xml:space="preserve"> презентации</w:t>
            </w:r>
          </w:p>
          <w:p w14:paraId="3CB07A25" w14:textId="77777777" w:rsidR="00DD10CF" w:rsidRPr="00DD10CF" w:rsidRDefault="00DD10CF" w:rsidP="006F78AA">
            <w:pPr>
              <w:autoSpaceDN w:val="0"/>
              <w:ind w:firstLine="709"/>
              <w:jc w:val="both"/>
              <w:rPr>
                <w:rFonts w:ascii="PT Astra Serif" w:eastAsiaTheme="minorEastAsia" w:hAnsi="PT Astra Serif" w:cs="Times New Roman"/>
                <w:sz w:val="28"/>
                <w:szCs w:val="28"/>
                <w:lang w:eastAsia="en-US"/>
              </w:rPr>
            </w:pPr>
            <w:r w:rsidRPr="00DD10CF">
              <w:rPr>
                <w:rFonts w:ascii="PT Astra Serif" w:hAnsi="PT Astra Serif" w:cs="Times New Roman"/>
                <w:sz w:val="28"/>
                <w:szCs w:val="28"/>
              </w:rPr>
              <w:t xml:space="preserve">Исходя из специфики и психолого-педагогических особенностей </w:t>
            </w:r>
            <w:r w:rsidR="006F78AA">
              <w:rPr>
                <w:rFonts w:ascii="PT Astra Serif" w:hAnsi="PT Astra Serif" w:cs="Times New Roman"/>
                <w:sz w:val="28"/>
                <w:szCs w:val="28"/>
              </w:rPr>
              <w:t>старшего дошкольного</w:t>
            </w:r>
            <w:r w:rsidRPr="00DD10CF">
              <w:rPr>
                <w:rFonts w:ascii="PT Astra Serif" w:hAnsi="PT Astra Serif" w:cs="Times New Roman"/>
                <w:sz w:val="28"/>
                <w:szCs w:val="28"/>
              </w:rPr>
              <w:t xml:space="preserve"> возраста в учебные занятия активно включены игровые и соревновательные компоненты, каждое занятие включает в себя мини-зарядку, подача материала предусматривает смену видов деятельности, направленную на снижение утомляемости и сохранение познавательной активности. Важным является подбор дидактических материалов к практической </w:t>
            </w:r>
            <w:r w:rsidRPr="00DD10CF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деятельности, а так же подбор проблемных ситуаций для обсуждения в беседах. Данные подходы позволяют успешно реализовывать воспитательный потенциал учебного занятия.</w:t>
            </w:r>
          </w:p>
        </w:tc>
      </w:tr>
      <w:tr w:rsidR="00DD10CF" w:rsidRPr="00DD10CF" w14:paraId="3989AEA9" w14:textId="77777777" w:rsidTr="00DD10CF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9F59C" w14:textId="77777777" w:rsidR="00DD10CF" w:rsidRPr="00DD10CF" w:rsidRDefault="00DD10CF">
            <w:pPr>
              <w:autoSpaceDN w:val="0"/>
              <w:rPr>
                <w:rFonts w:ascii="PT Astra Serif" w:eastAsiaTheme="minorEastAsia" w:hAnsi="PT Astra Serif" w:cs="Times New Roman"/>
                <w:sz w:val="28"/>
                <w:szCs w:val="28"/>
                <w:lang w:eastAsia="en-US"/>
              </w:rPr>
            </w:pPr>
            <w:r w:rsidRPr="00DD10CF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 Детское объединение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02A6E" w14:textId="77777777" w:rsidR="00DD10CF" w:rsidRPr="00DD10CF" w:rsidRDefault="00DD10CF">
            <w:pPr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DD10CF">
              <w:rPr>
                <w:rFonts w:ascii="PT Astra Serif" w:hAnsi="PT Astra Serif" w:cs="Times New Roman"/>
                <w:sz w:val="28"/>
                <w:szCs w:val="28"/>
              </w:rPr>
              <w:t>Форма организации обучающихся: детское творческое объединение.</w:t>
            </w:r>
          </w:p>
          <w:p w14:paraId="53387FBF" w14:textId="77777777" w:rsidR="00DD10CF" w:rsidRPr="00DD10CF" w:rsidRDefault="00DD10CF">
            <w:pPr>
              <w:autoSpaceDN w:val="0"/>
              <w:rPr>
                <w:rFonts w:ascii="PT Astra Serif" w:eastAsiaTheme="minorEastAsia" w:hAnsi="PT Astra Serif" w:cs="Times New Roman"/>
                <w:sz w:val="28"/>
                <w:szCs w:val="28"/>
                <w:lang w:eastAsia="en-US"/>
              </w:rPr>
            </w:pPr>
            <w:r w:rsidRPr="00DD10CF">
              <w:rPr>
                <w:rFonts w:ascii="PT Astra Serif" w:hAnsi="PT Astra Serif" w:cs="Times New Roman"/>
                <w:sz w:val="28"/>
                <w:szCs w:val="28"/>
              </w:rPr>
              <w:t>В рамках модуля реализуется поддержка и развитие детского творческого объединения через различные формы работы педагога, как индивидуальные  (работа с отдельными обучающимися над проектами, индивидуальными заданиями и т.д.), групповые (предусмотрена работа в малых группах, объединенных общей целью для дальнейшего представления своих проектов), так и коллективные, задействующие весь коллектив объединения (соревнования, подготовка и проведение праздников).</w:t>
            </w:r>
          </w:p>
        </w:tc>
      </w:tr>
      <w:tr w:rsidR="00DD10CF" w:rsidRPr="00DD10CF" w14:paraId="4491601C" w14:textId="77777777" w:rsidTr="00DD10CF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E4EED" w14:textId="77777777" w:rsidR="00DD10CF" w:rsidRPr="00DD10CF" w:rsidRDefault="00DD10CF" w:rsidP="00DD10CF">
            <w:pPr>
              <w:pStyle w:val="af3"/>
              <w:numPr>
                <w:ilvl w:val="0"/>
                <w:numId w:val="31"/>
              </w:numPr>
              <w:autoSpaceDN w:val="0"/>
              <w:rPr>
                <w:rFonts w:ascii="PT Astra Serif" w:eastAsiaTheme="minorEastAsia" w:hAnsi="PT Astra Serif" w:cs="Times New Roman"/>
                <w:sz w:val="28"/>
                <w:szCs w:val="28"/>
                <w:lang w:eastAsia="en-US"/>
              </w:rPr>
            </w:pPr>
            <w:r w:rsidRPr="00DD10CF">
              <w:rPr>
                <w:rFonts w:ascii="PT Astra Serif" w:hAnsi="PT Astra Serif" w:cs="Times New Roman"/>
                <w:sz w:val="28"/>
                <w:szCs w:val="28"/>
              </w:rPr>
              <w:t>Воспитательная среда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6C984" w14:textId="77777777" w:rsidR="00DD10CF" w:rsidRPr="00DD10CF" w:rsidRDefault="00DD10CF">
            <w:pPr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DD10CF">
              <w:rPr>
                <w:rFonts w:ascii="PT Astra Serif" w:hAnsi="PT Astra Serif" w:cs="Times New Roman"/>
                <w:sz w:val="28"/>
                <w:szCs w:val="28"/>
              </w:rPr>
              <w:t xml:space="preserve">Для реализации воспитательного потенциала модуля создана совокупность условий: </w:t>
            </w:r>
          </w:p>
          <w:p w14:paraId="1F0DAAB1" w14:textId="77777777" w:rsidR="00DD10CF" w:rsidRPr="00DD10CF" w:rsidRDefault="00DD10CF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DD10CF">
              <w:rPr>
                <w:rFonts w:ascii="PT Astra Serif" w:hAnsi="PT Astra Serif" w:cs="Times New Roman"/>
                <w:sz w:val="28"/>
                <w:szCs w:val="28"/>
              </w:rPr>
              <w:t>-Педагогом объединения наработан учебно-методический разработки педагога по вопросам воспитания (мастер-классы</w:t>
            </w:r>
            <w:r w:rsidR="005A2A54">
              <w:rPr>
                <w:rFonts w:ascii="PT Astra Serif" w:hAnsi="PT Astra Serif" w:cs="Times New Roman"/>
                <w:sz w:val="28"/>
                <w:szCs w:val="28"/>
              </w:rPr>
              <w:t xml:space="preserve"> «Конструирование  военной техники»</w:t>
            </w:r>
            <w:r w:rsidR="00753820">
              <w:rPr>
                <w:rFonts w:ascii="PT Astra Serif" w:hAnsi="PT Astra Serif" w:cs="Times New Roman"/>
                <w:sz w:val="28"/>
                <w:szCs w:val="28"/>
              </w:rPr>
              <w:t>, «</w:t>
            </w:r>
            <w:r w:rsidR="005A2A54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="00753820">
              <w:rPr>
                <w:rFonts w:ascii="PT Astra Serif" w:hAnsi="PT Astra Serif" w:cs="Times New Roman"/>
                <w:sz w:val="28"/>
                <w:szCs w:val="28"/>
              </w:rPr>
              <w:t>Конструировани</w:t>
            </w:r>
            <w:r w:rsidR="005A2A54">
              <w:rPr>
                <w:rFonts w:ascii="PT Astra Serif" w:hAnsi="PT Astra Serif" w:cs="Times New Roman"/>
                <w:sz w:val="28"/>
                <w:szCs w:val="28"/>
              </w:rPr>
              <w:t xml:space="preserve">е </w:t>
            </w:r>
            <w:r w:rsidR="00753820">
              <w:rPr>
                <w:rFonts w:ascii="PT Astra Serif" w:hAnsi="PT Astra Serif" w:cs="Times New Roman"/>
                <w:sz w:val="28"/>
                <w:szCs w:val="28"/>
              </w:rPr>
              <w:t xml:space="preserve"> морской техники», «Конструирование авиатехники»</w:t>
            </w:r>
            <w:r w:rsidR="00B17EB6">
              <w:rPr>
                <w:rFonts w:ascii="PT Astra Serif" w:hAnsi="PT Astra Serif" w:cs="Times New Roman"/>
                <w:sz w:val="28"/>
                <w:szCs w:val="28"/>
              </w:rPr>
              <w:t>).</w:t>
            </w:r>
          </w:p>
          <w:p w14:paraId="6A5A04B1" w14:textId="77777777" w:rsidR="00DD10CF" w:rsidRPr="00DD10CF" w:rsidRDefault="00DD10CF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DD10CF">
              <w:rPr>
                <w:rFonts w:ascii="PT Astra Serif" w:hAnsi="PT Astra Serif" w:cs="Times New Roman"/>
                <w:sz w:val="28"/>
                <w:szCs w:val="28"/>
              </w:rPr>
              <w:t xml:space="preserve">-В объединении традиционно совместно с воспитанниками проходит подготовка и празднование Нового года, </w:t>
            </w:r>
            <w:r w:rsidR="00E42A1A">
              <w:rPr>
                <w:rFonts w:ascii="PT Astra Serif" w:hAnsi="PT Astra Serif" w:cs="Times New Roman"/>
                <w:sz w:val="28"/>
                <w:szCs w:val="28"/>
              </w:rPr>
              <w:t>День именинника</w:t>
            </w:r>
            <w:r w:rsidRPr="00DD10CF">
              <w:rPr>
                <w:rFonts w:ascii="PT Astra Serif" w:hAnsi="PT Astra Serif" w:cs="Times New Roman"/>
                <w:sz w:val="28"/>
                <w:szCs w:val="28"/>
              </w:rPr>
              <w:t xml:space="preserve">. </w:t>
            </w:r>
          </w:p>
          <w:p w14:paraId="1A72E394" w14:textId="77777777" w:rsidR="00DD10CF" w:rsidRPr="00DD10CF" w:rsidRDefault="00DD10CF" w:rsidP="003B2293">
            <w:pPr>
              <w:autoSpaceDN w:val="0"/>
              <w:rPr>
                <w:rFonts w:ascii="PT Astra Serif" w:eastAsiaTheme="minorEastAsia" w:hAnsi="PT Astra Serif" w:cs="Times New Roman"/>
                <w:sz w:val="28"/>
                <w:szCs w:val="28"/>
                <w:lang w:eastAsia="en-US"/>
              </w:rPr>
            </w:pPr>
            <w:r w:rsidRPr="00DD10CF">
              <w:rPr>
                <w:rFonts w:ascii="PT Astra Serif" w:hAnsi="PT Astra Serif" w:cs="Times New Roman"/>
                <w:sz w:val="28"/>
                <w:szCs w:val="28"/>
              </w:rPr>
              <w:t xml:space="preserve">-На уровне предметно-материального компонента в кабинете для занятий создана комфортная среда для воспитания обучающихся, их общения и взаимодействия. Оформлены стенды «Зарядка для глаз», «Правила техники безопасности», подготовлен дидактический иллюстративный материал к праздничным дням, таким как «День матери», «День защитника Отечества», «8 марта». Постоянно проходят выставки готовых работ объединения, как текущих, так и  по итогам года. </w:t>
            </w:r>
          </w:p>
        </w:tc>
      </w:tr>
      <w:tr w:rsidR="00DD10CF" w:rsidRPr="00DD10CF" w14:paraId="4436A10F" w14:textId="77777777" w:rsidTr="00DD10CF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0E69E" w14:textId="77777777" w:rsidR="00DD10CF" w:rsidRPr="00DD10CF" w:rsidRDefault="00DD10CF">
            <w:pPr>
              <w:autoSpaceDN w:val="0"/>
              <w:rPr>
                <w:rFonts w:ascii="PT Astra Serif" w:eastAsiaTheme="minorEastAsia" w:hAnsi="PT Astra Serif" w:cs="Times New Roman"/>
                <w:sz w:val="28"/>
                <w:szCs w:val="28"/>
                <w:lang w:eastAsia="en-US"/>
              </w:rPr>
            </w:pPr>
            <w:r w:rsidRPr="00DD10CF">
              <w:rPr>
                <w:rFonts w:ascii="PT Astra Serif" w:hAnsi="PT Astra Serif" w:cs="Times New Roman"/>
                <w:sz w:val="28"/>
                <w:szCs w:val="28"/>
              </w:rPr>
              <w:t>4. Моя семья - моя опора (работа с родителями)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C0A13" w14:textId="77777777" w:rsidR="00DD10CF" w:rsidRPr="00DD10CF" w:rsidRDefault="00DD10CF">
            <w:pPr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DD10CF">
              <w:rPr>
                <w:rFonts w:ascii="PT Astra Serif" w:hAnsi="PT Astra Serif" w:cs="Times New Roman"/>
                <w:sz w:val="28"/>
                <w:szCs w:val="28"/>
              </w:rPr>
              <w:t>Предусмотрены как индивидуальные, так и групповые формы работы с родителями. В объединении регулярно проводятся родительские собрания, открытые занятия для родителей, по запросу проводятся индивидуальные консультации.</w:t>
            </w:r>
          </w:p>
          <w:p w14:paraId="375B4A1A" w14:textId="77777777" w:rsidR="00DD10CF" w:rsidRPr="00DD10CF" w:rsidRDefault="00DD10CF" w:rsidP="00FE7C7D">
            <w:pPr>
              <w:autoSpaceDN w:val="0"/>
              <w:rPr>
                <w:rFonts w:ascii="PT Astra Serif" w:eastAsiaTheme="minorEastAsia" w:hAnsi="PT Astra Serif" w:cs="Times New Roman"/>
                <w:sz w:val="28"/>
                <w:szCs w:val="28"/>
                <w:lang w:eastAsia="en-US"/>
              </w:rPr>
            </w:pPr>
            <w:r w:rsidRPr="00DD10CF">
              <w:rPr>
                <w:rFonts w:ascii="PT Astra Serif" w:hAnsi="PT Astra Serif" w:cs="Times New Roman"/>
                <w:sz w:val="28"/>
                <w:szCs w:val="28"/>
              </w:rPr>
              <w:t xml:space="preserve">Родители активно привлекаются к подготовке и проведению выставок, конкурсов.  Работа по </w:t>
            </w:r>
            <w:r w:rsidRPr="00DD10CF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воспитанию семейных ценностей, осознанию важности семьи ведется в том числе при подготовке обучающимися подарков и сувениров к значимым праздникам, таким как «День матери, «</w:t>
            </w:r>
            <w:r w:rsidR="00FE7C7D">
              <w:rPr>
                <w:rFonts w:ascii="PT Astra Serif" w:hAnsi="PT Astra Serif" w:cs="Times New Roman"/>
                <w:sz w:val="28"/>
                <w:szCs w:val="28"/>
              </w:rPr>
              <w:t>День отца</w:t>
            </w:r>
            <w:r w:rsidRPr="00DD10CF">
              <w:rPr>
                <w:rFonts w:ascii="PT Astra Serif" w:hAnsi="PT Astra Serif" w:cs="Times New Roman"/>
                <w:sz w:val="28"/>
                <w:szCs w:val="28"/>
              </w:rPr>
              <w:t>».  Тесный контакт с родителями помогает обеспечить согласованность действий семьи и работу педагогов объединения для достижения поставленных воспитательных целей.</w:t>
            </w:r>
          </w:p>
        </w:tc>
      </w:tr>
      <w:tr w:rsidR="00DD10CF" w:rsidRPr="00DD10CF" w14:paraId="5D9593EE" w14:textId="77777777" w:rsidTr="00DD10CF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D9F93" w14:textId="77777777" w:rsidR="00DD10CF" w:rsidRPr="00DD10CF" w:rsidRDefault="00DD10CF">
            <w:pPr>
              <w:autoSpaceDN w:val="0"/>
              <w:rPr>
                <w:rFonts w:ascii="PT Astra Serif" w:eastAsiaTheme="minorEastAsia" w:hAnsi="PT Astra Serif" w:cs="Times New Roman"/>
                <w:sz w:val="28"/>
                <w:szCs w:val="28"/>
                <w:lang w:eastAsia="en-US"/>
              </w:rPr>
            </w:pPr>
            <w:r w:rsidRPr="00DD10CF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5. Наставничество и тьюторство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FD685" w14:textId="77777777" w:rsidR="00DD10CF" w:rsidRPr="00DD10CF" w:rsidRDefault="00DD10CF">
            <w:pP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DD10CF">
              <w:rPr>
                <w:rFonts w:ascii="PT Astra Serif" w:hAnsi="PT Astra Serif" w:cs="Times New Roman"/>
                <w:sz w:val="28"/>
                <w:szCs w:val="28"/>
              </w:rPr>
              <w:t>В объединении предусмотрены как индивидуальные, так и групповые формы работы педагога с обучающимися. Чаще всего это консультации для одаренных детей либо отстающих, а так же работа по сопровождению проектов, подготовка к конкурсам («</w:t>
            </w:r>
            <w:r w:rsidR="000D0FD0">
              <w:rPr>
                <w:rFonts w:ascii="PT Astra Serif" w:hAnsi="PT Astra Serif" w:cs="Times New Roman"/>
                <w:sz w:val="28"/>
                <w:szCs w:val="28"/>
              </w:rPr>
              <w:t>Путешествие в мир техники</w:t>
            </w:r>
            <w:r w:rsidRPr="00DD10CF">
              <w:rPr>
                <w:rFonts w:ascii="PT Astra Serif" w:hAnsi="PT Astra Serif" w:cs="Times New Roman"/>
                <w:sz w:val="28"/>
                <w:szCs w:val="28"/>
              </w:rPr>
              <w:t xml:space="preserve">», </w:t>
            </w:r>
            <w:r w:rsidRPr="00DD10CF">
              <w:rPr>
                <w:rFonts w:ascii="PT Astra Serif" w:eastAsia="PT Serif" w:hAnsi="PT Astra Serif" w:cs="Times New Roman"/>
                <w:color w:val="000000"/>
                <w:sz w:val="28"/>
                <w:szCs w:val="28"/>
              </w:rPr>
              <w:t xml:space="preserve">«Техноград», </w:t>
            </w:r>
            <w:r w:rsidRPr="00DD10CF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«Технотворинг»)</w:t>
            </w:r>
          </w:p>
          <w:p w14:paraId="2A857992" w14:textId="77777777" w:rsidR="00DD10CF" w:rsidRPr="00DD10CF" w:rsidRDefault="00DD10CF">
            <w:pPr>
              <w:autoSpaceDN w:val="0"/>
              <w:rPr>
                <w:rFonts w:ascii="PT Astra Serif" w:eastAsiaTheme="minorEastAsia" w:hAnsi="PT Astra Serif" w:cs="Times New Roman"/>
                <w:sz w:val="28"/>
                <w:szCs w:val="28"/>
                <w:lang w:eastAsia="en-US"/>
              </w:rPr>
            </w:pPr>
            <w:r w:rsidRPr="00DD10CF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 xml:space="preserve">Так же старшие воспитанники объединения с удовольствием выступают в роли наставников для младших, помогая им на начальных этапах обучения, поясняя сложные моменты, выступая в качестве поддержки. </w:t>
            </w:r>
          </w:p>
        </w:tc>
      </w:tr>
      <w:tr w:rsidR="00DD10CF" w:rsidRPr="00DD10CF" w14:paraId="1D078835" w14:textId="77777777" w:rsidTr="00DD10CF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8ECA6" w14:textId="77777777" w:rsidR="00DD10CF" w:rsidRPr="00DD10CF" w:rsidRDefault="00DD10CF">
            <w:pPr>
              <w:autoSpaceDN w:val="0"/>
              <w:rPr>
                <w:rFonts w:ascii="PT Astra Serif" w:eastAsiaTheme="minorEastAsia" w:hAnsi="PT Astra Serif" w:cs="Times New Roman"/>
                <w:sz w:val="28"/>
                <w:szCs w:val="28"/>
                <w:lang w:eastAsia="en-US"/>
              </w:rPr>
            </w:pPr>
            <w:r w:rsidRPr="00DD10CF">
              <w:rPr>
                <w:rFonts w:ascii="PT Astra Serif" w:hAnsi="PT Astra Serif" w:cs="Times New Roman"/>
                <w:sz w:val="28"/>
                <w:szCs w:val="28"/>
              </w:rPr>
              <w:t>6. Самоопределение (профориентация)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B7851" w14:textId="77777777" w:rsidR="0088585D" w:rsidRPr="000C735B" w:rsidRDefault="00DD10CF" w:rsidP="0088585D">
            <w:pPr>
              <w:ind w:firstLine="709"/>
              <w:jc w:val="both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DD10CF">
              <w:rPr>
                <w:rFonts w:ascii="PT Astra Serif" w:hAnsi="PT Astra Serif" w:cs="Times New Roman"/>
                <w:sz w:val="28"/>
                <w:szCs w:val="28"/>
              </w:rPr>
              <w:t>Одной из важных задач программы «</w:t>
            </w:r>
            <w:r w:rsidR="000D0FD0">
              <w:rPr>
                <w:rFonts w:ascii="PT Astra Serif" w:hAnsi="PT Astra Serif" w:cs="Times New Roman"/>
                <w:sz w:val="28"/>
                <w:szCs w:val="28"/>
              </w:rPr>
              <w:t>Легоконструирование</w:t>
            </w:r>
            <w:r w:rsidRPr="00DD10CF">
              <w:rPr>
                <w:rFonts w:ascii="PT Astra Serif" w:hAnsi="PT Astra Serif" w:cs="Times New Roman"/>
                <w:sz w:val="28"/>
                <w:szCs w:val="28"/>
              </w:rPr>
              <w:t>» является</w:t>
            </w:r>
            <w:r w:rsidR="0088585D" w:rsidRPr="000C735B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</w:t>
            </w:r>
            <w:r w:rsidR="0088585D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с</w:t>
            </w:r>
            <w:r w:rsidR="0088585D" w:rsidRPr="000C735B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оздание благоприятных условий для развития у старших дошкольников первоначальных конструкторских умений на основе LEGO– конструкторов.</w:t>
            </w:r>
          </w:p>
          <w:p w14:paraId="4FC3975D" w14:textId="77777777" w:rsidR="00DD10CF" w:rsidRPr="00D5446E" w:rsidRDefault="0088585D" w:rsidP="0088585D">
            <w:pPr>
              <w:numPr>
                <w:ilvl w:val="0"/>
                <w:numId w:val="14"/>
              </w:numPr>
              <w:tabs>
                <w:tab w:val="left" w:pos="993"/>
              </w:tabs>
              <w:ind w:left="0" w:firstLine="709"/>
              <w:jc w:val="both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D5446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Обучить конструировать модели по заданной схеме;</w:t>
            </w:r>
            <w:r w:rsidR="00D5446E" w:rsidRPr="00D5446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</w:t>
            </w:r>
            <w:r w:rsidRPr="00D5446E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выполнять задания в соответствии с инструкцией и поставленной целью</w:t>
            </w:r>
            <w:r w:rsidR="00DD10CF" w:rsidRPr="00D5446E">
              <w:rPr>
                <w:rFonts w:ascii="PT Astra Serif" w:hAnsi="PT Astra Serif" w:cs="Times New Roman"/>
                <w:sz w:val="28"/>
                <w:szCs w:val="28"/>
              </w:rPr>
              <w:t xml:space="preserve">, основными понятиями и терминами. Данный опыт является важным в дальнейшем самоопределении воспитанников. </w:t>
            </w:r>
          </w:p>
          <w:p w14:paraId="1D929FC2" w14:textId="77777777" w:rsidR="00DD10CF" w:rsidRPr="00DD10CF" w:rsidRDefault="00DD10CF">
            <w:pPr>
              <w:autoSpaceDN w:val="0"/>
              <w:rPr>
                <w:rFonts w:ascii="PT Astra Serif" w:eastAsiaTheme="minorEastAsia" w:hAnsi="PT Astra Serif" w:cs="Times New Roman"/>
                <w:sz w:val="28"/>
                <w:szCs w:val="28"/>
                <w:lang w:eastAsia="en-US"/>
              </w:rPr>
            </w:pPr>
            <w:r w:rsidRPr="00DD10CF">
              <w:rPr>
                <w:rFonts w:ascii="PT Astra Serif" w:hAnsi="PT Astra Serif" w:cs="Times New Roman"/>
                <w:sz w:val="28"/>
                <w:szCs w:val="28"/>
              </w:rPr>
              <w:t>Для ее реализации используется потенциал самой программы и проводятся дополнительные мероприятия (беседы: чему мы научимся и где это можно применить, мастер-классы).</w:t>
            </w:r>
          </w:p>
        </w:tc>
      </w:tr>
      <w:tr w:rsidR="00DD10CF" w:rsidRPr="00DD10CF" w14:paraId="1C7B5E15" w14:textId="77777777" w:rsidTr="00DD10CF">
        <w:trPr>
          <w:trHeight w:val="273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10B9B" w14:textId="77777777" w:rsidR="00DD10CF" w:rsidRPr="00DD10CF" w:rsidRDefault="00DD10CF">
            <w:pPr>
              <w:autoSpaceDN w:val="0"/>
              <w:rPr>
                <w:rFonts w:ascii="PT Astra Serif" w:eastAsiaTheme="minorEastAsia" w:hAnsi="PT Astra Serif" w:cs="Times New Roman"/>
                <w:sz w:val="28"/>
                <w:szCs w:val="28"/>
                <w:lang w:eastAsia="en-US"/>
              </w:rPr>
            </w:pPr>
            <w:r w:rsidRPr="00DD10CF">
              <w:rPr>
                <w:rFonts w:ascii="PT Astra Serif" w:hAnsi="PT Astra Serif" w:cs="Times New Roman"/>
                <w:sz w:val="28"/>
                <w:szCs w:val="28"/>
              </w:rPr>
              <w:t>7. «Наше здоровье в наших руках» (профилактика)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7158B" w14:textId="77777777" w:rsidR="00DD10CF" w:rsidRPr="00DD10CF" w:rsidRDefault="00DD10CF">
            <w:pPr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DD10CF">
              <w:rPr>
                <w:rFonts w:ascii="PT Astra Serif" w:hAnsi="PT Astra Serif" w:cs="Times New Roman"/>
                <w:sz w:val="28"/>
                <w:szCs w:val="28"/>
              </w:rPr>
              <w:t xml:space="preserve">Профилактическая работа – значимый пункт работы педагога в объединении. В процессе освоения программы делается акцент на профилактике травматизма (беседы о нормах охраны труда, организации рабочего места, изучение требований безопасности в учебных мастерских и на рабочих местах, проводятся инструктажи по ПДД, о правилах поведения на льду). </w:t>
            </w:r>
          </w:p>
          <w:p w14:paraId="7A726656" w14:textId="77777777" w:rsidR="00DD10CF" w:rsidRPr="00DD10CF" w:rsidRDefault="00DD10CF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DD10CF">
              <w:rPr>
                <w:rFonts w:ascii="PT Astra Serif" w:hAnsi="PT Astra Serif" w:cs="Times New Roman"/>
                <w:sz w:val="28"/>
                <w:szCs w:val="28"/>
              </w:rPr>
              <w:t xml:space="preserve">Кроме этого, ведется работа по формированию </w:t>
            </w:r>
            <w:r w:rsidRPr="00DD10CF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 xml:space="preserve">бесконфликтной коммуникации внутри объединения, пониманию основ конструктивного поведения в коллективе. </w:t>
            </w:r>
          </w:p>
          <w:p w14:paraId="11CCE037" w14:textId="77777777" w:rsidR="00DD10CF" w:rsidRPr="00DD10CF" w:rsidRDefault="00DD10CF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DD10CF">
              <w:rPr>
                <w:rFonts w:ascii="PT Astra Serif" w:hAnsi="PT Astra Serif" w:cs="Times New Roman"/>
                <w:sz w:val="28"/>
                <w:szCs w:val="28"/>
              </w:rPr>
              <w:t xml:space="preserve">В текущую и итоговую диагностику включена оценка развития коммуникативных умений обучающихся: умения слушать и слышать, вести полемику, дискуссию, выстраивать диалог, выступать перед зрителями.  </w:t>
            </w:r>
          </w:p>
          <w:p w14:paraId="7BC251E7" w14:textId="77777777" w:rsidR="00DD10CF" w:rsidRPr="00DD10CF" w:rsidRDefault="00DD10CF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DD10CF">
              <w:rPr>
                <w:rFonts w:ascii="PT Astra Serif" w:hAnsi="PT Astra Serif" w:cs="Times New Roman"/>
                <w:sz w:val="28"/>
                <w:szCs w:val="28"/>
              </w:rPr>
              <w:t xml:space="preserve">В целях профилактики отрицательного влияния внешней среды создаются ситуации успеха, идет работа по повышению самооценки воспитанников: участие в конкурсах, выставках работ. </w:t>
            </w:r>
          </w:p>
          <w:p w14:paraId="68CD0666" w14:textId="77777777" w:rsidR="00DD10CF" w:rsidRPr="00DD10CF" w:rsidRDefault="00DD10CF">
            <w:pPr>
              <w:autoSpaceDN w:val="0"/>
              <w:rPr>
                <w:rFonts w:ascii="PT Astra Serif" w:eastAsiaTheme="minorEastAsia" w:hAnsi="PT Astra Serif" w:cs="Times New Roman"/>
                <w:sz w:val="28"/>
                <w:szCs w:val="28"/>
                <w:lang w:eastAsia="en-US"/>
              </w:rPr>
            </w:pPr>
            <w:r w:rsidRPr="00DD10CF">
              <w:rPr>
                <w:rFonts w:ascii="PT Astra Serif" w:hAnsi="PT Astra Serif" w:cs="Times New Roman"/>
                <w:sz w:val="28"/>
                <w:szCs w:val="28"/>
              </w:rPr>
              <w:t>В объединении так же делается акцент на здоровом образе жизни, обучающиеся совместно с педагогом выбирают темы для работы и варианты своего участия (нарисовать рисунок, сделать тематическую поделку/сувенир, принять участие в соревнованиях) под эгидой тематических дней «Если хочешь быть здоров, спортом занимайся».</w:t>
            </w:r>
          </w:p>
        </w:tc>
      </w:tr>
      <w:tr w:rsidR="00DD10CF" w:rsidRPr="00DD10CF" w14:paraId="14418D9A" w14:textId="77777777" w:rsidTr="00DD10CF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51C1A" w14:textId="77777777" w:rsidR="00DD10CF" w:rsidRPr="00DD10CF" w:rsidRDefault="00DD10CF">
            <w:pPr>
              <w:autoSpaceDN w:val="0"/>
              <w:rPr>
                <w:rFonts w:ascii="PT Astra Serif" w:eastAsiaTheme="minorEastAsia" w:hAnsi="PT Astra Serif" w:cs="Times New Roman"/>
                <w:sz w:val="28"/>
                <w:szCs w:val="28"/>
                <w:lang w:eastAsia="en-US"/>
              </w:rPr>
            </w:pPr>
            <w:r w:rsidRPr="00DD10CF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8. «Край родной, навек любимый!» (краеведение)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3EE6E" w14:textId="77777777" w:rsidR="00DD10CF" w:rsidRPr="00DD10CF" w:rsidRDefault="00DD10CF">
            <w:pPr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DD10CF">
              <w:rPr>
                <w:rFonts w:ascii="PT Astra Serif" w:hAnsi="PT Astra Serif" w:cs="Times New Roman"/>
                <w:sz w:val="28"/>
                <w:szCs w:val="28"/>
              </w:rPr>
              <w:t>В программу «</w:t>
            </w:r>
            <w:r w:rsidR="0088585D">
              <w:rPr>
                <w:rFonts w:ascii="PT Astra Serif" w:hAnsi="PT Astra Serif" w:cs="Times New Roman"/>
                <w:sz w:val="28"/>
                <w:szCs w:val="28"/>
              </w:rPr>
              <w:t>Легоконструирование</w:t>
            </w:r>
            <w:r w:rsidRPr="00DD10CF">
              <w:rPr>
                <w:rFonts w:ascii="PT Astra Serif" w:hAnsi="PT Astra Serif" w:cs="Times New Roman"/>
                <w:sz w:val="28"/>
                <w:szCs w:val="28"/>
              </w:rPr>
              <w:t xml:space="preserve">» в рамках общей работы над вариативным воспитательным модулем «Дворца творчества детей и молодежи» включен краеведческий компонент: </w:t>
            </w:r>
          </w:p>
          <w:p w14:paraId="68FEDBC2" w14:textId="77777777" w:rsidR="00DD10CF" w:rsidRPr="00DD10CF" w:rsidRDefault="00DD10CF">
            <w:pPr>
              <w:autoSpaceDN w:val="0"/>
              <w:rPr>
                <w:rFonts w:ascii="PT Astra Serif" w:eastAsiaTheme="minorEastAsia" w:hAnsi="PT Astra Serif" w:cs="Times New Roman"/>
                <w:sz w:val="28"/>
                <w:szCs w:val="28"/>
                <w:lang w:eastAsia="en-US"/>
              </w:rPr>
            </w:pPr>
            <w:r w:rsidRPr="00DD10CF">
              <w:rPr>
                <w:rFonts w:ascii="PT Astra Serif" w:hAnsi="PT Astra Serif" w:cs="Times New Roman"/>
                <w:sz w:val="28"/>
                <w:szCs w:val="28"/>
              </w:rPr>
              <w:t>-экскурсии по Заволжскому району, связанные с историей города  (Нижняя терраса,  ул. Ленинградская, сквер у «АО Ульяновский  патронный завод»</w:t>
            </w:r>
          </w:p>
        </w:tc>
      </w:tr>
      <w:tr w:rsidR="00DD10CF" w:rsidRPr="00DD10CF" w14:paraId="784B5DA7" w14:textId="77777777" w:rsidTr="00DD10CF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2048B" w14:textId="77777777" w:rsidR="00DD10CF" w:rsidRPr="00DD10CF" w:rsidRDefault="00DD10CF">
            <w:pPr>
              <w:autoSpaceDN w:val="0"/>
              <w:rPr>
                <w:rFonts w:ascii="PT Astra Serif" w:eastAsiaTheme="minorEastAsia" w:hAnsi="PT Astra Serif" w:cs="Times New Roman"/>
                <w:sz w:val="28"/>
                <w:szCs w:val="28"/>
                <w:lang w:eastAsia="en-US"/>
              </w:rPr>
            </w:pPr>
            <w:r w:rsidRPr="00DD10CF">
              <w:rPr>
                <w:rFonts w:ascii="PT Astra Serif" w:hAnsi="PT Astra Serif" w:cs="Times New Roman"/>
                <w:sz w:val="28"/>
                <w:szCs w:val="28"/>
              </w:rPr>
              <w:t>9. Экологическое воспитание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519CB" w14:textId="77777777" w:rsidR="00DD10CF" w:rsidRPr="00DD10CF" w:rsidRDefault="00DD10CF" w:rsidP="0088585D">
            <w:pPr>
              <w:autoSpaceDN w:val="0"/>
              <w:rPr>
                <w:rFonts w:ascii="PT Astra Serif" w:eastAsiaTheme="minorEastAsia" w:hAnsi="PT Astra Serif" w:cs="Times New Roman"/>
                <w:sz w:val="28"/>
                <w:szCs w:val="28"/>
                <w:lang w:eastAsia="en-US"/>
              </w:rPr>
            </w:pPr>
            <w:r w:rsidRPr="00DD10CF">
              <w:rPr>
                <w:rFonts w:ascii="PT Astra Serif" w:hAnsi="PT Astra Serif" w:cs="Times New Roman"/>
                <w:sz w:val="28"/>
                <w:szCs w:val="28"/>
              </w:rPr>
              <w:t>В рамках программы «</w:t>
            </w:r>
            <w:r w:rsidR="0088585D">
              <w:rPr>
                <w:rFonts w:ascii="PT Astra Serif" w:hAnsi="PT Astra Serif" w:cs="Times New Roman"/>
                <w:sz w:val="28"/>
                <w:szCs w:val="28"/>
              </w:rPr>
              <w:t>Легоконструирование</w:t>
            </w:r>
            <w:r w:rsidRPr="00DD10CF">
              <w:rPr>
                <w:rFonts w:ascii="PT Astra Serif" w:hAnsi="PT Astra Serif" w:cs="Times New Roman"/>
                <w:sz w:val="28"/>
                <w:szCs w:val="28"/>
              </w:rPr>
              <w:t xml:space="preserve">» воспитательный компонент реализуется опосредованно через темы проектной деятельности обучающихся, беседы об охране труда на предприятии, организации рабочего места программиста и общем направлении развития профессии в современном мире. </w:t>
            </w:r>
          </w:p>
        </w:tc>
      </w:tr>
    </w:tbl>
    <w:p w14:paraId="7E54D8DC" w14:textId="77777777" w:rsidR="00DD10CF" w:rsidRDefault="00DD10CF" w:rsidP="00DD10CF">
      <w:pPr>
        <w:pStyle w:val="1"/>
        <w:tabs>
          <w:tab w:val="left" w:pos="4095"/>
        </w:tabs>
        <w:rPr>
          <w:rFonts w:ascii="PT Astra Serif" w:hAnsi="PT Astra Serif"/>
        </w:rPr>
      </w:pPr>
    </w:p>
    <w:p w14:paraId="1810603E" w14:textId="77777777" w:rsidR="00D5446E" w:rsidRPr="00D5446E" w:rsidRDefault="00D5446E" w:rsidP="00D5446E"/>
    <w:p w14:paraId="4748E8CA" w14:textId="77777777" w:rsidR="00DD10CF" w:rsidRPr="00DD10CF" w:rsidRDefault="00DD10CF" w:rsidP="00DD10CF">
      <w:pPr>
        <w:pStyle w:val="1"/>
        <w:tabs>
          <w:tab w:val="left" w:pos="4095"/>
        </w:tabs>
        <w:rPr>
          <w:rFonts w:ascii="PT Astra Serif" w:hAnsi="PT Astra Serif"/>
        </w:rPr>
      </w:pPr>
    </w:p>
    <w:p w14:paraId="5317650C" w14:textId="77777777" w:rsidR="00DD10CF" w:rsidRDefault="00DD10CF" w:rsidP="00DD10CF">
      <w:pPr>
        <w:pStyle w:val="1"/>
        <w:tabs>
          <w:tab w:val="left" w:pos="4095"/>
        </w:tabs>
        <w:rPr>
          <w:rFonts w:ascii="PT Astra Serif" w:hAnsi="PT Astra Serif"/>
        </w:rPr>
      </w:pPr>
    </w:p>
    <w:p w14:paraId="438C6B21" w14:textId="77777777" w:rsidR="00FB058E" w:rsidRPr="00FB058E" w:rsidRDefault="00FB058E" w:rsidP="00FB058E"/>
    <w:p w14:paraId="7CF6AECC" w14:textId="77777777" w:rsidR="00AF75AA" w:rsidRPr="00DD10CF" w:rsidRDefault="0009049A" w:rsidP="000C735B">
      <w:pPr>
        <w:pStyle w:val="1"/>
        <w:spacing w:before="0" w:after="0" w:line="240" w:lineRule="auto"/>
        <w:ind w:firstLine="709"/>
        <w:jc w:val="center"/>
        <w:rPr>
          <w:rStyle w:val="24"/>
          <w:rFonts w:ascii="PT Astra Serif" w:eastAsiaTheme="majorEastAsia" w:hAnsi="PT Astra Serif" w:cstheme="majorBidi"/>
          <w:b/>
          <w:bCs/>
          <w:color w:val="000000" w:themeColor="text1"/>
          <w:sz w:val="28"/>
          <w:szCs w:val="28"/>
          <w:u w:val="none"/>
        </w:rPr>
      </w:pPr>
      <w:bookmarkStart w:id="14" w:name="_Toc463341023"/>
      <w:r w:rsidRPr="00DD10CF">
        <w:rPr>
          <w:rStyle w:val="24"/>
          <w:rFonts w:ascii="PT Astra Serif" w:eastAsiaTheme="majorEastAsia" w:hAnsi="PT Astra Serif" w:cstheme="majorBidi"/>
          <w:b/>
          <w:bCs/>
          <w:color w:val="000000" w:themeColor="text1"/>
          <w:sz w:val="28"/>
          <w:szCs w:val="28"/>
          <w:u w:val="none"/>
        </w:rPr>
        <w:lastRenderedPageBreak/>
        <w:t>2.</w:t>
      </w:r>
      <w:r w:rsidR="00BC6AD7">
        <w:rPr>
          <w:rStyle w:val="24"/>
          <w:rFonts w:ascii="PT Astra Serif" w:eastAsiaTheme="majorEastAsia" w:hAnsi="PT Astra Serif" w:cstheme="majorBidi"/>
          <w:b/>
          <w:bCs/>
          <w:color w:val="000000" w:themeColor="text1"/>
          <w:sz w:val="28"/>
          <w:szCs w:val="28"/>
          <w:u w:val="none"/>
        </w:rPr>
        <w:t>7</w:t>
      </w:r>
      <w:r w:rsidRPr="00DD10CF">
        <w:rPr>
          <w:rStyle w:val="24"/>
          <w:rFonts w:ascii="PT Astra Serif" w:eastAsiaTheme="majorEastAsia" w:hAnsi="PT Astra Serif" w:cstheme="majorBidi"/>
          <w:b/>
          <w:bCs/>
          <w:color w:val="000000" w:themeColor="text1"/>
          <w:sz w:val="28"/>
          <w:szCs w:val="28"/>
          <w:u w:val="none"/>
        </w:rPr>
        <w:t xml:space="preserve">. </w:t>
      </w:r>
      <w:r w:rsidR="00AF75AA" w:rsidRPr="00DD10CF">
        <w:rPr>
          <w:rStyle w:val="24"/>
          <w:rFonts w:ascii="PT Astra Serif" w:eastAsiaTheme="majorEastAsia" w:hAnsi="PT Astra Serif" w:cstheme="majorBidi"/>
          <w:b/>
          <w:bCs/>
          <w:color w:val="000000" w:themeColor="text1"/>
          <w:sz w:val="28"/>
          <w:szCs w:val="28"/>
          <w:u w:val="none"/>
        </w:rPr>
        <w:t>Список л</w:t>
      </w:r>
      <w:r w:rsidR="00833968" w:rsidRPr="00DD10CF">
        <w:rPr>
          <w:rStyle w:val="24"/>
          <w:rFonts w:ascii="PT Astra Serif" w:eastAsiaTheme="majorEastAsia" w:hAnsi="PT Astra Serif" w:cstheme="majorBidi"/>
          <w:b/>
          <w:bCs/>
          <w:color w:val="000000" w:themeColor="text1"/>
          <w:sz w:val="28"/>
          <w:szCs w:val="28"/>
          <w:u w:val="none"/>
        </w:rPr>
        <w:t>итератур</w:t>
      </w:r>
      <w:bookmarkEnd w:id="13"/>
      <w:bookmarkEnd w:id="14"/>
      <w:r w:rsidR="00AF75AA" w:rsidRPr="00DD10CF">
        <w:rPr>
          <w:rStyle w:val="24"/>
          <w:rFonts w:ascii="PT Astra Serif" w:eastAsiaTheme="majorEastAsia" w:hAnsi="PT Astra Serif" w:cstheme="majorBidi"/>
          <w:b/>
          <w:bCs/>
          <w:color w:val="000000" w:themeColor="text1"/>
          <w:sz w:val="28"/>
          <w:szCs w:val="28"/>
          <w:u w:val="none"/>
        </w:rPr>
        <w:t>ы</w:t>
      </w:r>
    </w:p>
    <w:p w14:paraId="1E9CB1D6" w14:textId="77777777" w:rsidR="002819B4" w:rsidRPr="00DD10CF" w:rsidRDefault="00FD058F" w:rsidP="000C735B">
      <w:pPr>
        <w:spacing w:after="0" w:line="240" w:lineRule="auto"/>
        <w:ind w:firstLine="709"/>
        <w:rPr>
          <w:rFonts w:ascii="PT Astra Serif" w:hAnsi="PT Astra Serif"/>
          <w:b/>
          <w:sz w:val="28"/>
          <w:szCs w:val="28"/>
        </w:rPr>
      </w:pPr>
      <w:r w:rsidRPr="00DD10CF">
        <w:rPr>
          <w:rFonts w:ascii="PT Astra Serif" w:hAnsi="PT Astra Serif"/>
          <w:b/>
          <w:sz w:val="28"/>
          <w:szCs w:val="28"/>
        </w:rPr>
        <w:t>Для педагога</w:t>
      </w:r>
    </w:p>
    <w:p w14:paraId="7C5F1D9B" w14:textId="77777777" w:rsidR="003B20B7" w:rsidRPr="00DD10CF" w:rsidRDefault="003B20B7" w:rsidP="000C735B">
      <w:pPr>
        <w:pStyle w:val="22"/>
        <w:numPr>
          <w:ilvl w:val="0"/>
          <w:numId w:val="6"/>
        </w:numPr>
        <w:shd w:val="clear" w:color="auto" w:fill="auto"/>
        <w:tabs>
          <w:tab w:val="left" w:pos="426"/>
          <w:tab w:val="left" w:pos="710"/>
        </w:tabs>
        <w:spacing w:before="0" w:after="0" w:line="240" w:lineRule="auto"/>
        <w:ind w:firstLine="709"/>
        <w:rPr>
          <w:rFonts w:ascii="PT Astra Serif" w:hAnsi="PT Astra Serif"/>
          <w:sz w:val="28"/>
          <w:szCs w:val="28"/>
          <w:lang w:val="en-US"/>
        </w:rPr>
      </w:pPr>
      <w:r w:rsidRPr="00DD10CF">
        <w:rPr>
          <w:rFonts w:ascii="PT Astra Serif" w:hAnsi="PT Astra Serif"/>
          <w:sz w:val="28"/>
          <w:szCs w:val="28"/>
          <w:lang w:val="en-US"/>
        </w:rPr>
        <w:t>LEGO DACTA. Early Control Activities. Teacher’s Guide. - LEGO Group, 1993. - 43 pag.</w:t>
      </w:r>
    </w:p>
    <w:p w14:paraId="67FFAC5B" w14:textId="77777777" w:rsidR="003B20B7" w:rsidRPr="00DD10CF" w:rsidRDefault="003B20B7" w:rsidP="000C735B">
      <w:pPr>
        <w:pStyle w:val="22"/>
        <w:numPr>
          <w:ilvl w:val="0"/>
          <w:numId w:val="6"/>
        </w:numPr>
        <w:shd w:val="clear" w:color="auto" w:fill="auto"/>
        <w:tabs>
          <w:tab w:val="left" w:pos="426"/>
          <w:tab w:val="left" w:pos="855"/>
        </w:tabs>
        <w:spacing w:before="0" w:after="0" w:line="240" w:lineRule="auto"/>
        <w:ind w:firstLine="709"/>
        <w:rPr>
          <w:rFonts w:ascii="PT Astra Serif" w:hAnsi="PT Astra Serif"/>
          <w:sz w:val="28"/>
          <w:szCs w:val="28"/>
          <w:lang w:val="en-US"/>
        </w:rPr>
      </w:pPr>
      <w:r w:rsidRPr="00DD10CF">
        <w:rPr>
          <w:rFonts w:ascii="PT Astra Serif" w:hAnsi="PT Astra Serif"/>
          <w:sz w:val="28"/>
          <w:szCs w:val="28"/>
          <w:lang w:val="en-US"/>
        </w:rPr>
        <w:t>LEGO DACTA. Motorised Systems. Teacher’s Guide. - LEGO Group, 1993. - 55 pag.</w:t>
      </w:r>
    </w:p>
    <w:p w14:paraId="5684125F" w14:textId="77777777" w:rsidR="003B20B7" w:rsidRPr="00DD10CF" w:rsidRDefault="003B20B7" w:rsidP="000C735B">
      <w:pPr>
        <w:pStyle w:val="22"/>
        <w:numPr>
          <w:ilvl w:val="0"/>
          <w:numId w:val="6"/>
        </w:numPr>
        <w:shd w:val="clear" w:color="auto" w:fill="auto"/>
        <w:tabs>
          <w:tab w:val="left" w:pos="426"/>
          <w:tab w:val="left" w:pos="855"/>
        </w:tabs>
        <w:spacing w:before="0" w:after="0" w:line="240" w:lineRule="auto"/>
        <w:ind w:firstLine="709"/>
        <w:rPr>
          <w:rFonts w:ascii="PT Astra Serif" w:hAnsi="PT Astra Serif"/>
          <w:sz w:val="28"/>
          <w:szCs w:val="28"/>
          <w:lang w:val="en-US"/>
        </w:rPr>
      </w:pPr>
      <w:r w:rsidRPr="00DD10CF">
        <w:rPr>
          <w:rFonts w:ascii="PT Astra Serif" w:hAnsi="PT Astra Serif"/>
          <w:sz w:val="28"/>
          <w:szCs w:val="28"/>
          <w:lang w:val="en-US"/>
        </w:rPr>
        <w:t>LEGO DACTA. Pneumatics Guide. - LEGO Group, 1997. - 35 pag.</w:t>
      </w:r>
    </w:p>
    <w:p w14:paraId="23C1B542" w14:textId="77777777" w:rsidR="003B20B7" w:rsidRPr="00DD10CF" w:rsidRDefault="003B20B7" w:rsidP="000C735B">
      <w:pPr>
        <w:pStyle w:val="22"/>
        <w:numPr>
          <w:ilvl w:val="0"/>
          <w:numId w:val="6"/>
        </w:numPr>
        <w:shd w:val="clear" w:color="auto" w:fill="auto"/>
        <w:tabs>
          <w:tab w:val="left" w:pos="426"/>
          <w:tab w:val="left" w:pos="710"/>
        </w:tabs>
        <w:spacing w:before="0" w:after="0" w:line="240" w:lineRule="auto"/>
        <w:ind w:firstLine="709"/>
        <w:rPr>
          <w:rFonts w:ascii="PT Astra Serif" w:hAnsi="PT Astra Serif"/>
          <w:sz w:val="28"/>
          <w:szCs w:val="28"/>
          <w:lang w:val="en-US"/>
        </w:rPr>
      </w:pPr>
      <w:r w:rsidRPr="00DD10CF">
        <w:rPr>
          <w:rFonts w:ascii="PT Astra Serif" w:hAnsi="PT Astra Serif"/>
          <w:sz w:val="28"/>
          <w:szCs w:val="28"/>
          <w:lang w:val="en-US"/>
        </w:rPr>
        <w:t>LEGO Dacta: The educational division of Lego Group.1998. - 39 pag.</w:t>
      </w:r>
    </w:p>
    <w:p w14:paraId="59536A49" w14:textId="77777777" w:rsidR="003B20B7" w:rsidRPr="00DD10CF" w:rsidRDefault="003B20B7" w:rsidP="000C735B">
      <w:pPr>
        <w:pStyle w:val="22"/>
        <w:numPr>
          <w:ilvl w:val="0"/>
          <w:numId w:val="6"/>
        </w:numPr>
        <w:shd w:val="clear" w:color="auto" w:fill="auto"/>
        <w:tabs>
          <w:tab w:val="left" w:pos="426"/>
          <w:tab w:val="left" w:pos="710"/>
        </w:tabs>
        <w:spacing w:before="0" w:after="0" w:line="240" w:lineRule="auto"/>
        <w:ind w:firstLine="709"/>
        <w:rPr>
          <w:rFonts w:ascii="PT Astra Serif" w:hAnsi="PT Astra Serif"/>
          <w:sz w:val="28"/>
          <w:szCs w:val="28"/>
          <w:lang w:val="en-US"/>
        </w:rPr>
      </w:pPr>
      <w:r w:rsidRPr="00DD10CF">
        <w:rPr>
          <w:rFonts w:ascii="PT Astra Serif" w:hAnsi="PT Astra Serif"/>
          <w:sz w:val="28"/>
          <w:szCs w:val="28"/>
          <w:lang w:val="en-US"/>
        </w:rPr>
        <w:t>LEGO Technic 1.Activity Centre. Teacher’s Guide. - LEGO Group, 1990. - 143 pag.</w:t>
      </w:r>
    </w:p>
    <w:p w14:paraId="70214D08" w14:textId="77777777" w:rsidR="003B20B7" w:rsidRPr="00DD10CF" w:rsidRDefault="003B20B7" w:rsidP="000C735B">
      <w:pPr>
        <w:pStyle w:val="22"/>
        <w:numPr>
          <w:ilvl w:val="0"/>
          <w:numId w:val="6"/>
        </w:numPr>
        <w:shd w:val="clear" w:color="auto" w:fill="auto"/>
        <w:tabs>
          <w:tab w:val="left" w:pos="426"/>
          <w:tab w:val="left" w:pos="710"/>
        </w:tabs>
        <w:spacing w:before="0" w:after="0" w:line="240" w:lineRule="auto"/>
        <w:ind w:firstLine="709"/>
        <w:rPr>
          <w:rFonts w:ascii="PT Astra Serif" w:hAnsi="PT Astra Serif"/>
          <w:sz w:val="28"/>
          <w:szCs w:val="28"/>
          <w:lang w:val="en-US"/>
        </w:rPr>
      </w:pPr>
      <w:r w:rsidRPr="00DD10CF">
        <w:rPr>
          <w:rFonts w:ascii="PT Astra Serif" w:hAnsi="PT Astra Serif"/>
          <w:sz w:val="28"/>
          <w:szCs w:val="28"/>
          <w:lang w:val="en-US"/>
        </w:rPr>
        <w:t>LEGO Technic 1.Activity Centre.Useful Information. - LEGO Group, 1990.- 23 pag.</w:t>
      </w:r>
    </w:p>
    <w:p w14:paraId="489515EE" w14:textId="77777777" w:rsidR="003B20B7" w:rsidRPr="00DD10CF" w:rsidRDefault="003B20B7" w:rsidP="000C735B">
      <w:pPr>
        <w:pStyle w:val="22"/>
        <w:numPr>
          <w:ilvl w:val="0"/>
          <w:numId w:val="6"/>
        </w:numPr>
        <w:shd w:val="clear" w:color="auto" w:fill="auto"/>
        <w:tabs>
          <w:tab w:val="left" w:pos="426"/>
          <w:tab w:val="left" w:pos="855"/>
        </w:tabs>
        <w:spacing w:before="0" w:after="0" w:line="240" w:lineRule="auto"/>
        <w:ind w:firstLine="709"/>
        <w:rPr>
          <w:rFonts w:ascii="PT Astra Serif" w:hAnsi="PT Astra Serif"/>
          <w:sz w:val="28"/>
          <w:szCs w:val="28"/>
          <w:lang w:val="en-US"/>
        </w:rPr>
      </w:pPr>
      <w:r w:rsidRPr="00DD10CF">
        <w:rPr>
          <w:rFonts w:ascii="PT Astra Serif" w:hAnsi="PT Astra Serif"/>
          <w:sz w:val="28"/>
          <w:szCs w:val="28"/>
          <w:lang w:val="en-US"/>
        </w:rPr>
        <w:t>LEGO TECHNIC PNEUMATIC. Teacher’s Guide. - LEGO Group, 1992. - 23 pag.</w:t>
      </w:r>
    </w:p>
    <w:p w14:paraId="1A772634" w14:textId="77777777" w:rsidR="003B20B7" w:rsidRPr="00DD10CF" w:rsidRDefault="00C25C39" w:rsidP="000C735B">
      <w:pPr>
        <w:pStyle w:val="22"/>
        <w:numPr>
          <w:ilvl w:val="0"/>
          <w:numId w:val="6"/>
        </w:numPr>
        <w:shd w:val="clear" w:color="auto" w:fill="auto"/>
        <w:tabs>
          <w:tab w:val="left" w:pos="426"/>
          <w:tab w:val="left" w:pos="855"/>
        </w:tabs>
        <w:spacing w:before="0" w:after="0" w:line="240" w:lineRule="auto"/>
        <w:ind w:firstLine="709"/>
        <w:rPr>
          <w:rFonts w:ascii="PT Astra Serif" w:hAnsi="PT Astra Serif"/>
          <w:sz w:val="28"/>
          <w:szCs w:val="28"/>
          <w:lang w:val="en-US"/>
        </w:rPr>
      </w:pPr>
      <w:hyperlink r:id="rId11" w:history="1">
        <w:r w:rsidR="003B20B7" w:rsidRPr="00DD10CF">
          <w:rPr>
            <w:rStyle w:val="a3"/>
            <w:rFonts w:ascii="PT Astra Serif" w:eastAsiaTheme="majorEastAsia" w:hAnsi="PT Astra Serif"/>
            <w:color w:val="auto"/>
            <w:sz w:val="28"/>
            <w:szCs w:val="28"/>
            <w:lang w:val="en-US"/>
          </w:rPr>
          <w:t>www.school.edu.ru/int</w:t>
        </w:r>
      </w:hyperlink>
    </w:p>
    <w:p w14:paraId="68014B17" w14:textId="77777777" w:rsidR="003B20B7" w:rsidRPr="00DD10CF" w:rsidRDefault="003B20B7" w:rsidP="000C735B">
      <w:pPr>
        <w:pStyle w:val="22"/>
        <w:numPr>
          <w:ilvl w:val="0"/>
          <w:numId w:val="6"/>
        </w:numPr>
        <w:shd w:val="clear" w:color="auto" w:fill="auto"/>
        <w:tabs>
          <w:tab w:val="left" w:pos="426"/>
          <w:tab w:val="left" w:pos="855"/>
        </w:tabs>
        <w:spacing w:before="0" w:after="0" w:line="240" w:lineRule="auto"/>
        <w:ind w:right="280" w:firstLine="709"/>
        <w:rPr>
          <w:rFonts w:ascii="PT Astra Serif" w:hAnsi="PT Astra Serif"/>
          <w:sz w:val="28"/>
          <w:szCs w:val="28"/>
        </w:rPr>
      </w:pPr>
      <w:r w:rsidRPr="00DD10CF">
        <w:rPr>
          <w:rFonts w:ascii="PT Astra Serif" w:hAnsi="PT Astra Serif"/>
          <w:sz w:val="28"/>
          <w:szCs w:val="28"/>
        </w:rPr>
        <w:t>ВитезславГоушка «Дайте мне точку опоры...», - «Альбатрос», Изд-во литературы для детей и юношества, Прага, 1971. - 191 с.</w:t>
      </w:r>
    </w:p>
    <w:p w14:paraId="14AAA606" w14:textId="77777777" w:rsidR="003B20B7" w:rsidRPr="00DD10CF" w:rsidRDefault="003B20B7" w:rsidP="000C735B">
      <w:pPr>
        <w:pStyle w:val="22"/>
        <w:numPr>
          <w:ilvl w:val="0"/>
          <w:numId w:val="6"/>
        </w:numPr>
        <w:shd w:val="clear" w:color="auto" w:fill="auto"/>
        <w:tabs>
          <w:tab w:val="left" w:pos="426"/>
          <w:tab w:val="left" w:pos="710"/>
        </w:tabs>
        <w:spacing w:before="0" w:after="0" w:line="240" w:lineRule="auto"/>
        <w:ind w:right="40" w:firstLine="709"/>
        <w:rPr>
          <w:rFonts w:ascii="PT Astra Serif" w:hAnsi="PT Astra Serif"/>
          <w:sz w:val="28"/>
          <w:szCs w:val="28"/>
        </w:rPr>
      </w:pPr>
      <w:r w:rsidRPr="00DD10CF">
        <w:rPr>
          <w:rFonts w:ascii="PT Astra Serif" w:hAnsi="PT Astra Serif"/>
          <w:sz w:val="28"/>
          <w:szCs w:val="28"/>
        </w:rPr>
        <w:t xml:space="preserve"> ЛЕГО-лаборатория (</w:t>
      </w:r>
      <w:r w:rsidRPr="00DD10CF">
        <w:rPr>
          <w:rFonts w:ascii="PT Astra Serif" w:hAnsi="PT Astra Serif"/>
          <w:sz w:val="28"/>
          <w:szCs w:val="28"/>
          <w:lang w:val="en-US"/>
        </w:rPr>
        <w:t>Control</w:t>
      </w:r>
      <w:r w:rsidRPr="00DD10CF">
        <w:rPr>
          <w:rFonts w:ascii="PT Astra Serif" w:hAnsi="PT Astra Serif"/>
          <w:sz w:val="28"/>
          <w:szCs w:val="28"/>
        </w:rPr>
        <w:t>Lab).Эксперименты с моделью вентилятора: Учебно</w:t>
      </w:r>
      <w:r w:rsidRPr="00DD10CF">
        <w:rPr>
          <w:rFonts w:ascii="PT Astra Serif" w:hAnsi="PT Astra Serif"/>
          <w:sz w:val="28"/>
          <w:szCs w:val="28"/>
        </w:rPr>
        <w:softHyphen/>
        <w:t>методическое пособие, - М., ИНТ, 1998. - 46 с.</w:t>
      </w:r>
    </w:p>
    <w:p w14:paraId="71AFE089" w14:textId="77777777" w:rsidR="003B20B7" w:rsidRPr="00DD10CF" w:rsidRDefault="003B20B7" w:rsidP="000C735B">
      <w:pPr>
        <w:pStyle w:val="22"/>
        <w:numPr>
          <w:ilvl w:val="0"/>
          <w:numId w:val="6"/>
        </w:numPr>
        <w:shd w:val="clear" w:color="auto" w:fill="auto"/>
        <w:tabs>
          <w:tab w:val="left" w:pos="426"/>
          <w:tab w:val="left" w:pos="710"/>
        </w:tabs>
        <w:spacing w:before="0" w:after="0" w:line="240" w:lineRule="auto"/>
        <w:ind w:right="40" w:firstLine="709"/>
        <w:rPr>
          <w:rFonts w:ascii="PT Astra Serif" w:hAnsi="PT Astra Serif"/>
          <w:sz w:val="28"/>
          <w:szCs w:val="28"/>
        </w:rPr>
      </w:pPr>
      <w:r w:rsidRPr="00DD10CF">
        <w:rPr>
          <w:rFonts w:ascii="PT Astra Serif" w:hAnsi="PT Astra Serif"/>
          <w:sz w:val="28"/>
          <w:szCs w:val="28"/>
        </w:rPr>
        <w:t xml:space="preserve">Мир вокруг нас: Книга проектов: Учебное пособие.- Пересказ с англ.-М.: Инт, 1998. 1. ЛЕГО-лаборатория </w:t>
      </w:r>
      <w:r w:rsidRPr="00DD10CF">
        <w:rPr>
          <w:rFonts w:ascii="PT Astra Serif" w:hAnsi="PT Astra Serif"/>
          <w:sz w:val="28"/>
          <w:szCs w:val="28"/>
          <w:lang w:val="en-US"/>
        </w:rPr>
        <w:t xml:space="preserve">(Control </w:t>
      </w:r>
      <w:r w:rsidRPr="00DD10CF">
        <w:rPr>
          <w:rFonts w:ascii="PT Astra Serif" w:hAnsi="PT Astra Serif"/>
          <w:sz w:val="28"/>
          <w:szCs w:val="28"/>
        </w:rPr>
        <w:t>Lab):Справочное пособие, - М., ИНТ, 1998. -150 стр.</w:t>
      </w:r>
    </w:p>
    <w:p w14:paraId="0345D5FE" w14:textId="77777777" w:rsidR="003B20B7" w:rsidRPr="00DD10CF" w:rsidRDefault="003B20B7" w:rsidP="000C735B">
      <w:pPr>
        <w:pStyle w:val="22"/>
        <w:numPr>
          <w:ilvl w:val="0"/>
          <w:numId w:val="6"/>
        </w:numPr>
        <w:shd w:val="clear" w:color="auto" w:fill="auto"/>
        <w:tabs>
          <w:tab w:val="left" w:pos="426"/>
          <w:tab w:val="left" w:pos="855"/>
        </w:tabs>
        <w:spacing w:before="0"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DD10CF">
        <w:rPr>
          <w:rFonts w:ascii="PT Astra Serif" w:hAnsi="PT Astra Serif"/>
          <w:sz w:val="28"/>
          <w:szCs w:val="28"/>
        </w:rPr>
        <w:t>Наука. Энциклопедия. - М., «РОСМЭН», 2001. - 125 с.</w:t>
      </w:r>
    </w:p>
    <w:p w14:paraId="292F2C3E" w14:textId="77777777" w:rsidR="003B20B7" w:rsidRPr="00DD10CF" w:rsidRDefault="003B20B7" w:rsidP="000C735B">
      <w:pPr>
        <w:pStyle w:val="22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DD10CF">
        <w:rPr>
          <w:rFonts w:ascii="PT Astra Serif" w:hAnsi="PT Astra Serif"/>
          <w:sz w:val="28"/>
          <w:szCs w:val="28"/>
        </w:rPr>
        <w:t>Примерные программы начального образования.</w:t>
      </w:r>
    </w:p>
    <w:p w14:paraId="11C11E7F" w14:textId="77777777" w:rsidR="00FD058F" w:rsidRPr="00DD10CF" w:rsidRDefault="00FD058F" w:rsidP="00FD058F">
      <w:pPr>
        <w:pStyle w:val="22"/>
        <w:shd w:val="clear" w:color="auto" w:fill="auto"/>
        <w:tabs>
          <w:tab w:val="left" w:pos="426"/>
          <w:tab w:val="left" w:pos="710"/>
        </w:tabs>
        <w:spacing w:before="0" w:after="0" w:line="240" w:lineRule="auto"/>
        <w:ind w:firstLine="0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DD10CF">
        <w:rPr>
          <w:rFonts w:ascii="PT Astra Serif" w:hAnsi="PT Astra Serif"/>
          <w:b/>
          <w:color w:val="000000" w:themeColor="text1"/>
          <w:sz w:val="28"/>
          <w:szCs w:val="28"/>
        </w:rPr>
        <w:t>Для детей и родителей</w:t>
      </w:r>
    </w:p>
    <w:p w14:paraId="38BB9BB2" w14:textId="77777777" w:rsidR="003B20B7" w:rsidRPr="00DD10CF" w:rsidRDefault="003B20B7" w:rsidP="00FD058F">
      <w:pPr>
        <w:pStyle w:val="22"/>
        <w:numPr>
          <w:ilvl w:val="0"/>
          <w:numId w:val="28"/>
        </w:numPr>
        <w:shd w:val="clear" w:color="auto" w:fill="auto"/>
        <w:tabs>
          <w:tab w:val="left" w:pos="426"/>
          <w:tab w:val="left" w:pos="710"/>
        </w:tabs>
        <w:spacing w:before="0" w:after="0" w:line="240" w:lineRule="auto"/>
        <w:rPr>
          <w:rFonts w:ascii="PT Astra Serif" w:hAnsi="PT Astra Serif"/>
          <w:sz w:val="28"/>
          <w:szCs w:val="28"/>
        </w:rPr>
      </w:pPr>
      <w:r w:rsidRPr="00DD10CF">
        <w:rPr>
          <w:rFonts w:ascii="PT Astra Serif" w:hAnsi="PT Astra Serif"/>
          <w:sz w:val="28"/>
          <w:szCs w:val="28"/>
        </w:rPr>
        <w:t>Проекты примерных (базисных) учебных программ по предметам начальной школы.</w:t>
      </w:r>
    </w:p>
    <w:p w14:paraId="1050BFED" w14:textId="77777777" w:rsidR="003B20B7" w:rsidRPr="00DD10CF" w:rsidRDefault="003B20B7" w:rsidP="00FD058F">
      <w:pPr>
        <w:pStyle w:val="22"/>
        <w:numPr>
          <w:ilvl w:val="0"/>
          <w:numId w:val="28"/>
        </w:numPr>
        <w:shd w:val="clear" w:color="auto" w:fill="auto"/>
        <w:tabs>
          <w:tab w:val="left" w:pos="426"/>
          <w:tab w:val="left" w:pos="710"/>
        </w:tabs>
        <w:spacing w:before="0" w:after="0" w:line="240" w:lineRule="auto"/>
        <w:ind w:right="40"/>
        <w:rPr>
          <w:rFonts w:ascii="PT Astra Serif" w:hAnsi="PT Astra Serif"/>
          <w:sz w:val="28"/>
          <w:szCs w:val="28"/>
        </w:rPr>
      </w:pPr>
      <w:r w:rsidRPr="00DD10CF">
        <w:rPr>
          <w:rFonts w:ascii="PT Astra Serif" w:hAnsi="PT Astra Serif"/>
          <w:sz w:val="28"/>
          <w:szCs w:val="28"/>
        </w:rPr>
        <w:t xml:space="preserve">Рыкова Е. А. </w:t>
      </w:r>
      <w:r w:rsidRPr="00DD10CF">
        <w:rPr>
          <w:rFonts w:ascii="PT Astra Serif" w:hAnsi="PT Astra Serif"/>
          <w:sz w:val="28"/>
          <w:szCs w:val="28"/>
          <w:lang w:val="en-US"/>
        </w:rPr>
        <w:t>LEGO</w:t>
      </w:r>
      <w:r w:rsidRPr="00DD10CF">
        <w:rPr>
          <w:rFonts w:ascii="PT Astra Serif" w:hAnsi="PT Astra Serif"/>
          <w:sz w:val="28"/>
          <w:szCs w:val="28"/>
        </w:rPr>
        <w:t>-Лаборатория (</w:t>
      </w:r>
      <w:r w:rsidRPr="00DD10CF">
        <w:rPr>
          <w:rFonts w:ascii="PT Astra Serif" w:hAnsi="PT Astra Serif"/>
          <w:sz w:val="28"/>
          <w:szCs w:val="28"/>
          <w:lang w:val="en-US"/>
        </w:rPr>
        <w:t>LEGOControlLab</w:t>
      </w:r>
      <w:r w:rsidRPr="00DD10CF">
        <w:rPr>
          <w:rFonts w:ascii="PT Astra Serif" w:hAnsi="PT Astra Serif"/>
          <w:sz w:val="28"/>
          <w:szCs w:val="28"/>
        </w:rPr>
        <w:t>). Учебно-методическое пособие. - СПб, 2001, - 59 с.</w:t>
      </w:r>
    </w:p>
    <w:p w14:paraId="04DFACC9" w14:textId="77777777" w:rsidR="003B20B7" w:rsidRPr="00DD10CF" w:rsidRDefault="003B20B7" w:rsidP="00FD058F">
      <w:pPr>
        <w:pStyle w:val="22"/>
        <w:numPr>
          <w:ilvl w:val="0"/>
          <w:numId w:val="28"/>
        </w:numPr>
        <w:shd w:val="clear" w:color="auto" w:fill="auto"/>
        <w:tabs>
          <w:tab w:val="left" w:pos="426"/>
          <w:tab w:val="left" w:pos="710"/>
        </w:tabs>
        <w:spacing w:before="0" w:after="0" w:line="240" w:lineRule="auto"/>
        <w:rPr>
          <w:rFonts w:ascii="PT Astra Serif" w:hAnsi="PT Astra Serif"/>
          <w:sz w:val="28"/>
          <w:szCs w:val="28"/>
        </w:rPr>
      </w:pPr>
      <w:r w:rsidRPr="00DD10CF">
        <w:rPr>
          <w:rFonts w:ascii="PT Astra Serif" w:hAnsi="PT Astra Serif"/>
          <w:sz w:val="28"/>
          <w:szCs w:val="28"/>
        </w:rPr>
        <w:t>С. И. Волкова «Конструирование», - М: «Просвещение», 2009 .</w:t>
      </w:r>
    </w:p>
    <w:p w14:paraId="13F44BA7" w14:textId="77777777" w:rsidR="003B20B7" w:rsidRPr="00DD10CF" w:rsidRDefault="003B20B7" w:rsidP="00FD058F">
      <w:pPr>
        <w:pStyle w:val="22"/>
        <w:numPr>
          <w:ilvl w:val="0"/>
          <w:numId w:val="28"/>
        </w:numPr>
        <w:shd w:val="clear" w:color="auto" w:fill="auto"/>
        <w:tabs>
          <w:tab w:val="left" w:pos="426"/>
          <w:tab w:val="left" w:pos="710"/>
        </w:tabs>
        <w:spacing w:before="0" w:after="0" w:line="240" w:lineRule="auto"/>
        <w:rPr>
          <w:rFonts w:ascii="PT Astra Serif" w:hAnsi="PT Astra Serif"/>
          <w:sz w:val="28"/>
          <w:szCs w:val="28"/>
        </w:rPr>
      </w:pPr>
      <w:r w:rsidRPr="00DD10CF">
        <w:rPr>
          <w:rFonts w:ascii="PT Astra Serif" w:hAnsi="PT Astra Serif"/>
          <w:sz w:val="28"/>
          <w:szCs w:val="28"/>
        </w:rPr>
        <w:t>Т. В. Безбородова «Первые шаги в геометрии», - М.:«Просвещение», 2009.</w:t>
      </w:r>
    </w:p>
    <w:p w14:paraId="1E06F4BA" w14:textId="77777777" w:rsidR="003B20B7" w:rsidRPr="000C735B" w:rsidRDefault="003B20B7" w:rsidP="00FD058F">
      <w:pPr>
        <w:pStyle w:val="22"/>
        <w:numPr>
          <w:ilvl w:val="0"/>
          <w:numId w:val="28"/>
        </w:numPr>
        <w:shd w:val="clear" w:color="auto" w:fill="auto"/>
        <w:tabs>
          <w:tab w:val="left" w:pos="426"/>
          <w:tab w:val="left" w:pos="855"/>
        </w:tabs>
        <w:spacing w:before="0" w:after="0" w:line="240" w:lineRule="auto"/>
        <w:rPr>
          <w:rFonts w:ascii="PT Astra Serif" w:hAnsi="PT Astra Serif"/>
          <w:sz w:val="28"/>
          <w:szCs w:val="28"/>
        </w:rPr>
      </w:pPr>
      <w:r w:rsidRPr="00DD10CF">
        <w:rPr>
          <w:rFonts w:ascii="PT Astra Serif" w:hAnsi="PT Astra Serif"/>
          <w:sz w:val="28"/>
          <w:szCs w:val="28"/>
        </w:rPr>
        <w:t xml:space="preserve">Энциклопедический словарь юного техника. - М., «Педагогика», 1988. - </w:t>
      </w:r>
      <w:r w:rsidRPr="000C735B">
        <w:rPr>
          <w:rFonts w:ascii="PT Astra Serif" w:hAnsi="PT Astra Serif"/>
          <w:sz w:val="28"/>
          <w:szCs w:val="28"/>
        </w:rPr>
        <w:t>463 с.</w:t>
      </w:r>
    </w:p>
    <w:p w14:paraId="0BE739BF" w14:textId="77777777" w:rsidR="00833968" w:rsidRPr="000C735B" w:rsidRDefault="00833968" w:rsidP="000C735B">
      <w:pPr>
        <w:pStyle w:val="af"/>
        <w:framePr w:w="10661" w:wrap="notBeside" w:vAnchor="text" w:hAnchor="text" w:xAlign="center" w:y="1"/>
        <w:shd w:val="clear" w:color="auto" w:fill="auto"/>
        <w:tabs>
          <w:tab w:val="left" w:pos="426"/>
        </w:tabs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14:paraId="409F1460" w14:textId="77777777" w:rsidR="00833968" w:rsidRPr="000C735B" w:rsidRDefault="00833968" w:rsidP="000C735B">
      <w:pPr>
        <w:tabs>
          <w:tab w:val="left" w:pos="42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31DD855C" w14:textId="77777777" w:rsidR="00261711" w:rsidRPr="000C735B" w:rsidRDefault="00261711" w:rsidP="000C735B">
      <w:pPr>
        <w:tabs>
          <w:tab w:val="left" w:pos="42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sectPr w:rsidR="00261711" w:rsidRPr="000C735B" w:rsidSect="000C735B">
      <w:headerReference w:type="default" r:id="rId12"/>
      <w:pgSz w:w="11906" w:h="16838"/>
      <w:pgMar w:top="1134" w:right="70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C9C426" w14:textId="77777777" w:rsidR="00C25C39" w:rsidRDefault="00C25C39" w:rsidP="0095218B">
      <w:r>
        <w:separator/>
      </w:r>
    </w:p>
  </w:endnote>
  <w:endnote w:type="continuationSeparator" w:id="0">
    <w:p w14:paraId="3C99F822" w14:textId="77777777" w:rsidR="00C25C39" w:rsidRDefault="00C25C39" w:rsidP="00952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PT Serif">
    <w:altName w:val="﷽﷽﷽﷽﷽﷽﷽﷽ Serif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f6"/>
      </w:rPr>
      <w:id w:val="-991562920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78E9FFA" w14:textId="357EF469" w:rsidR="00565C0D" w:rsidRDefault="00565C0D" w:rsidP="00565C0D">
        <w:pPr>
          <w:pStyle w:val="a7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00E4E0BF" w14:textId="77777777" w:rsidR="00565C0D" w:rsidRDefault="00565C0D" w:rsidP="00AB130D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f6"/>
      </w:rPr>
      <w:id w:val="-745797213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AF9EA33" w14:textId="0196999F" w:rsidR="00565C0D" w:rsidRDefault="00565C0D" w:rsidP="00565C0D">
        <w:pPr>
          <w:pStyle w:val="a7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98239A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14:paraId="33E7C479" w14:textId="77777777" w:rsidR="00565C0D" w:rsidRDefault="00565C0D" w:rsidP="00AB130D">
    <w:pPr>
      <w:pStyle w:val="af4"/>
      <w:spacing w:line="14" w:lineRule="auto"/>
      <w:ind w:right="360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0725CE0" wp14:editId="7E61C83A">
              <wp:simplePos x="0" y="0"/>
              <wp:positionH relativeFrom="page">
                <wp:posOffset>3975100</wp:posOffset>
              </wp:positionH>
              <wp:positionV relativeFrom="page">
                <wp:posOffset>10048875</wp:posOffset>
              </wp:positionV>
              <wp:extent cx="152400" cy="194310"/>
              <wp:effectExtent l="0" t="0" r="0" b="1524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4B5B86" w14:textId="79169C24" w:rsidR="00565C0D" w:rsidRDefault="00565C0D">
                          <w:pPr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239A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725CE0"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313pt;margin-top:791.25pt;width:12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" filled="f" stroked="f">
              <v:textbox inset="0,0,0,0">
                <w:txbxContent>
                  <w:p w14:paraId="084B5B86" w14:textId="79169C24" w:rsidR="00565C0D" w:rsidRDefault="00565C0D">
                    <w:pPr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8239A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D7F155" w14:textId="77777777" w:rsidR="00C25C39" w:rsidRDefault="00C25C39" w:rsidP="0095218B">
      <w:r>
        <w:separator/>
      </w:r>
    </w:p>
  </w:footnote>
  <w:footnote w:type="continuationSeparator" w:id="0">
    <w:p w14:paraId="76F820A1" w14:textId="77777777" w:rsidR="00C25C39" w:rsidRDefault="00C25C39" w:rsidP="00952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3721"/>
    </w:sdtPr>
    <w:sdtEndPr/>
    <w:sdtContent>
      <w:p w14:paraId="243C5ABC" w14:textId="2103E013" w:rsidR="00565C0D" w:rsidRDefault="00565C0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39A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3A71B271" w14:textId="77777777" w:rsidR="00565C0D" w:rsidRDefault="00565C0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2704F"/>
    <w:multiLevelType w:val="multilevel"/>
    <w:tmpl w:val="A48059F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8380DFC"/>
    <w:multiLevelType w:val="multilevel"/>
    <w:tmpl w:val="697648D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32" w:hanging="2160"/>
      </w:pPr>
      <w:rPr>
        <w:rFonts w:hint="default"/>
      </w:rPr>
    </w:lvl>
  </w:abstractNum>
  <w:abstractNum w:abstractNumId="2" w15:restartNumberingAfterBreak="0">
    <w:nsid w:val="09CA3B9F"/>
    <w:multiLevelType w:val="multilevel"/>
    <w:tmpl w:val="FC54C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06"/>
    <w:multiLevelType w:val="hybridMultilevel"/>
    <w:tmpl w:val="8CEE1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807F9"/>
    <w:multiLevelType w:val="multilevel"/>
    <w:tmpl w:val="E95878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 w15:restartNumberingAfterBreak="0">
    <w:nsid w:val="0F41752D"/>
    <w:multiLevelType w:val="hybridMultilevel"/>
    <w:tmpl w:val="E988B2D8"/>
    <w:lvl w:ilvl="0" w:tplc="0419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114B11F3"/>
    <w:multiLevelType w:val="multilevel"/>
    <w:tmpl w:val="91F28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564307"/>
    <w:multiLevelType w:val="multilevel"/>
    <w:tmpl w:val="25CC6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F33D8D"/>
    <w:multiLevelType w:val="hybridMultilevel"/>
    <w:tmpl w:val="13A61D86"/>
    <w:lvl w:ilvl="0" w:tplc="0419000D">
      <w:start w:val="1"/>
      <w:numFmt w:val="bullet"/>
      <w:lvlText w:val=""/>
      <w:lvlJc w:val="left"/>
      <w:pPr>
        <w:ind w:left="14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9" w15:restartNumberingAfterBreak="0">
    <w:nsid w:val="1A556F56"/>
    <w:multiLevelType w:val="multilevel"/>
    <w:tmpl w:val="FBF80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2C2DF9"/>
    <w:multiLevelType w:val="multilevel"/>
    <w:tmpl w:val="D88867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55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1" w15:restartNumberingAfterBreak="0">
    <w:nsid w:val="1B596179"/>
    <w:multiLevelType w:val="hybridMultilevel"/>
    <w:tmpl w:val="79203BBE"/>
    <w:lvl w:ilvl="0" w:tplc="041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232F7410"/>
    <w:multiLevelType w:val="multilevel"/>
    <w:tmpl w:val="C2D628F0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232F766D"/>
    <w:multiLevelType w:val="multilevel"/>
    <w:tmpl w:val="EDCC6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5714DC"/>
    <w:multiLevelType w:val="hybridMultilevel"/>
    <w:tmpl w:val="FD56521A"/>
    <w:lvl w:ilvl="0" w:tplc="7D1C3F0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27A28E1"/>
    <w:multiLevelType w:val="multilevel"/>
    <w:tmpl w:val="F69A2030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6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6" w15:restartNumberingAfterBreak="0">
    <w:nsid w:val="339053CE"/>
    <w:multiLevelType w:val="hybridMultilevel"/>
    <w:tmpl w:val="5E36A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B128A"/>
    <w:multiLevelType w:val="multilevel"/>
    <w:tmpl w:val="D47646F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1A1A23"/>
    <w:multiLevelType w:val="multilevel"/>
    <w:tmpl w:val="B57CF3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4B74BB"/>
    <w:multiLevelType w:val="multilevel"/>
    <w:tmpl w:val="01F4491E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3DFC3CA8"/>
    <w:multiLevelType w:val="multilevel"/>
    <w:tmpl w:val="61BE1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F10760"/>
    <w:multiLevelType w:val="multilevel"/>
    <w:tmpl w:val="FB0EE0A8"/>
    <w:lvl w:ilvl="0">
      <w:start w:val="2"/>
      <w:numFmt w:val="decimal"/>
      <w:lvlText w:val="%1."/>
      <w:lvlJc w:val="left"/>
      <w:pPr>
        <w:ind w:left="582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626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347" w:hanging="492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5074" w:hanging="492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5802" w:hanging="492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6529" w:hanging="492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256" w:hanging="492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984" w:hanging="492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711" w:hanging="492"/>
      </w:pPr>
      <w:rPr>
        <w:lang w:val="ru-RU" w:eastAsia="en-US" w:bidi="ar-SA"/>
      </w:rPr>
    </w:lvl>
  </w:abstractNum>
  <w:abstractNum w:abstractNumId="22" w15:restartNumberingAfterBreak="0">
    <w:nsid w:val="465D3144"/>
    <w:multiLevelType w:val="multilevel"/>
    <w:tmpl w:val="75803A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4B357AE4"/>
    <w:multiLevelType w:val="hybridMultilevel"/>
    <w:tmpl w:val="A1C48352"/>
    <w:lvl w:ilvl="0" w:tplc="50264A7E">
      <w:start w:val="1"/>
      <w:numFmt w:val="decimal"/>
      <w:lvlText w:val="%1."/>
      <w:lvlJc w:val="left"/>
      <w:pPr>
        <w:ind w:left="1262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4DC8704">
      <w:start w:val="1"/>
      <w:numFmt w:val="decimal"/>
      <w:lvlText w:val="%2."/>
      <w:lvlJc w:val="left"/>
      <w:pPr>
        <w:ind w:left="383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80012F2">
      <w:numFmt w:val="bullet"/>
      <w:lvlText w:val="•"/>
      <w:lvlJc w:val="left"/>
      <w:pPr>
        <w:ind w:left="4571" w:hanging="360"/>
      </w:pPr>
      <w:rPr>
        <w:rFonts w:hint="default"/>
        <w:lang w:val="ru-RU" w:eastAsia="en-US" w:bidi="ar-SA"/>
      </w:rPr>
    </w:lvl>
    <w:lvl w:ilvl="3" w:tplc="539E4508">
      <w:numFmt w:val="bullet"/>
      <w:lvlText w:val="•"/>
      <w:lvlJc w:val="left"/>
      <w:pPr>
        <w:ind w:left="5303" w:hanging="360"/>
      </w:pPr>
      <w:rPr>
        <w:rFonts w:hint="default"/>
        <w:lang w:val="ru-RU" w:eastAsia="en-US" w:bidi="ar-SA"/>
      </w:rPr>
    </w:lvl>
    <w:lvl w:ilvl="4" w:tplc="C7165132">
      <w:numFmt w:val="bullet"/>
      <w:lvlText w:val="•"/>
      <w:lvlJc w:val="left"/>
      <w:pPr>
        <w:ind w:left="6035" w:hanging="360"/>
      </w:pPr>
      <w:rPr>
        <w:rFonts w:hint="default"/>
        <w:lang w:val="ru-RU" w:eastAsia="en-US" w:bidi="ar-SA"/>
      </w:rPr>
    </w:lvl>
    <w:lvl w:ilvl="5" w:tplc="4F04A74A">
      <w:numFmt w:val="bullet"/>
      <w:lvlText w:val="•"/>
      <w:lvlJc w:val="left"/>
      <w:pPr>
        <w:ind w:left="6767" w:hanging="360"/>
      </w:pPr>
      <w:rPr>
        <w:rFonts w:hint="default"/>
        <w:lang w:val="ru-RU" w:eastAsia="en-US" w:bidi="ar-SA"/>
      </w:rPr>
    </w:lvl>
    <w:lvl w:ilvl="6" w:tplc="3036CE70">
      <w:numFmt w:val="bullet"/>
      <w:lvlText w:val="•"/>
      <w:lvlJc w:val="left"/>
      <w:pPr>
        <w:ind w:left="7499" w:hanging="360"/>
      </w:pPr>
      <w:rPr>
        <w:rFonts w:hint="default"/>
        <w:lang w:val="ru-RU" w:eastAsia="en-US" w:bidi="ar-SA"/>
      </w:rPr>
    </w:lvl>
    <w:lvl w:ilvl="7" w:tplc="3E26B016">
      <w:numFmt w:val="bullet"/>
      <w:lvlText w:val="•"/>
      <w:lvlJc w:val="left"/>
      <w:pPr>
        <w:ind w:left="8230" w:hanging="360"/>
      </w:pPr>
      <w:rPr>
        <w:rFonts w:hint="default"/>
        <w:lang w:val="ru-RU" w:eastAsia="en-US" w:bidi="ar-SA"/>
      </w:rPr>
    </w:lvl>
    <w:lvl w:ilvl="8" w:tplc="D0283EA6">
      <w:numFmt w:val="bullet"/>
      <w:lvlText w:val="•"/>
      <w:lvlJc w:val="left"/>
      <w:pPr>
        <w:ind w:left="8962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4E8102E7"/>
    <w:multiLevelType w:val="hybridMultilevel"/>
    <w:tmpl w:val="EC16CEAA"/>
    <w:lvl w:ilvl="0" w:tplc="0419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5" w15:restartNumberingAfterBreak="0">
    <w:nsid w:val="50A510C0"/>
    <w:multiLevelType w:val="multilevel"/>
    <w:tmpl w:val="721C3D0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5F7E32EB"/>
    <w:multiLevelType w:val="hybridMultilevel"/>
    <w:tmpl w:val="32184364"/>
    <w:lvl w:ilvl="0" w:tplc="A9E409B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7" w15:restartNumberingAfterBreak="0">
    <w:nsid w:val="60D6490B"/>
    <w:multiLevelType w:val="multilevel"/>
    <w:tmpl w:val="EEE44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BA43DC9"/>
    <w:multiLevelType w:val="multilevel"/>
    <w:tmpl w:val="25801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4D27CF"/>
    <w:multiLevelType w:val="multilevel"/>
    <w:tmpl w:val="E8721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6654E14"/>
    <w:multiLevelType w:val="hybridMultilevel"/>
    <w:tmpl w:val="42C25DD8"/>
    <w:lvl w:ilvl="0" w:tplc="7D1C3F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12"/>
  </w:num>
  <w:num w:numId="4">
    <w:abstractNumId w:val="11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</w:num>
  <w:num w:numId="8">
    <w:abstractNumId w:val="3"/>
  </w:num>
  <w:num w:numId="9">
    <w:abstractNumId w:val="5"/>
  </w:num>
  <w:num w:numId="10">
    <w:abstractNumId w:val="24"/>
  </w:num>
  <w:num w:numId="11">
    <w:abstractNumId w:val="26"/>
  </w:num>
  <w:num w:numId="12">
    <w:abstractNumId w:val="28"/>
  </w:num>
  <w:num w:numId="13">
    <w:abstractNumId w:val="2"/>
  </w:num>
  <w:num w:numId="14">
    <w:abstractNumId w:val="6"/>
  </w:num>
  <w:num w:numId="15">
    <w:abstractNumId w:val="7"/>
  </w:num>
  <w:num w:numId="16">
    <w:abstractNumId w:val="29"/>
  </w:num>
  <w:num w:numId="17">
    <w:abstractNumId w:val="9"/>
  </w:num>
  <w:num w:numId="18">
    <w:abstractNumId w:val="27"/>
  </w:num>
  <w:num w:numId="19">
    <w:abstractNumId w:val="13"/>
  </w:num>
  <w:num w:numId="20">
    <w:abstractNumId w:val="18"/>
  </w:num>
  <w:num w:numId="21">
    <w:abstractNumId w:val="17"/>
  </w:num>
  <w:num w:numId="22">
    <w:abstractNumId w:val="20"/>
  </w:num>
  <w:num w:numId="23">
    <w:abstractNumId w:val="3"/>
  </w:num>
  <w:num w:numId="24">
    <w:abstractNumId w:val="30"/>
  </w:num>
  <w:num w:numId="25">
    <w:abstractNumId w:val="19"/>
  </w:num>
  <w:num w:numId="26">
    <w:abstractNumId w:val="14"/>
  </w:num>
  <w:num w:numId="27">
    <w:abstractNumId w:val="23"/>
  </w:num>
  <w:num w:numId="28">
    <w:abstractNumId w:val="16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5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968"/>
    <w:rsid w:val="00032EE7"/>
    <w:rsid w:val="00063981"/>
    <w:rsid w:val="0009049A"/>
    <w:rsid w:val="000C359E"/>
    <w:rsid w:val="000C42A4"/>
    <w:rsid w:val="000C735B"/>
    <w:rsid w:val="000D0FD0"/>
    <w:rsid w:val="000E60D5"/>
    <w:rsid w:val="0010236F"/>
    <w:rsid w:val="00111476"/>
    <w:rsid w:val="001166FE"/>
    <w:rsid w:val="001408AF"/>
    <w:rsid w:val="00144BE2"/>
    <w:rsid w:val="0016501F"/>
    <w:rsid w:val="00181284"/>
    <w:rsid w:val="00193BCD"/>
    <w:rsid w:val="001A184E"/>
    <w:rsid w:val="001A3B98"/>
    <w:rsid w:val="001A6AF7"/>
    <w:rsid w:val="001D1A87"/>
    <w:rsid w:val="001D2141"/>
    <w:rsid w:val="001E7FEC"/>
    <w:rsid w:val="001F04DF"/>
    <w:rsid w:val="001F5B5A"/>
    <w:rsid w:val="001F5EA5"/>
    <w:rsid w:val="00237A15"/>
    <w:rsid w:val="00253078"/>
    <w:rsid w:val="00261711"/>
    <w:rsid w:val="00262E0F"/>
    <w:rsid w:val="00270297"/>
    <w:rsid w:val="002816BE"/>
    <w:rsid w:val="002819B4"/>
    <w:rsid w:val="00284F76"/>
    <w:rsid w:val="002F4358"/>
    <w:rsid w:val="0030399A"/>
    <w:rsid w:val="00304C4C"/>
    <w:rsid w:val="0033247B"/>
    <w:rsid w:val="0033772E"/>
    <w:rsid w:val="00375A85"/>
    <w:rsid w:val="00395BA9"/>
    <w:rsid w:val="003B20B7"/>
    <w:rsid w:val="003B2293"/>
    <w:rsid w:val="003E1D8E"/>
    <w:rsid w:val="00410793"/>
    <w:rsid w:val="0041415C"/>
    <w:rsid w:val="004335C7"/>
    <w:rsid w:val="0043400B"/>
    <w:rsid w:val="00434020"/>
    <w:rsid w:val="004628F7"/>
    <w:rsid w:val="00462B6E"/>
    <w:rsid w:val="00466223"/>
    <w:rsid w:val="00466EC3"/>
    <w:rsid w:val="00474087"/>
    <w:rsid w:val="004836DC"/>
    <w:rsid w:val="00485773"/>
    <w:rsid w:val="004876DC"/>
    <w:rsid w:val="00512669"/>
    <w:rsid w:val="005145C1"/>
    <w:rsid w:val="00517B30"/>
    <w:rsid w:val="00521215"/>
    <w:rsid w:val="0053237F"/>
    <w:rsid w:val="00543D33"/>
    <w:rsid w:val="00553E71"/>
    <w:rsid w:val="00563E8A"/>
    <w:rsid w:val="00565C0D"/>
    <w:rsid w:val="0056723B"/>
    <w:rsid w:val="00577AAC"/>
    <w:rsid w:val="0059012F"/>
    <w:rsid w:val="00590937"/>
    <w:rsid w:val="005A2A54"/>
    <w:rsid w:val="005A3037"/>
    <w:rsid w:val="005A5D95"/>
    <w:rsid w:val="005D69A3"/>
    <w:rsid w:val="005E0440"/>
    <w:rsid w:val="00607C69"/>
    <w:rsid w:val="00633FEE"/>
    <w:rsid w:val="00651367"/>
    <w:rsid w:val="00655519"/>
    <w:rsid w:val="00661582"/>
    <w:rsid w:val="00662D28"/>
    <w:rsid w:val="0067449F"/>
    <w:rsid w:val="0067638A"/>
    <w:rsid w:val="006811EB"/>
    <w:rsid w:val="00690429"/>
    <w:rsid w:val="006B5078"/>
    <w:rsid w:val="006C77C2"/>
    <w:rsid w:val="006D057A"/>
    <w:rsid w:val="006F0996"/>
    <w:rsid w:val="006F78AA"/>
    <w:rsid w:val="00753820"/>
    <w:rsid w:val="00762FB8"/>
    <w:rsid w:val="00767DDD"/>
    <w:rsid w:val="007716B5"/>
    <w:rsid w:val="00781C7B"/>
    <w:rsid w:val="007964E0"/>
    <w:rsid w:val="007A07A7"/>
    <w:rsid w:val="007B691A"/>
    <w:rsid w:val="007B7A7E"/>
    <w:rsid w:val="007E0276"/>
    <w:rsid w:val="007F540A"/>
    <w:rsid w:val="008053E4"/>
    <w:rsid w:val="00833968"/>
    <w:rsid w:val="00841646"/>
    <w:rsid w:val="008461E4"/>
    <w:rsid w:val="00865EB8"/>
    <w:rsid w:val="00867C1D"/>
    <w:rsid w:val="00872EFE"/>
    <w:rsid w:val="00883EAC"/>
    <w:rsid w:val="0088585D"/>
    <w:rsid w:val="008867D7"/>
    <w:rsid w:val="008A3EB6"/>
    <w:rsid w:val="008B7488"/>
    <w:rsid w:val="008C2571"/>
    <w:rsid w:val="008D2C59"/>
    <w:rsid w:val="008F2770"/>
    <w:rsid w:val="00901FB4"/>
    <w:rsid w:val="00906EC0"/>
    <w:rsid w:val="00922FEA"/>
    <w:rsid w:val="00931E3E"/>
    <w:rsid w:val="00944B9F"/>
    <w:rsid w:val="00951CB6"/>
    <w:rsid w:val="0095218B"/>
    <w:rsid w:val="0095274E"/>
    <w:rsid w:val="0097627D"/>
    <w:rsid w:val="0098239A"/>
    <w:rsid w:val="00992065"/>
    <w:rsid w:val="009A3545"/>
    <w:rsid w:val="009B2F92"/>
    <w:rsid w:val="009B75E5"/>
    <w:rsid w:val="009C5D26"/>
    <w:rsid w:val="009D1236"/>
    <w:rsid w:val="009D30DC"/>
    <w:rsid w:val="009D69ED"/>
    <w:rsid w:val="009E0601"/>
    <w:rsid w:val="009F4FF0"/>
    <w:rsid w:val="009F6160"/>
    <w:rsid w:val="00A248D8"/>
    <w:rsid w:val="00A342ED"/>
    <w:rsid w:val="00A72620"/>
    <w:rsid w:val="00A813A0"/>
    <w:rsid w:val="00A8203D"/>
    <w:rsid w:val="00A940C8"/>
    <w:rsid w:val="00AB130D"/>
    <w:rsid w:val="00AC174F"/>
    <w:rsid w:val="00AC5894"/>
    <w:rsid w:val="00AC5E2C"/>
    <w:rsid w:val="00AC6B68"/>
    <w:rsid w:val="00AF4BF3"/>
    <w:rsid w:val="00AF75AA"/>
    <w:rsid w:val="00B17EB6"/>
    <w:rsid w:val="00B27F47"/>
    <w:rsid w:val="00B4098E"/>
    <w:rsid w:val="00B72351"/>
    <w:rsid w:val="00BB52AB"/>
    <w:rsid w:val="00BB5FBA"/>
    <w:rsid w:val="00BC6AD7"/>
    <w:rsid w:val="00BC6EF7"/>
    <w:rsid w:val="00BD7291"/>
    <w:rsid w:val="00BE2653"/>
    <w:rsid w:val="00BE49BC"/>
    <w:rsid w:val="00BF3310"/>
    <w:rsid w:val="00BF6420"/>
    <w:rsid w:val="00BF739E"/>
    <w:rsid w:val="00C20A58"/>
    <w:rsid w:val="00C22610"/>
    <w:rsid w:val="00C25C39"/>
    <w:rsid w:val="00C4494C"/>
    <w:rsid w:val="00C474B8"/>
    <w:rsid w:val="00C642D1"/>
    <w:rsid w:val="00C72149"/>
    <w:rsid w:val="00C80E3A"/>
    <w:rsid w:val="00C96A83"/>
    <w:rsid w:val="00CC64F6"/>
    <w:rsid w:val="00CD17A4"/>
    <w:rsid w:val="00CD6C59"/>
    <w:rsid w:val="00CE4718"/>
    <w:rsid w:val="00CE5558"/>
    <w:rsid w:val="00CF3EB0"/>
    <w:rsid w:val="00D5446E"/>
    <w:rsid w:val="00D6287A"/>
    <w:rsid w:val="00D6296F"/>
    <w:rsid w:val="00D646F4"/>
    <w:rsid w:val="00D67BCF"/>
    <w:rsid w:val="00D70FBD"/>
    <w:rsid w:val="00D76F04"/>
    <w:rsid w:val="00D93203"/>
    <w:rsid w:val="00D93B6D"/>
    <w:rsid w:val="00DB2C87"/>
    <w:rsid w:val="00DD10CF"/>
    <w:rsid w:val="00DD31FA"/>
    <w:rsid w:val="00DE19E5"/>
    <w:rsid w:val="00DF168A"/>
    <w:rsid w:val="00DF4CBC"/>
    <w:rsid w:val="00E16F3E"/>
    <w:rsid w:val="00E24EE8"/>
    <w:rsid w:val="00E42A1A"/>
    <w:rsid w:val="00E53843"/>
    <w:rsid w:val="00E53C19"/>
    <w:rsid w:val="00E955FC"/>
    <w:rsid w:val="00EA2C1D"/>
    <w:rsid w:val="00EC7E25"/>
    <w:rsid w:val="00EE4B95"/>
    <w:rsid w:val="00EF2A3C"/>
    <w:rsid w:val="00EF7ED5"/>
    <w:rsid w:val="00F41FD3"/>
    <w:rsid w:val="00F50074"/>
    <w:rsid w:val="00F53B5E"/>
    <w:rsid w:val="00F8376F"/>
    <w:rsid w:val="00F860EB"/>
    <w:rsid w:val="00F87EA6"/>
    <w:rsid w:val="00FA0D10"/>
    <w:rsid w:val="00FB058E"/>
    <w:rsid w:val="00FB7C6C"/>
    <w:rsid w:val="00FC4545"/>
    <w:rsid w:val="00FD058F"/>
    <w:rsid w:val="00FD7213"/>
    <w:rsid w:val="00FE36A0"/>
    <w:rsid w:val="00FE46AB"/>
    <w:rsid w:val="00FE7C7D"/>
    <w:rsid w:val="00FE7E04"/>
    <w:rsid w:val="00FF7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A8E81E"/>
  <w15:docId w15:val="{F2FAEB84-AFFA-4043-BED0-9814712A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669"/>
  </w:style>
  <w:style w:type="paragraph" w:styleId="1">
    <w:name w:val="heading 1"/>
    <w:basedOn w:val="a"/>
    <w:next w:val="a"/>
    <w:link w:val="10"/>
    <w:uiPriority w:val="9"/>
    <w:qFormat/>
    <w:rsid w:val="008339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39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39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339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basedOn w:val="a0"/>
    <w:uiPriority w:val="99"/>
    <w:unhideWhenUsed/>
    <w:rsid w:val="00833968"/>
    <w:rPr>
      <w:color w:val="0066CC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833968"/>
    <w:pPr>
      <w:spacing w:after="100"/>
    </w:pPr>
  </w:style>
  <w:style w:type="paragraph" w:styleId="21">
    <w:name w:val="toc 2"/>
    <w:basedOn w:val="a"/>
    <w:next w:val="a"/>
    <w:autoRedefine/>
    <w:uiPriority w:val="39"/>
    <w:semiHidden/>
    <w:unhideWhenUsed/>
    <w:rsid w:val="00833968"/>
    <w:pPr>
      <w:spacing w:after="100"/>
      <w:ind w:left="240"/>
    </w:pPr>
  </w:style>
  <w:style w:type="paragraph" w:styleId="a4">
    <w:name w:val="header"/>
    <w:basedOn w:val="a"/>
    <w:link w:val="a5"/>
    <w:uiPriority w:val="99"/>
    <w:unhideWhenUsed/>
    <w:rsid w:val="008339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33968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rsid w:val="00833968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7">
    <w:name w:val="footer"/>
    <w:basedOn w:val="a"/>
    <w:link w:val="a6"/>
    <w:uiPriority w:val="99"/>
    <w:unhideWhenUsed/>
    <w:rsid w:val="00833968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uiPriority w:val="99"/>
    <w:semiHidden/>
    <w:unhideWhenUsed/>
    <w:rsid w:val="0083396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3968"/>
    <w:rPr>
      <w:rFonts w:ascii="Tahoma" w:eastAsia="Courier New" w:hAnsi="Tahoma" w:cs="Tahoma"/>
      <w:color w:val="000000"/>
      <w:sz w:val="16"/>
      <w:szCs w:val="16"/>
      <w:lang w:eastAsia="ru-RU"/>
    </w:rPr>
  </w:style>
  <w:style w:type="character" w:customStyle="1" w:styleId="aa">
    <w:name w:val="Без интервала Знак"/>
    <w:basedOn w:val="a0"/>
    <w:link w:val="ab"/>
    <w:uiPriority w:val="1"/>
    <w:locked/>
    <w:rsid w:val="00833968"/>
    <w:rPr>
      <w:rFonts w:eastAsiaTheme="minorEastAsia"/>
    </w:rPr>
  </w:style>
  <w:style w:type="paragraph" w:styleId="ab">
    <w:name w:val="No Spacing"/>
    <w:link w:val="aa"/>
    <w:uiPriority w:val="1"/>
    <w:qFormat/>
    <w:rsid w:val="00833968"/>
    <w:pPr>
      <w:spacing w:after="0" w:line="240" w:lineRule="auto"/>
    </w:pPr>
    <w:rPr>
      <w:rFonts w:eastAsiaTheme="minorEastAsia"/>
    </w:rPr>
  </w:style>
  <w:style w:type="paragraph" w:styleId="ac">
    <w:name w:val="TOC Heading"/>
    <w:basedOn w:val="1"/>
    <w:next w:val="a"/>
    <w:uiPriority w:val="39"/>
    <w:unhideWhenUsed/>
    <w:qFormat/>
    <w:rsid w:val="00833968"/>
    <w:pPr>
      <w:outlineLvl w:val="9"/>
    </w:pPr>
  </w:style>
  <w:style w:type="character" w:customStyle="1" w:styleId="12">
    <w:name w:val="Заголовок №1_"/>
    <w:basedOn w:val="a0"/>
    <w:link w:val="13"/>
    <w:locked/>
    <w:rsid w:val="00833968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833968"/>
    <w:pPr>
      <w:shd w:val="clear" w:color="auto" w:fill="FFFFFF"/>
      <w:spacing w:after="24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d">
    <w:name w:val="Основной текст_"/>
    <w:basedOn w:val="a0"/>
    <w:link w:val="22"/>
    <w:locked/>
    <w:rsid w:val="0083396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2"/>
    <w:basedOn w:val="a"/>
    <w:link w:val="ad"/>
    <w:rsid w:val="00833968"/>
    <w:pPr>
      <w:shd w:val="clear" w:color="auto" w:fill="FFFFFF"/>
      <w:spacing w:before="240" w:line="274" w:lineRule="exact"/>
      <w:ind w:hanging="400"/>
      <w:jc w:val="both"/>
    </w:pPr>
    <w:rPr>
      <w:rFonts w:ascii="Times New Roman" w:eastAsia="Times New Roman" w:hAnsi="Times New Roman" w:cs="Times New Roman"/>
    </w:rPr>
  </w:style>
  <w:style w:type="character" w:customStyle="1" w:styleId="ae">
    <w:name w:val="Подпись к таблице_"/>
    <w:basedOn w:val="a0"/>
    <w:link w:val="af"/>
    <w:locked/>
    <w:rsid w:val="0083396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83396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af0">
    <w:name w:val="Основной текст + Полужирный"/>
    <w:basedOn w:val="ad"/>
    <w:rsid w:val="00833968"/>
    <w:rPr>
      <w:rFonts w:ascii="Times New Roman" w:eastAsia="Times New Roman" w:hAnsi="Times New Roman" w:cs="Times New Roman"/>
      <w:b/>
      <w:bCs/>
      <w:i/>
      <w:iCs/>
      <w:color w:val="000000"/>
      <w:spacing w:val="-10"/>
      <w:w w:val="100"/>
      <w:position w:val="0"/>
      <w:shd w:val="clear" w:color="auto" w:fill="FFFFFF"/>
      <w:lang w:val="en-US"/>
    </w:rPr>
  </w:style>
  <w:style w:type="character" w:customStyle="1" w:styleId="23">
    <w:name w:val="Заголовок №2_"/>
    <w:basedOn w:val="a0"/>
    <w:rsid w:val="0083396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24">
    <w:name w:val="Заголовок №2"/>
    <w:basedOn w:val="23"/>
    <w:rsid w:val="0083396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single"/>
      <w:effect w:val="none"/>
      <w:lang w:val="ru-RU"/>
    </w:rPr>
  </w:style>
  <w:style w:type="character" w:customStyle="1" w:styleId="25">
    <w:name w:val="Основной текст (2)_"/>
    <w:basedOn w:val="a0"/>
    <w:rsid w:val="0083396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26">
    <w:name w:val="Основной текст (2)"/>
    <w:basedOn w:val="25"/>
    <w:rsid w:val="0083396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single"/>
      <w:effect w:val="none"/>
      <w:lang w:val="ru-RU"/>
    </w:rPr>
  </w:style>
  <w:style w:type="character" w:customStyle="1" w:styleId="FranklinGothicHeavy">
    <w:name w:val="Основной текст + Franklin Gothic Heavy"/>
    <w:aliases w:val="8 pt"/>
    <w:basedOn w:val="ad"/>
    <w:rsid w:val="00833968"/>
    <w:rPr>
      <w:rFonts w:ascii="Franklin Gothic Heavy" w:eastAsia="Franklin Gothic Heavy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4">
    <w:name w:val="Основной текст1"/>
    <w:basedOn w:val="ad"/>
    <w:rsid w:val="00833968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table" w:styleId="af1">
    <w:name w:val="Table Grid"/>
    <w:basedOn w:val="a1"/>
    <w:uiPriority w:val="59"/>
    <w:rsid w:val="00833968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"/>
    <w:uiPriority w:val="99"/>
    <w:unhideWhenUsed/>
    <w:rsid w:val="00032EE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15">
    <w:name w:val="Абзац списка1"/>
    <w:basedOn w:val="a"/>
    <w:uiPriority w:val="99"/>
    <w:qFormat/>
    <w:rsid w:val="001D1A87"/>
    <w:pPr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5909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E24EE8"/>
    <w:pPr>
      <w:ind w:left="720"/>
      <w:contextualSpacing/>
    </w:pPr>
  </w:style>
  <w:style w:type="paragraph" w:customStyle="1" w:styleId="27">
    <w:name w:val="Абзац списка2"/>
    <w:basedOn w:val="a"/>
    <w:qFormat/>
    <w:rsid w:val="001A184E"/>
    <w:pPr>
      <w:ind w:left="720"/>
      <w:contextualSpacing/>
    </w:pPr>
    <w:rPr>
      <w:rFonts w:ascii="Times New Roman" w:eastAsia="Times New Roman" w:hAnsi="Times New Roman" w:cs="Times New Roman"/>
      <w:sz w:val="36"/>
    </w:rPr>
  </w:style>
  <w:style w:type="paragraph" w:styleId="af4">
    <w:name w:val="Body Text"/>
    <w:basedOn w:val="a"/>
    <w:link w:val="af5"/>
    <w:rsid w:val="009D69E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5">
    <w:name w:val="Основной текст Знак"/>
    <w:basedOn w:val="a0"/>
    <w:link w:val="af4"/>
    <w:rsid w:val="009D69E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TableParagraph">
    <w:name w:val="Table Paragraph"/>
    <w:basedOn w:val="a"/>
    <w:uiPriority w:val="1"/>
    <w:qFormat/>
    <w:rsid w:val="009D69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page number"/>
    <w:basedOn w:val="a0"/>
    <w:uiPriority w:val="99"/>
    <w:semiHidden/>
    <w:unhideWhenUsed/>
    <w:rsid w:val="00AB1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hool.edu.ru/int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1950E-47CA-4F81-BE4B-617DF5F88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7252</Words>
  <Characters>41342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inna_</cp:lastModifiedBy>
  <cp:revision>4</cp:revision>
  <cp:lastPrinted>2020-06-18T12:02:00Z</cp:lastPrinted>
  <dcterms:created xsi:type="dcterms:W3CDTF">2022-04-18T07:44:00Z</dcterms:created>
  <dcterms:modified xsi:type="dcterms:W3CDTF">2022-07-13T14:14:00Z</dcterms:modified>
</cp:coreProperties>
</file>